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E212" w14:textId="77777777" w:rsidR="007B42C6" w:rsidRPr="00036597" w:rsidRDefault="007B42C6" w:rsidP="004D1A42">
      <w:pPr>
        <w:spacing w:line="288" w:lineRule="auto"/>
        <w:rPr>
          <w:sz w:val="20"/>
          <w:szCs w:val="20"/>
        </w:rPr>
      </w:pPr>
    </w:p>
    <w:p w14:paraId="1469B91D" w14:textId="77777777" w:rsidR="007B42C6" w:rsidRPr="00036597" w:rsidRDefault="005D57C0" w:rsidP="004D1A42">
      <w:pPr>
        <w:spacing w:line="288" w:lineRule="auto"/>
        <w:rPr>
          <w:b/>
          <w:sz w:val="20"/>
          <w:szCs w:val="20"/>
        </w:rPr>
      </w:pPr>
      <w:r w:rsidRPr="00036597">
        <w:rPr>
          <w:b/>
          <w:noProof/>
          <w:sz w:val="20"/>
          <w:szCs w:val="20"/>
        </w:rPr>
        <mc:AlternateContent>
          <mc:Choice Requires="wps">
            <w:drawing>
              <wp:anchor distT="0" distB="0" distL="114300" distR="114300" simplePos="0" relativeHeight="251657728" behindDoc="0" locked="0" layoutInCell="1" allowOverlap="1" wp14:anchorId="16A11328" wp14:editId="3C68A838">
                <wp:simplePos x="0" y="0"/>
                <wp:positionH relativeFrom="column">
                  <wp:posOffset>-64135</wp:posOffset>
                </wp:positionH>
                <wp:positionV relativeFrom="paragraph">
                  <wp:posOffset>38100</wp:posOffset>
                </wp:positionV>
                <wp:extent cx="2441575" cy="948690"/>
                <wp:effectExtent l="0" t="0" r="0" b="381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9486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533FDCF" w14:textId="77777777" w:rsidR="007230B3" w:rsidRPr="005F4B5E" w:rsidRDefault="007230B3" w:rsidP="00174BE2">
                            <w:pPr>
                              <w:spacing w:line="240" w:lineRule="auto"/>
                              <w:rPr>
                                <w:sz w:val="20"/>
                                <w:szCs w:val="20"/>
                              </w:rPr>
                            </w:pPr>
                            <w:r w:rsidRPr="005F4B5E">
                              <w:rPr>
                                <w:sz w:val="20"/>
                                <w:szCs w:val="20"/>
                              </w:rPr>
                              <w:t>Børne- og Undervisningsforvaltningen</w:t>
                            </w:r>
                          </w:p>
                          <w:p w14:paraId="469CCD35" w14:textId="77777777" w:rsidR="007230B3" w:rsidRPr="005F4B5E" w:rsidRDefault="007230B3" w:rsidP="00174BE2">
                            <w:pPr>
                              <w:spacing w:line="240" w:lineRule="auto"/>
                              <w:rPr>
                                <w:sz w:val="20"/>
                                <w:szCs w:val="20"/>
                              </w:rPr>
                            </w:pPr>
                            <w:r w:rsidRPr="005F4B5E">
                              <w:rPr>
                                <w:sz w:val="20"/>
                                <w:szCs w:val="20"/>
                              </w:rPr>
                              <w:t>Familieafdelingen</w:t>
                            </w:r>
                          </w:p>
                          <w:p w14:paraId="08795063" w14:textId="77777777" w:rsidR="007230B3" w:rsidRPr="005F4B5E" w:rsidRDefault="007230B3" w:rsidP="00174BE2">
                            <w:pPr>
                              <w:spacing w:line="240" w:lineRule="auto"/>
                              <w:rPr>
                                <w:sz w:val="20"/>
                                <w:szCs w:val="20"/>
                              </w:rPr>
                            </w:pPr>
                            <w:r w:rsidRPr="005F4B5E">
                              <w:rPr>
                                <w:sz w:val="20"/>
                                <w:szCs w:val="20"/>
                              </w:rPr>
                              <w:t>Springvandspladsen 5</w:t>
                            </w:r>
                          </w:p>
                          <w:p w14:paraId="310D892F" w14:textId="77777777" w:rsidR="007230B3" w:rsidRPr="005F4B5E" w:rsidRDefault="007230B3" w:rsidP="00174BE2">
                            <w:pPr>
                              <w:spacing w:line="240" w:lineRule="auto"/>
                              <w:rPr>
                                <w:sz w:val="20"/>
                                <w:szCs w:val="20"/>
                              </w:rPr>
                            </w:pPr>
                            <w:r w:rsidRPr="005F4B5E">
                              <w:rPr>
                                <w:sz w:val="20"/>
                                <w:szCs w:val="20"/>
                              </w:rPr>
                              <w:t>9800 Hjørring</w:t>
                            </w:r>
                          </w:p>
                          <w:p w14:paraId="6F5491C9" w14:textId="77777777" w:rsidR="007230B3" w:rsidRPr="005F4B5E" w:rsidRDefault="007230B3" w:rsidP="00174BE2">
                            <w:pPr>
                              <w:spacing w:line="240" w:lineRule="auto"/>
                              <w:rPr>
                                <w:sz w:val="20"/>
                                <w:szCs w:val="20"/>
                              </w:rPr>
                            </w:pPr>
                            <w:r w:rsidRPr="005F4B5E">
                              <w:rPr>
                                <w:sz w:val="20"/>
                                <w:szCs w:val="20"/>
                              </w:rPr>
                              <w:t>Telefon 72 33 33 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11328" id="_x0000_t202" coordsize="21600,21600" o:spt="202" path="m,l,21600r21600,l21600,xe">
                <v:stroke joinstyle="miter"/>
                <v:path gradientshapeok="t" o:connecttype="rect"/>
              </v:shapetype>
              <v:shape id="Tekstfelt 2" o:spid="_x0000_s1026" type="#_x0000_t202" style="position:absolute;margin-left:-5.05pt;margin-top:3pt;width:192.25pt;height:7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" stroked="f" strokeweight="0">
                <v:textbox>
                  <w:txbxContent>
                    <w:p w14:paraId="5533FDCF" w14:textId="77777777" w:rsidR="007230B3" w:rsidRPr="005F4B5E" w:rsidRDefault="007230B3" w:rsidP="00174BE2">
                      <w:pPr>
                        <w:spacing w:line="240" w:lineRule="auto"/>
                        <w:rPr>
                          <w:sz w:val="20"/>
                          <w:szCs w:val="20"/>
                        </w:rPr>
                      </w:pPr>
                      <w:r w:rsidRPr="005F4B5E">
                        <w:rPr>
                          <w:sz w:val="20"/>
                          <w:szCs w:val="20"/>
                        </w:rPr>
                        <w:t>Børne- og Undervisningsforvaltningen</w:t>
                      </w:r>
                    </w:p>
                    <w:p w14:paraId="469CCD35" w14:textId="77777777" w:rsidR="007230B3" w:rsidRPr="005F4B5E" w:rsidRDefault="007230B3" w:rsidP="00174BE2">
                      <w:pPr>
                        <w:spacing w:line="240" w:lineRule="auto"/>
                        <w:rPr>
                          <w:sz w:val="20"/>
                          <w:szCs w:val="20"/>
                        </w:rPr>
                      </w:pPr>
                      <w:r w:rsidRPr="005F4B5E">
                        <w:rPr>
                          <w:sz w:val="20"/>
                          <w:szCs w:val="20"/>
                        </w:rPr>
                        <w:t>Familieafdelingen</w:t>
                      </w:r>
                    </w:p>
                    <w:p w14:paraId="08795063" w14:textId="77777777" w:rsidR="007230B3" w:rsidRPr="005F4B5E" w:rsidRDefault="007230B3" w:rsidP="00174BE2">
                      <w:pPr>
                        <w:spacing w:line="240" w:lineRule="auto"/>
                        <w:rPr>
                          <w:sz w:val="20"/>
                          <w:szCs w:val="20"/>
                        </w:rPr>
                      </w:pPr>
                      <w:r w:rsidRPr="005F4B5E">
                        <w:rPr>
                          <w:sz w:val="20"/>
                          <w:szCs w:val="20"/>
                        </w:rPr>
                        <w:t>Springvandspladsen 5</w:t>
                      </w:r>
                    </w:p>
                    <w:p w14:paraId="310D892F" w14:textId="77777777" w:rsidR="007230B3" w:rsidRPr="005F4B5E" w:rsidRDefault="007230B3" w:rsidP="00174BE2">
                      <w:pPr>
                        <w:spacing w:line="240" w:lineRule="auto"/>
                        <w:rPr>
                          <w:sz w:val="20"/>
                          <w:szCs w:val="20"/>
                        </w:rPr>
                      </w:pPr>
                      <w:r w:rsidRPr="005F4B5E">
                        <w:rPr>
                          <w:sz w:val="20"/>
                          <w:szCs w:val="20"/>
                        </w:rPr>
                        <w:t>9800 Hjørring</w:t>
                      </w:r>
                    </w:p>
                    <w:p w14:paraId="6F5491C9" w14:textId="77777777" w:rsidR="007230B3" w:rsidRPr="005F4B5E" w:rsidRDefault="007230B3" w:rsidP="00174BE2">
                      <w:pPr>
                        <w:spacing w:line="240" w:lineRule="auto"/>
                        <w:rPr>
                          <w:sz w:val="20"/>
                          <w:szCs w:val="20"/>
                        </w:rPr>
                      </w:pPr>
                      <w:r w:rsidRPr="005F4B5E">
                        <w:rPr>
                          <w:sz w:val="20"/>
                          <w:szCs w:val="20"/>
                        </w:rPr>
                        <w:t>Telefon 72 33 33 33</w:t>
                      </w:r>
                    </w:p>
                  </w:txbxContent>
                </v:textbox>
              </v:shape>
            </w:pict>
          </mc:Fallback>
        </mc:AlternateContent>
      </w:r>
    </w:p>
    <w:p w14:paraId="36EF4894" w14:textId="77777777" w:rsidR="007B42C6" w:rsidRPr="00036597" w:rsidRDefault="007D65A0" w:rsidP="004D1A42">
      <w:pPr>
        <w:spacing w:line="288" w:lineRule="auto"/>
        <w:rPr>
          <w:b/>
          <w:sz w:val="20"/>
          <w:szCs w:val="20"/>
        </w:rPr>
      </w:pPr>
      <w:r w:rsidRPr="00036597">
        <w:rPr>
          <w:b/>
          <w:sz w:val="20"/>
          <w:szCs w:val="20"/>
        </w:rPr>
        <w:fldChar w:fldCharType="begin"/>
      </w:r>
      <w:r w:rsidRPr="00036597">
        <w:rPr>
          <w:b/>
          <w:sz w:val="20"/>
          <w:szCs w:val="20"/>
        </w:rPr>
        <w:instrText xml:space="preserve"> =  \* MERGEFORMAT </w:instrText>
      </w:r>
      <w:r w:rsidRPr="00036597">
        <w:rPr>
          <w:b/>
          <w:sz w:val="20"/>
          <w:szCs w:val="20"/>
        </w:rPr>
        <w:fldChar w:fldCharType="separate"/>
      </w:r>
      <w:r w:rsidRPr="00036597">
        <w:rPr>
          <w:b/>
          <w:noProof/>
          <w:sz w:val="20"/>
          <w:szCs w:val="20"/>
        </w:rPr>
        <w:t>!Uventet afslutning på formel</w:t>
      </w:r>
      <w:r w:rsidRPr="00036597">
        <w:rPr>
          <w:b/>
          <w:sz w:val="20"/>
          <w:szCs w:val="20"/>
        </w:rPr>
        <w:fldChar w:fldCharType="end"/>
      </w:r>
      <w:r w:rsidRPr="00036597">
        <w:rPr>
          <w:b/>
          <w:sz w:val="20"/>
          <w:szCs w:val="20"/>
        </w:rPr>
        <w:fldChar w:fldCharType="begin"/>
      </w:r>
      <w:r w:rsidRPr="00036597">
        <w:rPr>
          <w:b/>
          <w:sz w:val="20"/>
          <w:szCs w:val="20"/>
        </w:rPr>
        <w:instrText xml:space="preserve"> </w:instrText>
      </w:r>
      <w:r w:rsidRPr="00036597">
        <w:rPr>
          <w:b/>
          <w:sz w:val="20"/>
          <w:szCs w:val="20"/>
        </w:rPr>
        <w:fldChar w:fldCharType="begin"/>
      </w:r>
      <w:r w:rsidRPr="00036597">
        <w:rPr>
          <w:b/>
          <w:sz w:val="20"/>
          <w:szCs w:val="20"/>
        </w:rPr>
        <w:instrText xml:space="preserve">  </w:instrText>
      </w:r>
      <w:r w:rsidRPr="00036597">
        <w:rPr>
          <w:b/>
          <w:sz w:val="20"/>
          <w:szCs w:val="20"/>
        </w:rPr>
        <w:fldChar w:fldCharType="end"/>
      </w:r>
      <w:r w:rsidRPr="00036597">
        <w:rPr>
          <w:b/>
          <w:sz w:val="20"/>
          <w:szCs w:val="20"/>
        </w:rPr>
        <w:instrText xml:space="preserve"> </w:instrText>
      </w:r>
      <w:r w:rsidRPr="00036597">
        <w:rPr>
          <w:b/>
          <w:sz w:val="20"/>
          <w:szCs w:val="20"/>
        </w:rPr>
        <w:fldChar w:fldCharType="end"/>
      </w:r>
    </w:p>
    <w:p w14:paraId="14C034B4" w14:textId="77777777" w:rsidR="001E6A99" w:rsidRPr="00036597" w:rsidRDefault="001E6A99" w:rsidP="004D1A42">
      <w:pPr>
        <w:spacing w:line="288" w:lineRule="auto"/>
        <w:jc w:val="right"/>
        <w:rPr>
          <w:b/>
          <w:sz w:val="20"/>
          <w:szCs w:val="20"/>
        </w:rPr>
      </w:pPr>
    </w:p>
    <w:p w14:paraId="2CB29630" w14:textId="77777777" w:rsidR="001E6A99" w:rsidRPr="00036597" w:rsidRDefault="001E6A99" w:rsidP="004D1A42">
      <w:pPr>
        <w:spacing w:line="288" w:lineRule="auto"/>
        <w:jc w:val="right"/>
        <w:rPr>
          <w:sz w:val="20"/>
          <w:szCs w:val="20"/>
        </w:rPr>
      </w:pPr>
    </w:p>
    <w:p w14:paraId="5A387D23" w14:textId="77777777" w:rsidR="001E6A99" w:rsidRPr="00036597" w:rsidRDefault="001E6A99" w:rsidP="004D1A42">
      <w:pPr>
        <w:spacing w:line="288" w:lineRule="auto"/>
        <w:jc w:val="right"/>
        <w:rPr>
          <w:sz w:val="20"/>
          <w:szCs w:val="20"/>
        </w:rPr>
      </w:pPr>
    </w:p>
    <w:p w14:paraId="44258F6A" w14:textId="77777777" w:rsidR="001E6A99" w:rsidRPr="00036597" w:rsidRDefault="001E6A99" w:rsidP="004D1A42">
      <w:pPr>
        <w:spacing w:line="288" w:lineRule="auto"/>
        <w:jc w:val="right"/>
        <w:rPr>
          <w:sz w:val="20"/>
          <w:szCs w:val="20"/>
        </w:rPr>
      </w:pPr>
    </w:p>
    <w:p w14:paraId="6FFBBE54" w14:textId="77777777" w:rsidR="007B42C6" w:rsidRPr="00036597" w:rsidRDefault="007B42C6" w:rsidP="004D1A42">
      <w:pPr>
        <w:spacing w:line="288" w:lineRule="auto"/>
        <w:ind w:right="186"/>
        <w:rPr>
          <w:bCs/>
          <w:color w:val="FF0000"/>
          <w:sz w:val="20"/>
          <w:szCs w:val="20"/>
        </w:rPr>
      </w:pPr>
    </w:p>
    <w:p w14:paraId="27C1A124" w14:textId="77777777" w:rsidR="00B44A78" w:rsidRPr="00036597" w:rsidRDefault="00B44A78" w:rsidP="004D1A42">
      <w:pPr>
        <w:spacing w:line="288" w:lineRule="auto"/>
        <w:ind w:right="186"/>
        <w:rPr>
          <w:bCs/>
          <w:color w:val="FF0000"/>
          <w:sz w:val="20"/>
          <w:szCs w:val="20"/>
        </w:rPr>
      </w:pPr>
    </w:p>
    <w:tbl>
      <w:tblPr>
        <w:tblStyle w:val="Tabel-Gitter"/>
        <w:tblW w:w="9356" w:type="dxa"/>
        <w:tblLook w:val="04A0" w:firstRow="1" w:lastRow="0" w:firstColumn="1" w:lastColumn="0" w:noHBand="0" w:noVBand="1"/>
      </w:tblPr>
      <w:tblGrid>
        <w:gridCol w:w="9356"/>
      </w:tblGrid>
      <w:tr w:rsidR="00B73C86" w:rsidRPr="00036597" w14:paraId="6D1498A1" w14:textId="77777777" w:rsidTr="001E6A99">
        <w:trPr>
          <w:trHeight w:val="1002"/>
        </w:trPr>
        <w:tc>
          <w:tcPr>
            <w:tcW w:w="9356" w:type="dxa"/>
            <w:shd w:val="clear" w:color="auto" w:fill="EAF1DD" w:themeFill="accent3" w:themeFillTint="33"/>
            <w:vAlign w:val="center"/>
          </w:tcPr>
          <w:p w14:paraId="4A4FA909" w14:textId="77777777" w:rsidR="00B73C86" w:rsidRPr="00787F39" w:rsidRDefault="00B73C86" w:rsidP="004D1A42">
            <w:pPr>
              <w:spacing w:line="288" w:lineRule="auto"/>
              <w:jc w:val="center"/>
              <w:rPr>
                <w:sz w:val="32"/>
                <w:szCs w:val="32"/>
              </w:rPr>
            </w:pPr>
            <w:r w:rsidRPr="00787F39">
              <w:rPr>
                <w:b/>
                <w:sz w:val="32"/>
                <w:szCs w:val="32"/>
              </w:rPr>
              <w:t>Kontrakt om formidlet døg</w:t>
            </w:r>
            <w:r w:rsidR="00393088" w:rsidRPr="00787F39">
              <w:rPr>
                <w:b/>
                <w:sz w:val="32"/>
                <w:szCs w:val="32"/>
              </w:rPr>
              <w:t>n</w:t>
            </w:r>
            <w:r w:rsidRPr="00787F39">
              <w:rPr>
                <w:b/>
                <w:sz w:val="32"/>
                <w:szCs w:val="32"/>
              </w:rPr>
              <w:t>ophold i familiepleje</w:t>
            </w:r>
          </w:p>
        </w:tc>
      </w:tr>
    </w:tbl>
    <w:p w14:paraId="4A305AF0" w14:textId="77777777" w:rsidR="00B73C86" w:rsidRPr="00036597" w:rsidRDefault="00B73C86" w:rsidP="004D1A42">
      <w:pPr>
        <w:spacing w:line="288" w:lineRule="auto"/>
        <w:rPr>
          <w:sz w:val="20"/>
          <w:szCs w:val="20"/>
        </w:rPr>
      </w:pPr>
    </w:p>
    <w:p w14:paraId="3C1D8C2B" w14:textId="77777777" w:rsidR="00C0030E" w:rsidRPr="00036597" w:rsidRDefault="00C0030E" w:rsidP="004D1A42">
      <w:pPr>
        <w:pStyle w:val="Listeafsnit"/>
        <w:numPr>
          <w:ilvl w:val="0"/>
          <w:numId w:val="6"/>
        </w:numPr>
        <w:tabs>
          <w:tab w:val="left" w:pos="284"/>
        </w:tabs>
        <w:spacing w:line="288" w:lineRule="auto"/>
        <w:ind w:left="0" w:firstLine="0"/>
        <w:rPr>
          <w:rFonts w:ascii="Arial" w:hAnsi="Arial" w:cs="Arial"/>
          <w:b/>
          <w:sz w:val="20"/>
          <w:szCs w:val="20"/>
        </w:rPr>
      </w:pPr>
      <w:r w:rsidRPr="00036597">
        <w:rPr>
          <w:rFonts w:ascii="Arial" w:hAnsi="Arial" w:cs="Arial"/>
          <w:b/>
          <w:sz w:val="20"/>
          <w:szCs w:val="20"/>
        </w:rPr>
        <w:t>Efter serviceloven</w:t>
      </w:r>
    </w:p>
    <w:tbl>
      <w:tblPr>
        <w:tblStyle w:val="Tabel-Gitter"/>
        <w:tblW w:w="9356" w:type="dxa"/>
        <w:tblLook w:val="04A0" w:firstRow="1" w:lastRow="0" w:firstColumn="1" w:lastColumn="0" w:noHBand="0" w:noVBand="1"/>
      </w:tblPr>
      <w:tblGrid>
        <w:gridCol w:w="2235"/>
        <w:gridCol w:w="2551"/>
        <w:gridCol w:w="871"/>
        <w:gridCol w:w="3699"/>
      </w:tblGrid>
      <w:tr w:rsidR="0071738B" w:rsidRPr="00036597" w14:paraId="3D8E8272" w14:textId="77777777" w:rsidTr="004C4E11">
        <w:trPr>
          <w:trHeight w:val="2007"/>
        </w:trPr>
        <w:tc>
          <w:tcPr>
            <w:tcW w:w="2235" w:type="dxa"/>
            <w:vAlign w:val="center"/>
          </w:tcPr>
          <w:p w14:paraId="54972570" w14:textId="77777777" w:rsidR="0071738B" w:rsidRPr="00036597" w:rsidRDefault="00000000" w:rsidP="004D1A42">
            <w:pPr>
              <w:tabs>
                <w:tab w:val="center" w:pos="937"/>
              </w:tabs>
              <w:spacing w:line="288" w:lineRule="auto"/>
              <w:rPr>
                <w:sz w:val="20"/>
                <w:szCs w:val="20"/>
              </w:rPr>
            </w:pPr>
            <w:sdt>
              <w:sdtPr>
                <w:rPr>
                  <w:sz w:val="20"/>
                  <w:szCs w:val="20"/>
                </w:rPr>
                <w:id w:val="1604835835"/>
                <w14:checkbox>
                  <w14:checked w14:val="0"/>
                  <w14:checkedState w14:val="2612" w14:font="MS Gothic"/>
                  <w14:uncheckedState w14:val="2610" w14:font="MS Gothic"/>
                </w14:checkbox>
              </w:sdtPr>
              <w:sdtContent>
                <w:r w:rsidR="0071738B" w:rsidRPr="00036597">
                  <w:rPr>
                    <w:rFonts w:ascii="MS Gothic" w:eastAsia="MS Gothic" w:hAnsi="MS Gothic" w:cs="MS Gothic" w:hint="eastAsia"/>
                    <w:sz w:val="20"/>
                    <w:szCs w:val="20"/>
                  </w:rPr>
                  <w:t>☐</w:t>
                </w:r>
              </w:sdtContent>
            </w:sdt>
            <w:r w:rsidR="0071738B" w:rsidRPr="00036597">
              <w:rPr>
                <w:sz w:val="20"/>
                <w:szCs w:val="20"/>
              </w:rPr>
              <w:t xml:space="preserve"> Etableres</w:t>
            </w:r>
          </w:p>
          <w:p w14:paraId="45840F08" w14:textId="77777777" w:rsidR="0071738B" w:rsidRPr="00036597" w:rsidRDefault="0071738B" w:rsidP="004D1A42">
            <w:pPr>
              <w:tabs>
                <w:tab w:val="center" w:pos="937"/>
              </w:tabs>
              <w:spacing w:line="288" w:lineRule="auto"/>
              <w:rPr>
                <w:sz w:val="20"/>
                <w:szCs w:val="20"/>
              </w:rPr>
            </w:pPr>
          </w:p>
          <w:p w14:paraId="76417B79" w14:textId="77777777" w:rsidR="0071738B" w:rsidRPr="00036597" w:rsidRDefault="00000000" w:rsidP="004D1A42">
            <w:pPr>
              <w:tabs>
                <w:tab w:val="center" w:pos="937"/>
              </w:tabs>
              <w:spacing w:line="288" w:lineRule="auto"/>
              <w:rPr>
                <w:sz w:val="20"/>
                <w:szCs w:val="20"/>
              </w:rPr>
            </w:pPr>
            <w:sdt>
              <w:sdtPr>
                <w:rPr>
                  <w:sz w:val="20"/>
                  <w:szCs w:val="20"/>
                </w:rPr>
                <w:id w:val="-416489931"/>
                <w14:checkbox>
                  <w14:checked w14:val="0"/>
                  <w14:checkedState w14:val="2612" w14:font="MS Gothic"/>
                  <w14:uncheckedState w14:val="2610" w14:font="MS Gothic"/>
                </w14:checkbox>
              </w:sdtPr>
              <w:sdtContent>
                <w:r w:rsidR="0071738B" w:rsidRPr="00036597">
                  <w:rPr>
                    <w:rFonts w:ascii="MS Gothic" w:eastAsia="MS Gothic" w:hAnsi="MS Gothic" w:cs="MS Gothic" w:hint="eastAsia"/>
                    <w:sz w:val="20"/>
                    <w:szCs w:val="20"/>
                  </w:rPr>
                  <w:t>☐</w:t>
                </w:r>
              </w:sdtContent>
            </w:sdt>
            <w:r w:rsidR="0071738B" w:rsidRPr="00036597">
              <w:rPr>
                <w:sz w:val="20"/>
                <w:szCs w:val="20"/>
              </w:rPr>
              <w:t xml:space="preserve"> Ændres</w:t>
            </w:r>
          </w:p>
          <w:p w14:paraId="492ABB6E" w14:textId="77777777" w:rsidR="0071738B" w:rsidRPr="00036597" w:rsidRDefault="0071738B" w:rsidP="004D1A42">
            <w:pPr>
              <w:tabs>
                <w:tab w:val="center" w:pos="937"/>
              </w:tabs>
              <w:spacing w:line="288" w:lineRule="auto"/>
              <w:rPr>
                <w:sz w:val="20"/>
                <w:szCs w:val="20"/>
              </w:rPr>
            </w:pPr>
          </w:p>
          <w:p w14:paraId="07654926" w14:textId="77777777" w:rsidR="0071738B" w:rsidRPr="00036597" w:rsidRDefault="00000000" w:rsidP="004D1A42">
            <w:pPr>
              <w:tabs>
                <w:tab w:val="center" w:pos="937"/>
              </w:tabs>
              <w:spacing w:line="288" w:lineRule="auto"/>
              <w:rPr>
                <w:sz w:val="20"/>
                <w:szCs w:val="20"/>
              </w:rPr>
            </w:pPr>
            <w:sdt>
              <w:sdtPr>
                <w:rPr>
                  <w:sz w:val="20"/>
                  <w:szCs w:val="20"/>
                </w:rPr>
                <w:id w:val="-1999558547"/>
                <w14:checkbox>
                  <w14:checked w14:val="0"/>
                  <w14:checkedState w14:val="2612" w14:font="MS Gothic"/>
                  <w14:uncheckedState w14:val="2610" w14:font="MS Gothic"/>
                </w14:checkbox>
              </w:sdtPr>
              <w:sdtContent>
                <w:r w:rsidR="0071738B" w:rsidRPr="00036597">
                  <w:rPr>
                    <w:rFonts w:ascii="MS Gothic" w:eastAsia="MS Gothic" w:hAnsi="MS Gothic" w:cs="MS Gothic" w:hint="eastAsia"/>
                    <w:sz w:val="20"/>
                    <w:szCs w:val="20"/>
                  </w:rPr>
                  <w:t>☐</w:t>
                </w:r>
              </w:sdtContent>
            </w:sdt>
            <w:r w:rsidR="0071738B" w:rsidRPr="00036597">
              <w:rPr>
                <w:sz w:val="20"/>
                <w:szCs w:val="20"/>
              </w:rPr>
              <w:t xml:space="preserve"> Er igangsat</w:t>
            </w:r>
          </w:p>
        </w:tc>
        <w:tc>
          <w:tcPr>
            <w:tcW w:w="2551" w:type="dxa"/>
            <w:vAlign w:val="center"/>
          </w:tcPr>
          <w:p w14:paraId="53B3F6A5" w14:textId="77777777" w:rsidR="0071738B" w:rsidRPr="00036597" w:rsidRDefault="00000000" w:rsidP="004D1A42">
            <w:pPr>
              <w:spacing w:line="288" w:lineRule="auto"/>
              <w:rPr>
                <w:sz w:val="20"/>
                <w:szCs w:val="20"/>
              </w:rPr>
            </w:pPr>
            <w:sdt>
              <w:sdtPr>
                <w:rPr>
                  <w:sz w:val="20"/>
                  <w:szCs w:val="20"/>
                </w:rPr>
                <w:id w:val="-200870866"/>
                <w14:checkbox>
                  <w14:checked w14:val="0"/>
                  <w14:checkedState w14:val="2612" w14:font="MS Gothic"/>
                  <w14:uncheckedState w14:val="2610" w14:font="MS Gothic"/>
                </w14:checkbox>
              </w:sdtPr>
              <w:sdtContent>
                <w:r w:rsidR="0071738B" w:rsidRPr="00036597">
                  <w:rPr>
                    <w:rFonts w:ascii="MS Gothic" w:eastAsia="MS Gothic" w:hAnsi="MS Gothic" w:cs="MS Gothic" w:hint="eastAsia"/>
                    <w:sz w:val="20"/>
                    <w:szCs w:val="20"/>
                  </w:rPr>
                  <w:t>☐</w:t>
                </w:r>
              </w:sdtContent>
            </w:sdt>
            <w:r w:rsidR="0071738B" w:rsidRPr="00036597">
              <w:rPr>
                <w:sz w:val="20"/>
                <w:szCs w:val="20"/>
              </w:rPr>
              <w:t xml:space="preserve"> døgnophold i</w:t>
            </w:r>
          </w:p>
          <w:p w14:paraId="3A09E87D" w14:textId="77777777" w:rsidR="0071738B" w:rsidRPr="00036597" w:rsidRDefault="0071738B" w:rsidP="004D1A42">
            <w:pPr>
              <w:spacing w:line="288" w:lineRule="auto"/>
              <w:rPr>
                <w:sz w:val="20"/>
                <w:szCs w:val="20"/>
              </w:rPr>
            </w:pPr>
          </w:p>
          <w:p w14:paraId="2928E75E" w14:textId="77777777" w:rsidR="0071738B" w:rsidRPr="00036597" w:rsidRDefault="00000000" w:rsidP="004D1A42">
            <w:pPr>
              <w:spacing w:line="288" w:lineRule="auto"/>
              <w:rPr>
                <w:b/>
                <w:sz w:val="20"/>
                <w:szCs w:val="20"/>
              </w:rPr>
            </w:pPr>
            <w:sdt>
              <w:sdtPr>
                <w:rPr>
                  <w:sz w:val="20"/>
                  <w:szCs w:val="20"/>
                </w:rPr>
                <w:id w:val="-280491081"/>
                <w14:checkbox>
                  <w14:checked w14:val="0"/>
                  <w14:checkedState w14:val="2612" w14:font="MS Gothic"/>
                  <w14:uncheckedState w14:val="2610" w14:font="MS Gothic"/>
                </w14:checkbox>
              </w:sdtPr>
              <w:sdtContent>
                <w:r w:rsidR="0071738B" w:rsidRPr="00036597">
                  <w:rPr>
                    <w:rFonts w:ascii="MS Gothic" w:eastAsia="MS Gothic" w:hAnsi="MS Gothic" w:cs="MS Gothic" w:hint="eastAsia"/>
                    <w:sz w:val="20"/>
                    <w:szCs w:val="20"/>
                  </w:rPr>
                  <w:t>☐</w:t>
                </w:r>
              </w:sdtContent>
            </w:sdt>
            <w:r w:rsidR="0071738B" w:rsidRPr="00036597">
              <w:rPr>
                <w:sz w:val="20"/>
                <w:szCs w:val="20"/>
              </w:rPr>
              <w:t xml:space="preserve"> aflastningsophold i</w:t>
            </w:r>
          </w:p>
        </w:tc>
        <w:tc>
          <w:tcPr>
            <w:tcW w:w="4570" w:type="dxa"/>
            <w:gridSpan w:val="2"/>
            <w:vAlign w:val="center"/>
          </w:tcPr>
          <w:p w14:paraId="2140C077" w14:textId="77777777" w:rsidR="0071738B" w:rsidRDefault="0071738B" w:rsidP="004D1A42">
            <w:pPr>
              <w:spacing w:line="288" w:lineRule="auto"/>
              <w:rPr>
                <w:sz w:val="20"/>
                <w:szCs w:val="20"/>
              </w:rPr>
            </w:pPr>
          </w:p>
          <w:p w14:paraId="4C245B5D" w14:textId="77777777" w:rsidR="0071738B" w:rsidRPr="00036597" w:rsidRDefault="00000000" w:rsidP="004D1A42">
            <w:pPr>
              <w:spacing w:line="288" w:lineRule="auto"/>
              <w:rPr>
                <w:sz w:val="20"/>
                <w:szCs w:val="20"/>
              </w:rPr>
            </w:pPr>
            <w:sdt>
              <w:sdtPr>
                <w:rPr>
                  <w:sz w:val="20"/>
                  <w:szCs w:val="20"/>
                </w:rPr>
                <w:id w:val="150187883"/>
                <w14:checkbox>
                  <w14:checked w14:val="0"/>
                  <w14:checkedState w14:val="2612" w14:font="MS Gothic"/>
                  <w14:uncheckedState w14:val="2610" w14:font="MS Gothic"/>
                </w14:checkbox>
              </w:sdtPr>
              <w:sdtContent>
                <w:r w:rsidR="0071738B" w:rsidRPr="00036597">
                  <w:rPr>
                    <w:rFonts w:ascii="MS Gothic" w:eastAsia="MS Gothic" w:hAnsi="MS Gothic" w:cs="MS Gothic" w:hint="eastAsia"/>
                    <w:sz w:val="20"/>
                    <w:szCs w:val="20"/>
                  </w:rPr>
                  <w:t>☐</w:t>
                </w:r>
              </w:sdtContent>
            </w:sdt>
            <w:r w:rsidR="0071738B">
              <w:rPr>
                <w:sz w:val="20"/>
                <w:szCs w:val="20"/>
              </w:rPr>
              <w:t xml:space="preserve"> almen plejefamilie</w:t>
            </w:r>
            <w:r w:rsidR="0071738B" w:rsidRPr="00036597">
              <w:rPr>
                <w:sz w:val="20"/>
                <w:szCs w:val="20"/>
              </w:rPr>
              <w:t xml:space="preserve"> </w:t>
            </w:r>
          </w:p>
          <w:p w14:paraId="29D1D93A" w14:textId="77777777" w:rsidR="0071738B" w:rsidRDefault="0071738B" w:rsidP="004D1A42">
            <w:pPr>
              <w:spacing w:line="288" w:lineRule="auto"/>
              <w:rPr>
                <w:sz w:val="20"/>
                <w:szCs w:val="20"/>
              </w:rPr>
            </w:pPr>
            <w:r w:rsidRPr="00036597">
              <w:rPr>
                <w:sz w:val="20"/>
                <w:szCs w:val="20"/>
              </w:rPr>
              <w:t xml:space="preserve">jf. SEL § </w:t>
            </w:r>
            <w:r>
              <w:rPr>
                <w:sz w:val="20"/>
                <w:szCs w:val="20"/>
              </w:rPr>
              <w:t>66, stk. 1, nr. 1</w:t>
            </w:r>
          </w:p>
          <w:p w14:paraId="728742C2" w14:textId="77777777" w:rsidR="0071738B" w:rsidRPr="00036597" w:rsidRDefault="0071738B" w:rsidP="004D1A42">
            <w:pPr>
              <w:spacing w:line="288" w:lineRule="auto"/>
              <w:rPr>
                <w:sz w:val="20"/>
                <w:szCs w:val="20"/>
              </w:rPr>
            </w:pPr>
          </w:p>
          <w:p w14:paraId="4A1911A0" w14:textId="77777777" w:rsidR="0071738B" w:rsidRPr="00036597" w:rsidRDefault="00000000" w:rsidP="004D1A42">
            <w:pPr>
              <w:spacing w:line="288" w:lineRule="auto"/>
              <w:rPr>
                <w:sz w:val="20"/>
                <w:szCs w:val="20"/>
              </w:rPr>
            </w:pPr>
            <w:sdt>
              <w:sdtPr>
                <w:rPr>
                  <w:sz w:val="20"/>
                  <w:szCs w:val="20"/>
                </w:rPr>
                <w:id w:val="-81379774"/>
                <w14:checkbox>
                  <w14:checked w14:val="0"/>
                  <w14:checkedState w14:val="2612" w14:font="MS Gothic"/>
                  <w14:uncheckedState w14:val="2610" w14:font="MS Gothic"/>
                </w14:checkbox>
              </w:sdtPr>
              <w:sdtContent>
                <w:r w:rsidR="0071738B" w:rsidRPr="00036597">
                  <w:rPr>
                    <w:rFonts w:ascii="MS Gothic" w:eastAsia="MS Gothic" w:hAnsi="MS Gothic" w:cs="MS Gothic" w:hint="eastAsia"/>
                    <w:sz w:val="20"/>
                    <w:szCs w:val="20"/>
                  </w:rPr>
                  <w:t>☐</w:t>
                </w:r>
              </w:sdtContent>
            </w:sdt>
            <w:r w:rsidR="0071738B" w:rsidRPr="00036597">
              <w:rPr>
                <w:sz w:val="20"/>
                <w:szCs w:val="20"/>
              </w:rPr>
              <w:t xml:space="preserve"> </w:t>
            </w:r>
            <w:r w:rsidR="0071738B">
              <w:rPr>
                <w:sz w:val="20"/>
                <w:szCs w:val="20"/>
              </w:rPr>
              <w:t xml:space="preserve">forstærket </w:t>
            </w:r>
            <w:r w:rsidR="0071738B" w:rsidRPr="00036597">
              <w:rPr>
                <w:sz w:val="20"/>
                <w:szCs w:val="20"/>
              </w:rPr>
              <w:t xml:space="preserve">familiepleje </w:t>
            </w:r>
          </w:p>
          <w:p w14:paraId="3EC5F86C" w14:textId="77777777" w:rsidR="0071738B" w:rsidRDefault="0071738B" w:rsidP="004D1A42">
            <w:pPr>
              <w:spacing w:line="288" w:lineRule="auto"/>
              <w:rPr>
                <w:sz w:val="20"/>
                <w:szCs w:val="20"/>
              </w:rPr>
            </w:pPr>
            <w:r>
              <w:rPr>
                <w:sz w:val="20"/>
                <w:szCs w:val="20"/>
              </w:rPr>
              <w:t>jf. SEL § 66, stk. 1, nr. 2</w:t>
            </w:r>
            <w:r w:rsidRPr="00036597">
              <w:rPr>
                <w:sz w:val="20"/>
                <w:szCs w:val="20"/>
              </w:rPr>
              <w:t xml:space="preserve"> </w:t>
            </w:r>
          </w:p>
          <w:p w14:paraId="4BD82425" w14:textId="77777777" w:rsidR="0071738B" w:rsidRPr="00036597" w:rsidRDefault="0071738B" w:rsidP="004D1A42">
            <w:pPr>
              <w:spacing w:line="288" w:lineRule="auto"/>
              <w:rPr>
                <w:sz w:val="20"/>
                <w:szCs w:val="20"/>
              </w:rPr>
            </w:pPr>
          </w:p>
          <w:p w14:paraId="3DEF8246" w14:textId="77777777" w:rsidR="0071738B" w:rsidRPr="00036597" w:rsidRDefault="00000000" w:rsidP="004D1A42">
            <w:pPr>
              <w:spacing w:line="288" w:lineRule="auto"/>
              <w:rPr>
                <w:sz w:val="20"/>
                <w:szCs w:val="20"/>
              </w:rPr>
            </w:pPr>
            <w:sdt>
              <w:sdtPr>
                <w:rPr>
                  <w:sz w:val="20"/>
                  <w:szCs w:val="20"/>
                </w:rPr>
                <w:id w:val="-812249051"/>
                <w14:checkbox>
                  <w14:checked w14:val="0"/>
                  <w14:checkedState w14:val="2612" w14:font="MS Gothic"/>
                  <w14:uncheckedState w14:val="2610" w14:font="MS Gothic"/>
                </w14:checkbox>
              </w:sdtPr>
              <w:sdtContent>
                <w:r w:rsidR="0071738B" w:rsidRPr="00036597">
                  <w:rPr>
                    <w:rFonts w:ascii="MS Gothic" w:eastAsia="MS Gothic" w:hAnsi="MS Gothic" w:cs="MS Gothic" w:hint="eastAsia"/>
                    <w:sz w:val="20"/>
                    <w:szCs w:val="20"/>
                  </w:rPr>
                  <w:t>☐</w:t>
                </w:r>
              </w:sdtContent>
            </w:sdt>
            <w:r w:rsidR="0071738B" w:rsidRPr="00036597">
              <w:rPr>
                <w:sz w:val="20"/>
                <w:szCs w:val="20"/>
              </w:rPr>
              <w:t xml:space="preserve"> </w:t>
            </w:r>
            <w:r w:rsidR="0071738B">
              <w:rPr>
                <w:sz w:val="20"/>
                <w:szCs w:val="20"/>
              </w:rPr>
              <w:t xml:space="preserve">specialiseret </w:t>
            </w:r>
            <w:r w:rsidR="0071738B" w:rsidRPr="00036597">
              <w:rPr>
                <w:sz w:val="20"/>
                <w:szCs w:val="20"/>
              </w:rPr>
              <w:t xml:space="preserve">familiepleje </w:t>
            </w:r>
          </w:p>
          <w:p w14:paraId="28658150" w14:textId="77777777" w:rsidR="0071738B" w:rsidRDefault="0071738B" w:rsidP="004D1A42">
            <w:pPr>
              <w:spacing w:line="288" w:lineRule="auto"/>
              <w:rPr>
                <w:sz w:val="20"/>
                <w:szCs w:val="20"/>
              </w:rPr>
            </w:pPr>
            <w:r>
              <w:rPr>
                <w:sz w:val="20"/>
                <w:szCs w:val="20"/>
              </w:rPr>
              <w:t>jf. SEL § 66, stk. 1, nr. 3</w:t>
            </w:r>
          </w:p>
          <w:p w14:paraId="591E9149" w14:textId="77777777" w:rsidR="0071738B" w:rsidRDefault="0071738B" w:rsidP="004D1A42">
            <w:pPr>
              <w:spacing w:line="288" w:lineRule="auto"/>
              <w:rPr>
                <w:sz w:val="20"/>
                <w:szCs w:val="20"/>
              </w:rPr>
            </w:pPr>
          </w:p>
          <w:p w14:paraId="04B87258" w14:textId="77777777" w:rsidR="0071738B" w:rsidRPr="00036597" w:rsidRDefault="00000000" w:rsidP="004D1A42">
            <w:pPr>
              <w:spacing w:line="288" w:lineRule="auto"/>
              <w:rPr>
                <w:sz w:val="20"/>
                <w:szCs w:val="20"/>
              </w:rPr>
            </w:pPr>
            <w:sdt>
              <w:sdtPr>
                <w:rPr>
                  <w:sz w:val="20"/>
                  <w:szCs w:val="20"/>
                </w:rPr>
                <w:id w:val="1462223698"/>
                <w14:checkbox>
                  <w14:checked w14:val="0"/>
                  <w14:checkedState w14:val="2612" w14:font="MS Gothic"/>
                  <w14:uncheckedState w14:val="2610" w14:font="MS Gothic"/>
                </w14:checkbox>
              </w:sdtPr>
              <w:sdtContent>
                <w:r w:rsidR="0071738B" w:rsidRPr="00036597">
                  <w:rPr>
                    <w:rFonts w:ascii="MS Gothic" w:eastAsia="MS Gothic" w:hAnsi="MS Gothic" w:cs="MS Gothic" w:hint="eastAsia"/>
                    <w:sz w:val="20"/>
                    <w:szCs w:val="20"/>
                  </w:rPr>
                  <w:t>☐</w:t>
                </w:r>
              </w:sdtContent>
            </w:sdt>
            <w:r w:rsidR="0071738B" w:rsidRPr="00036597">
              <w:rPr>
                <w:sz w:val="20"/>
                <w:szCs w:val="20"/>
              </w:rPr>
              <w:t xml:space="preserve"> netværksfamiliepleje (kan kun være konkret godkendt)</w:t>
            </w:r>
          </w:p>
          <w:p w14:paraId="37FF796F" w14:textId="23461D73" w:rsidR="0071738B" w:rsidRDefault="0071738B" w:rsidP="004D1A42">
            <w:pPr>
              <w:spacing w:line="288" w:lineRule="auto"/>
              <w:rPr>
                <w:sz w:val="20"/>
                <w:szCs w:val="20"/>
              </w:rPr>
            </w:pPr>
            <w:r>
              <w:rPr>
                <w:sz w:val="20"/>
                <w:szCs w:val="20"/>
              </w:rPr>
              <w:t>jf. SEL § 66, stk. 1, nr. 4</w:t>
            </w:r>
          </w:p>
          <w:p w14:paraId="5EE272CF" w14:textId="77777777" w:rsidR="0071738B" w:rsidRPr="00036597" w:rsidRDefault="0071738B" w:rsidP="004D1A42">
            <w:pPr>
              <w:spacing w:line="288" w:lineRule="auto"/>
              <w:rPr>
                <w:sz w:val="20"/>
                <w:szCs w:val="20"/>
              </w:rPr>
            </w:pPr>
          </w:p>
        </w:tc>
      </w:tr>
      <w:tr w:rsidR="00A94768" w:rsidRPr="00036597" w14:paraId="45C84829" w14:textId="77777777" w:rsidTr="004C4E11">
        <w:trPr>
          <w:trHeight w:hRule="exact" w:val="454"/>
        </w:trPr>
        <w:tc>
          <w:tcPr>
            <w:tcW w:w="2235" w:type="dxa"/>
            <w:shd w:val="clear" w:color="auto" w:fill="EAF1DD" w:themeFill="accent3" w:themeFillTint="33"/>
            <w:vAlign w:val="center"/>
          </w:tcPr>
          <w:p w14:paraId="1F2F25E2" w14:textId="77777777" w:rsidR="00A94768" w:rsidRPr="00036597" w:rsidRDefault="00A94768" w:rsidP="004D1A42">
            <w:pPr>
              <w:tabs>
                <w:tab w:val="center" w:pos="937"/>
              </w:tabs>
              <w:spacing w:line="288" w:lineRule="auto"/>
              <w:rPr>
                <w:sz w:val="20"/>
                <w:szCs w:val="20"/>
              </w:rPr>
            </w:pPr>
            <w:r w:rsidRPr="00036597">
              <w:rPr>
                <w:sz w:val="20"/>
                <w:szCs w:val="20"/>
              </w:rPr>
              <w:t>Med virkning fr</w:t>
            </w:r>
            <w:r w:rsidR="00600BD1" w:rsidRPr="00036597">
              <w:rPr>
                <w:sz w:val="20"/>
                <w:szCs w:val="20"/>
              </w:rPr>
              <w:t>a</w:t>
            </w:r>
            <w:r w:rsidRPr="00036597">
              <w:rPr>
                <w:sz w:val="20"/>
                <w:szCs w:val="20"/>
              </w:rPr>
              <w:t xml:space="preserve"> dato</w:t>
            </w:r>
          </w:p>
        </w:tc>
        <w:tc>
          <w:tcPr>
            <w:tcW w:w="2551" w:type="dxa"/>
            <w:vAlign w:val="center"/>
          </w:tcPr>
          <w:p w14:paraId="6ECD1A1A" w14:textId="77777777" w:rsidR="00A94768" w:rsidRPr="00036597" w:rsidRDefault="00000000" w:rsidP="004D1A42">
            <w:pPr>
              <w:spacing w:line="288" w:lineRule="auto"/>
              <w:rPr>
                <w:sz w:val="20"/>
                <w:szCs w:val="20"/>
              </w:rPr>
            </w:pPr>
            <w:sdt>
              <w:sdtPr>
                <w:rPr>
                  <w:sz w:val="20"/>
                  <w:szCs w:val="20"/>
                </w:rPr>
                <w:id w:val="-1584221575"/>
                <w:placeholder>
                  <w:docPart w:val="6CE828C370794548AAAA7B85721B5A6F"/>
                </w:placeholder>
                <w:showingPlcHdr/>
                <w:text/>
              </w:sdtPr>
              <w:sdtContent>
                <w:r w:rsidR="00D34621" w:rsidRPr="00036597">
                  <w:rPr>
                    <w:rStyle w:val="Pladsholdertekst"/>
                    <w:sz w:val="20"/>
                    <w:szCs w:val="20"/>
                  </w:rPr>
                  <w:t>Dato</w:t>
                </w:r>
              </w:sdtContent>
            </w:sdt>
          </w:p>
        </w:tc>
        <w:tc>
          <w:tcPr>
            <w:tcW w:w="871" w:type="dxa"/>
            <w:shd w:val="clear" w:color="auto" w:fill="EAF1DD" w:themeFill="accent3" w:themeFillTint="33"/>
            <w:vAlign w:val="center"/>
          </w:tcPr>
          <w:p w14:paraId="4D6F50D4" w14:textId="77777777" w:rsidR="00A94768" w:rsidRPr="00036597" w:rsidRDefault="00A94768" w:rsidP="004D1A42">
            <w:pPr>
              <w:spacing w:line="288" w:lineRule="auto"/>
              <w:rPr>
                <w:sz w:val="20"/>
                <w:szCs w:val="20"/>
              </w:rPr>
            </w:pPr>
            <w:r w:rsidRPr="00036597">
              <w:rPr>
                <w:sz w:val="20"/>
                <w:szCs w:val="20"/>
              </w:rPr>
              <w:t>til dato</w:t>
            </w:r>
          </w:p>
        </w:tc>
        <w:tc>
          <w:tcPr>
            <w:tcW w:w="3699" w:type="dxa"/>
            <w:vAlign w:val="center"/>
          </w:tcPr>
          <w:p w14:paraId="427CB8BF" w14:textId="77777777" w:rsidR="00A94768" w:rsidRPr="00036597" w:rsidRDefault="00000000" w:rsidP="004D1A42">
            <w:pPr>
              <w:spacing w:line="288" w:lineRule="auto"/>
              <w:rPr>
                <w:sz w:val="20"/>
                <w:szCs w:val="20"/>
              </w:rPr>
            </w:pPr>
            <w:sdt>
              <w:sdtPr>
                <w:rPr>
                  <w:sz w:val="20"/>
                  <w:szCs w:val="20"/>
                </w:rPr>
                <w:id w:val="-1086995531"/>
                <w:placeholder>
                  <w:docPart w:val="AF4FAAF3F9954D489E10E29897C3B386"/>
                </w:placeholder>
                <w:showingPlcHdr/>
                <w:text/>
              </w:sdtPr>
              <w:sdtContent>
                <w:r w:rsidR="00F316AA" w:rsidRPr="00036597">
                  <w:rPr>
                    <w:rStyle w:val="Pladsholdertekst"/>
                    <w:sz w:val="20"/>
                    <w:szCs w:val="20"/>
                  </w:rPr>
                  <w:t>Dato eller slet</w:t>
                </w:r>
              </w:sdtContent>
            </w:sdt>
          </w:p>
        </w:tc>
      </w:tr>
      <w:tr w:rsidR="004F1487" w:rsidRPr="00036597" w14:paraId="1145A858" w14:textId="77777777" w:rsidTr="004F1487">
        <w:trPr>
          <w:trHeight w:hRule="exact" w:val="1852"/>
        </w:trPr>
        <w:tc>
          <w:tcPr>
            <w:tcW w:w="9356" w:type="dxa"/>
            <w:gridSpan w:val="4"/>
            <w:shd w:val="clear" w:color="auto" w:fill="EAF1DD" w:themeFill="accent3" w:themeFillTint="33"/>
            <w:vAlign w:val="center"/>
          </w:tcPr>
          <w:p w14:paraId="2F851F64" w14:textId="77777777" w:rsidR="004F1487" w:rsidRPr="00036597" w:rsidRDefault="004F1487" w:rsidP="004D1A42">
            <w:pPr>
              <w:spacing w:line="288" w:lineRule="auto"/>
              <w:rPr>
                <w:sz w:val="20"/>
                <w:szCs w:val="20"/>
              </w:rPr>
            </w:pPr>
            <w:r w:rsidRPr="00036597">
              <w:rPr>
                <w:sz w:val="20"/>
                <w:szCs w:val="20"/>
              </w:rPr>
              <w:t>Kontrakten løber plejeforholdet ud - dog aldrig længere end frem til barnets fyldte 18. år. Kontrakten genvurderes ikke i løbet af plejeforholdet. Dog gælder det:</w:t>
            </w:r>
          </w:p>
          <w:p w14:paraId="211218A5" w14:textId="77777777" w:rsidR="004F1487" w:rsidRPr="00036597" w:rsidRDefault="004F1487" w:rsidP="004D1A42">
            <w:pPr>
              <w:spacing w:line="288" w:lineRule="auto"/>
              <w:rPr>
                <w:sz w:val="20"/>
                <w:szCs w:val="20"/>
              </w:rPr>
            </w:pPr>
          </w:p>
          <w:p w14:paraId="4E483933" w14:textId="77777777" w:rsidR="004F1487" w:rsidRPr="00036597" w:rsidRDefault="004F1487" w:rsidP="004D1A42">
            <w:pPr>
              <w:pStyle w:val="Listeafsnit"/>
              <w:numPr>
                <w:ilvl w:val="0"/>
                <w:numId w:val="19"/>
              </w:numPr>
              <w:spacing w:line="288" w:lineRule="auto"/>
              <w:rPr>
                <w:rFonts w:ascii="Arial" w:hAnsi="Arial" w:cs="Arial"/>
                <w:sz w:val="20"/>
                <w:szCs w:val="20"/>
              </w:rPr>
            </w:pPr>
            <w:r w:rsidRPr="00036597">
              <w:rPr>
                <w:rFonts w:ascii="Arial" w:hAnsi="Arial" w:cs="Arial"/>
                <w:sz w:val="20"/>
                <w:szCs w:val="20"/>
              </w:rPr>
              <w:t xml:space="preserve">At Hjørring Kommune i helt ekstraordinære tilfælde kan vurdere, at kontrakten skal genvurderes. </w:t>
            </w:r>
          </w:p>
          <w:p w14:paraId="43C72967" w14:textId="77777777" w:rsidR="004F1487" w:rsidRPr="00036597" w:rsidRDefault="004F1487" w:rsidP="004D1A42">
            <w:pPr>
              <w:pStyle w:val="Listeafsnit"/>
              <w:numPr>
                <w:ilvl w:val="0"/>
                <w:numId w:val="19"/>
              </w:numPr>
              <w:spacing w:line="288" w:lineRule="auto"/>
              <w:rPr>
                <w:rFonts w:ascii="Arial" w:hAnsi="Arial" w:cs="Arial"/>
                <w:sz w:val="20"/>
                <w:szCs w:val="20"/>
              </w:rPr>
            </w:pPr>
            <w:r w:rsidRPr="00036597">
              <w:rPr>
                <w:rFonts w:ascii="Arial" w:hAnsi="Arial" w:cs="Arial"/>
                <w:sz w:val="20"/>
                <w:szCs w:val="20"/>
              </w:rPr>
              <w:t>At der altid fastsættes særskilt honorering ved efterskoleophold.</w:t>
            </w:r>
          </w:p>
          <w:p w14:paraId="4A8C2005" w14:textId="77777777" w:rsidR="004F1487" w:rsidRPr="00036597" w:rsidRDefault="004F1487" w:rsidP="004D1A42">
            <w:pPr>
              <w:spacing w:line="288" w:lineRule="auto"/>
              <w:rPr>
                <w:sz w:val="20"/>
                <w:szCs w:val="20"/>
              </w:rPr>
            </w:pPr>
          </w:p>
          <w:p w14:paraId="7CB54438" w14:textId="77777777" w:rsidR="004F1487" w:rsidRPr="00036597" w:rsidRDefault="004F1487" w:rsidP="004D1A42">
            <w:pPr>
              <w:spacing w:line="288" w:lineRule="auto"/>
              <w:rPr>
                <w:sz w:val="20"/>
                <w:szCs w:val="20"/>
              </w:rPr>
            </w:pPr>
            <w:r w:rsidRPr="00036597">
              <w:rPr>
                <w:sz w:val="20"/>
                <w:szCs w:val="20"/>
              </w:rPr>
              <w:t>Ved ændring af plejeforholdet, skal der oprettes ny kontrakt</w:t>
            </w:r>
            <w:r w:rsidR="00383559" w:rsidRPr="00036597">
              <w:rPr>
                <w:sz w:val="20"/>
                <w:szCs w:val="20"/>
              </w:rPr>
              <w:t>.</w:t>
            </w:r>
            <w:r w:rsidR="00295F2B">
              <w:rPr>
                <w:sz w:val="20"/>
                <w:szCs w:val="20"/>
              </w:rPr>
              <w:t xml:space="preserve"> </w:t>
            </w:r>
          </w:p>
          <w:p w14:paraId="51070178" w14:textId="77777777" w:rsidR="004F1487" w:rsidRPr="00036597" w:rsidRDefault="004F1487" w:rsidP="004D1A42">
            <w:pPr>
              <w:spacing w:line="288" w:lineRule="auto"/>
              <w:rPr>
                <w:sz w:val="20"/>
                <w:szCs w:val="20"/>
              </w:rPr>
            </w:pPr>
          </w:p>
          <w:p w14:paraId="14D02C71" w14:textId="77777777" w:rsidR="004F1487" w:rsidRPr="00036597" w:rsidRDefault="004F1487" w:rsidP="004D1A42">
            <w:pPr>
              <w:spacing w:line="288" w:lineRule="auto"/>
              <w:rPr>
                <w:sz w:val="20"/>
                <w:szCs w:val="20"/>
              </w:rPr>
            </w:pPr>
          </w:p>
        </w:tc>
      </w:tr>
    </w:tbl>
    <w:p w14:paraId="385801C6" w14:textId="77777777" w:rsidR="00C0030E" w:rsidRPr="00036597" w:rsidRDefault="00C0030E" w:rsidP="004D1A42">
      <w:pPr>
        <w:spacing w:line="288" w:lineRule="auto"/>
        <w:rPr>
          <w:sz w:val="20"/>
          <w:szCs w:val="20"/>
        </w:rPr>
      </w:pPr>
    </w:p>
    <w:p w14:paraId="2348DF8D" w14:textId="77777777" w:rsidR="00760452" w:rsidRPr="00036597" w:rsidRDefault="00760452" w:rsidP="004D1A42">
      <w:pPr>
        <w:spacing w:line="288" w:lineRule="auto"/>
        <w:rPr>
          <w:sz w:val="20"/>
          <w:szCs w:val="20"/>
        </w:rPr>
      </w:pPr>
    </w:p>
    <w:p w14:paraId="3DB4D6CD" w14:textId="77777777" w:rsidR="00C0030E" w:rsidRPr="00036597" w:rsidRDefault="00D612C4" w:rsidP="004D1A42">
      <w:pPr>
        <w:pStyle w:val="Listeafsnit"/>
        <w:numPr>
          <w:ilvl w:val="0"/>
          <w:numId w:val="6"/>
        </w:numPr>
        <w:tabs>
          <w:tab w:val="left" w:pos="284"/>
        </w:tabs>
        <w:spacing w:line="288" w:lineRule="auto"/>
        <w:ind w:left="0" w:firstLine="0"/>
        <w:rPr>
          <w:rFonts w:ascii="Arial" w:hAnsi="Arial" w:cs="Arial"/>
          <w:b/>
          <w:sz w:val="20"/>
          <w:szCs w:val="20"/>
        </w:rPr>
      </w:pPr>
      <w:r w:rsidRPr="00036597">
        <w:rPr>
          <w:rFonts w:ascii="Arial" w:hAnsi="Arial" w:cs="Arial"/>
          <w:b/>
          <w:sz w:val="20"/>
          <w:szCs w:val="20"/>
        </w:rPr>
        <w:t>Plejeforældre</w:t>
      </w:r>
      <w:r w:rsidR="00691F04" w:rsidRPr="00036597">
        <w:rPr>
          <w:rFonts w:ascii="Arial" w:hAnsi="Arial" w:cs="Arial"/>
          <w:b/>
          <w:sz w:val="20"/>
          <w:szCs w:val="20"/>
        </w:rPr>
        <w:t>ne</w:t>
      </w:r>
    </w:p>
    <w:tbl>
      <w:tblPr>
        <w:tblStyle w:val="Tabel-Gitter"/>
        <w:tblW w:w="9356" w:type="dxa"/>
        <w:tblLook w:val="04A0" w:firstRow="1" w:lastRow="0" w:firstColumn="1" w:lastColumn="0" w:noHBand="0" w:noVBand="1"/>
      </w:tblPr>
      <w:tblGrid>
        <w:gridCol w:w="9356"/>
      </w:tblGrid>
      <w:tr w:rsidR="00BF676B" w:rsidRPr="00036597" w14:paraId="0E5118BB" w14:textId="77777777" w:rsidTr="00254F82">
        <w:trPr>
          <w:trHeight w:val="454"/>
        </w:trPr>
        <w:tc>
          <w:tcPr>
            <w:tcW w:w="9356" w:type="dxa"/>
            <w:shd w:val="clear" w:color="auto" w:fill="EAF1DD" w:themeFill="accent3" w:themeFillTint="33"/>
            <w:vAlign w:val="center"/>
          </w:tcPr>
          <w:p w14:paraId="3660365E" w14:textId="77777777" w:rsidR="00BF676B" w:rsidRDefault="00BF676B" w:rsidP="004D1A42">
            <w:pPr>
              <w:spacing w:line="288" w:lineRule="auto"/>
              <w:rPr>
                <w:sz w:val="20"/>
                <w:szCs w:val="20"/>
              </w:rPr>
            </w:pPr>
            <w:r w:rsidRPr="00036597">
              <w:rPr>
                <w:sz w:val="20"/>
                <w:szCs w:val="20"/>
              </w:rPr>
              <w:t xml:space="preserve">Denne kontrakt er en aftale mellem </w:t>
            </w:r>
            <w:r w:rsidR="00501529" w:rsidRPr="00036597">
              <w:rPr>
                <w:sz w:val="20"/>
                <w:szCs w:val="20"/>
              </w:rPr>
              <w:t>plejeforælderen, som</w:t>
            </w:r>
            <w:r w:rsidR="000D26FC" w:rsidRPr="00036597">
              <w:rPr>
                <w:sz w:val="20"/>
                <w:szCs w:val="20"/>
              </w:rPr>
              <w:t xml:space="preserve"> er </w:t>
            </w:r>
            <w:r w:rsidRPr="00036597">
              <w:rPr>
                <w:sz w:val="20"/>
                <w:szCs w:val="20"/>
              </w:rPr>
              <w:t>kontraktholder og Hjørring</w:t>
            </w:r>
            <w:r w:rsidR="007809B6" w:rsidRPr="00036597">
              <w:rPr>
                <w:sz w:val="20"/>
                <w:szCs w:val="20"/>
              </w:rPr>
              <w:t xml:space="preserve"> Kommune. </w:t>
            </w:r>
            <w:r w:rsidR="00501529" w:rsidRPr="00036597">
              <w:rPr>
                <w:sz w:val="20"/>
                <w:szCs w:val="20"/>
              </w:rPr>
              <w:t>K</w:t>
            </w:r>
            <w:r w:rsidR="007809B6" w:rsidRPr="00036597">
              <w:rPr>
                <w:sz w:val="20"/>
                <w:szCs w:val="20"/>
              </w:rPr>
              <w:t>ontraktholder</w:t>
            </w:r>
            <w:r w:rsidR="00501529" w:rsidRPr="00036597">
              <w:rPr>
                <w:sz w:val="20"/>
                <w:szCs w:val="20"/>
              </w:rPr>
              <w:t xml:space="preserve"> </w:t>
            </w:r>
            <w:r w:rsidRPr="00036597">
              <w:rPr>
                <w:sz w:val="20"/>
                <w:szCs w:val="20"/>
              </w:rPr>
              <w:t xml:space="preserve">har hovedansvaret for plejebarnet og </w:t>
            </w:r>
            <w:r w:rsidR="009168AA" w:rsidRPr="00036597">
              <w:rPr>
                <w:sz w:val="20"/>
                <w:szCs w:val="20"/>
              </w:rPr>
              <w:t>samarbejdet med</w:t>
            </w:r>
            <w:r w:rsidRPr="00036597">
              <w:rPr>
                <w:sz w:val="20"/>
                <w:szCs w:val="20"/>
              </w:rPr>
              <w:t xml:space="preserve"> Hjørring Kommune. </w:t>
            </w:r>
            <w:r w:rsidR="00EB146E" w:rsidRPr="00036597">
              <w:rPr>
                <w:sz w:val="20"/>
                <w:szCs w:val="20"/>
              </w:rPr>
              <w:t xml:space="preserve">Kontraktholder </w:t>
            </w:r>
            <w:r w:rsidR="007D04D5" w:rsidRPr="00036597">
              <w:rPr>
                <w:sz w:val="20"/>
                <w:szCs w:val="20"/>
              </w:rPr>
              <w:t xml:space="preserve">løser en konkret plejeopgave for Hjørring Kommune, </w:t>
            </w:r>
            <w:r w:rsidR="009447D6" w:rsidRPr="00036597">
              <w:rPr>
                <w:sz w:val="20"/>
                <w:szCs w:val="20"/>
              </w:rPr>
              <w:t>og betragtes således ikke som ansat</w:t>
            </w:r>
            <w:r w:rsidR="007D04D5" w:rsidRPr="00036597">
              <w:rPr>
                <w:sz w:val="20"/>
                <w:szCs w:val="20"/>
              </w:rPr>
              <w:t xml:space="preserve"> ved kommunen. </w:t>
            </w:r>
            <w:r w:rsidR="00EB146E" w:rsidRPr="00036597">
              <w:rPr>
                <w:sz w:val="20"/>
                <w:szCs w:val="20"/>
              </w:rPr>
              <w:t>Kontraktholders æ</w:t>
            </w:r>
            <w:r w:rsidRPr="00036597">
              <w:rPr>
                <w:sz w:val="20"/>
                <w:szCs w:val="20"/>
              </w:rPr>
              <w:t>gtefælle/samleve</w:t>
            </w:r>
            <w:r w:rsidR="007B0674" w:rsidRPr="00036597">
              <w:rPr>
                <w:sz w:val="20"/>
                <w:szCs w:val="20"/>
              </w:rPr>
              <w:t>r er deltagende i arbejdet med p</w:t>
            </w:r>
            <w:r w:rsidRPr="00036597">
              <w:rPr>
                <w:sz w:val="20"/>
                <w:szCs w:val="20"/>
              </w:rPr>
              <w:t xml:space="preserve">lejebarnet, og kommer i besiddelse af tavshedsbelagte oplysninger om barnet m.v. Både kontraktholder </w:t>
            </w:r>
            <w:r w:rsidR="009168AA" w:rsidRPr="00036597">
              <w:rPr>
                <w:sz w:val="20"/>
                <w:szCs w:val="20"/>
              </w:rPr>
              <w:t>og ægtefælle/</w:t>
            </w:r>
            <w:r w:rsidR="00456861" w:rsidRPr="00036597">
              <w:rPr>
                <w:sz w:val="20"/>
                <w:szCs w:val="20"/>
              </w:rPr>
              <w:t>samlever forpligter</w:t>
            </w:r>
            <w:r w:rsidR="00874050" w:rsidRPr="00036597">
              <w:rPr>
                <w:sz w:val="20"/>
                <w:szCs w:val="20"/>
              </w:rPr>
              <w:t xml:space="preserve"> sig</w:t>
            </w:r>
            <w:r w:rsidRPr="00036597">
              <w:rPr>
                <w:sz w:val="20"/>
                <w:szCs w:val="20"/>
              </w:rPr>
              <w:t xml:space="preserve"> til at efterleve de forhold, der er beskrevet i denne kontrakt. Arbejdet som plejeforældre anses for et fællesanliggende.</w:t>
            </w:r>
            <w:r w:rsidR="007D04D5" w:rsidRPr="00036597">
              <w:rPr>
                <w:sz w:val="20"/>
                <w:szCs w:val="20"/>
              </w:rPr>
              <w:t xml:space="preserve"> </w:t>
            </w:r>
          </w:p>
          <w:p w14:paraId="5DA14140" w14:textId="77777777" w:rsidR="0071738B" w:rsidRPr="00036597" w:rsidRDefault="0071738B" w:rsidP="004D1A42">
            <w:pPr>
              <w:spacing w:line="288" w:lineRule="auto"/>
              <w:rPr>
                <w:sz w:val="20"/>
                <w:szCs w:val="20"/>
              </w:rPr>
            </w:pPr>
          </w:p>
        </w:tc>
      </w:tr>
    </w:tbl>
    <w:tbl>
      <w:tblPr>
        <w:tblStyle w:val="Tabel-Gitter"/>
        <w:tblpPr w:leftFromText="141" w:rightFromText="141" w:vertAnchor="text" w:horzAnchor="margin" w:tblpY="118"/>
        <w:tblW w:w="9275" w:type="dxa"/>
        <w:tblLook w:val="04A0" w:firstRow="1" w:lastRow="0" w:firstColumn="1" w:lastColumn="0" w:noHBand="0" w:noVBand="1"/>
      </w:tblPr>
      <w:tblGrid>
        <w:gridCol w:w="2220"/>
        <w:gridCol w:w="4680"/>
        <w:gridCol w:w="891"/>
        <w:gridCol w:w="1484"/>
      </w:tblGrid>
      <w:tr w:rsidR="005F4B5E" w:rsidRPr="00036597" w14:paraId="381A0117" w14:textId="77777777" w:rsidTr="005F4B5E">
        <w:trPr>
          <w:trHeight w:val="454"/>
        </w:trPr>
        <w:tc>
          <w:tcPr>
            <w:tcW w:w="2222" w:type="dxa"/>
            <w:shd w:val="clear" w:color="auto" w:fill="EAF1DD" w:themeFill="accent3" w:themeFillTint="33"/>
            <w:vAlign w:val="center"/>
          </w:tcPr>
          <w:p w14:paraId="582E87A9" w14:textId="77777777" w:rsidR="00D71FFD" w:rsidRPr="00036597" w:rsidRDefault="00D71FFD" w:rsidP="004D1A42">
            <w:pPr>
              <w:spacing w:line="288" w:lineRule="auto"/>
              <w:rPr>
                <w:sz w:val="20"/>
                <w:szCs w:val="20"/>
              </w:rPr>
            </w:pPr>
            <w:r w:rsidRPr="00036597">
              <w:rPr>
                <w:sz w:val="20"/>
                <w:szCs w:val="20"/>
              </w:rPr>
              <w:t>Navn (kontraktholder)</w:t>
            </w:r>
          </w:p>
        </w:tc>
        <w:sdt>
          <w:sdtPr>
            <w:rPr>
              <w:sz w:val="20"/>
              <w:szCs w:val="20"/>
            </w:rPr>
            <w:id w:val="1059055468"/>
            <w:placeholder>
              <w:docPart w:val="C6D5E45AD05A421CA427F69D4E79E2A6"/>
            </w:placeholder>
            <w:showingPlcHdr/>
            <w:text/>
          </w:sdtPr>
          <w:sdtContent>
            <w:tc>
              <w:tcPr>
                <w:tcW w:w="4723" w:type="dxa"/>
                <w:vAlign w:val="center"/>
              </w:tcPr>
              <w:p w14:paraId="0C175469" w14:textId="77777777" w:rsidR="00D71FFD" w:rsidRPr="00036597" w:rsidRDefault="005F4B5E" w:rsidP="004D1A42">
                <w:pPr>
                  <w:spacing w:line="288" w:lineRule="auto"/>
                  <w:rPr>
                    <w:sz w:val="20"/>
                    <w:szCs w:val="20"/>
                  </w:rPr>
                </w:pPr>
                <w:r w:rsidRPr="00036597">
                  <w:rPr>
                    <w:rStyle w:val="Pladsholdertekst"/>
                    <w:sz w:val="20"/>
                    <w:szCs w:val="20"/>
                  </w:rPr>
                  <w:t>Navn kontraktholder</w:t>
                </w:r>
              </w:p>
            </w:tc>
          </w:sdtContent>
        </w:sdt>
        <w:tc>
          <w:tcPr>
            <w:tcW w:w="891" w:type="dxa"/>
            <w:shd w:val="clear" w:color="auto" w:fill="EAF1DD" w:themeFill="accent3" w:themeFillTint="33"/>
            <w:vAlign w:val="center"/>
          </w:tcPr>
          <w:p w14:paraId="760DF6D7" w14:textId="77777777" w:rsidR="00D71FFD" w:rsidRPr="00036597" w:rsidRDefault="00D71FFD" w:rsidP="004D1A42">
            <w:pPr>
              <w:spacing w:line="288" w:lineRule="auto"/>
              <w:rPr>
                <w:sz w:val="20"/>
                <w:szCs w:val="20"/>
              </w:rPr>
            </w:pPr>
            <w:r w:rsidRPr="00036597">
              <w:rPr>
                <w:sz w:val="20"/>
                <w:szCs w:val="20"/>
              </w:rPr>
              <w:t>Cpr.nr.</w:t>
            </w:r>
          </w:p>
        </w:tc>
        <w:sdt>
          <w:sdtPr>
            <w:rPr>
              <w:sz w:val="20"/>
              <w:szCs w:val="20"/>
            </w:rPr>
            <w:id w:val="2098136675"/>
            <w:placeholder>
              <w:docPart w:val="BBBDD63FA7704F12B724047677183D13"/>
            </w:placeholder>
            <w:showingPlcHdr/>
            <w:text/>
          </w:sdtPr>
          <w:sdtContent>
            <w:tc>
              <w:tcPr>
                <w:tcW w:w="1439" w:type="dxa"/>
                <w:vAlign w:val="center"/>
              </w:tcPr>
              <w:p w14:paraId="10C386E0" w14:textId="77777777" w:rsidR="00D71FFD" w:rsidRPr="00036597" w:rsidRDefault="005F4B5E" w:rsidP="004D1A42">
                <w:pPr>
                  <w:spacing w:line="288" w:lineRule="auto"/>
                  <w:rPr>
                    <w:color w:val="FF0000"/>
                    <w:sz w:val="20"/>
                    <w:szCs w:val="20"/>
                  </w:rPr>
                </w:pPr>
                <w:r w:rsidRPr="00036597">
                  <w:rPr>
                    <w:rStyle w:val="Pladsholdertekst"/>
                    <w:sz w:val="20"/>
                    <w:szCs w:val="20"/>
                  </w:rPr>
                  <w:t>Cpr.nummer kontraktholder</w:t>
                </w:r>
              </w:p>
            </w:tc>
          </w:sdtContent>
        </w:sdt>
      </w:tr>
      <w:tr w:rsidR="005F4B5E" w:rsidRPr="00036597" w14:paraId="78557CE1" w14:textId="77777777" w:rsidTr="005F4B5E">
        <w:trPr>
          <w:trHeight w:val="454"/>
        </w:trPr>
        <w:tc>
          <w:tcPr>
            <w:tcW w:w="2222" w:type="dxa"/>
            <w:shd w:val="clear" w:color="auto" w:fill="EAF1DD" w:themeFill="accent3" w:themeFillTint="33"/>
            <w:vAlign w:val="center"/>
          </w:tcPr>
          <w:p w14:paraId="58A88E4B" w14:textId="77777777" w:rsidR="00D71FFD" w:rsidRPr="00036597" w:rsidRDefault="00D71FFD" w:rsidP="004D1A42">
            <w:pPr>
              <w:spacing w:line="288" w:lineRule="auto"/>
              <w:rPr>
                <w:sz w:val="20"/>
                <w:szCs w:val="20"/>
              </w:rPr>
            </w:pPr>
            <w:r w:rsidRPr="00036597">
              <w:rPr>
                <w:sz w:val="20"/>
                <w:szCs w:val="20"/>
              </w:rPr>
              <w:lastRenderedPageBreak/>
              <w:t>Navn</w:t>
            </w:r>
          </w:p>
          <w:p w14:paraId="5567C343" w14:textId="77777777" w:rsidR="00D71FFD" w:rsidRPr="00036597" w:rsidRDefault="00D71FFD" w:rsidP="004D1A42">
            <w:pPr>
              <w:spacing w:line="288" w:lineRule="auto"/>
              <w:rPr>
                <w:sz w:val="20"/>
                <w:szCs w:val="20"/>
              </w:rPr>
            </w:pPr>
            <w:r w:rsidRPr="00036597">
              <w:rPr>
                <w:sz w:val="20"/>
                <w:szCs w:val="20"/>
              </w:rPr>
              <w:t>(ægtefælle/samlever)</w:t>
            </w:r>
          </w:p>
        </w:tc>
        <w:sdt>
          <w:sdtPr>
            <w:rPr>
              <w:sz w:val="20"/>
              <w:szCs w:val="20"/>
            </w:rPr>
            <w:id w:val="117583945"/>
            <w:placeholder>
              <w:docPart w:val="C292FA98622F4C5B95960D950AB9135D"/>
            </w:placeholder>
            <w:showingPlcHdr/>
            <w:text/>
          </w:sdtPr>
          <w:sdtContent>
            <w:tc>
              <w:tcPr>
                <w:tcW w:w="4723" w:type="dxa"/>
                <w:vAlign w:val="center"/>
              </w:tcPr>
              <w:p w14:paraId="08BAD063" w14:textId="77777777" w:rsidR="00D71FFD" w:rsidRPr="00036597" w:rsidRDefault="005F4B5E" w:rsidP="004D1A42">
                <w:pPr>
                  <w:spacing w:line="288" w:lineRule="auto"/>
                  <w:rPr>
                    <w:sz w:val="20"/>
                    <w:szCs w:val="20"/>
                  </w:rPr>
                </w:pPr>
                <w:r w:rsidRPr="00036597">
                  <w:rPr>
                    <w:rStyle w:val="Pladsholdertekst"/>
                    <w:sz w:val="20"/>
                    <w:szCs w:val="20"/>
                  </w:rPr>
                  <w:t>Navn ægtefælle/samlever kontraktholder</w:t>
                </w:r>
              </w:p>
            </w:tc>
          </w:sdtContent>
        </w:sdt>
        <w:tc>
          <w:tcPr>
            <w:tcW w:w="891" w:type="dxa"/>
            <w:shd w:val="clear" w:color="auto" w:fill="EAF1DD" w:themeFill="accent3" w:themeFillTint="33"/>
            <w:vAlign w:val="center"/>
          </w:tcPr>
          <w:p w14:paraId="01D920CA" w14:textId="77777777" w:rsidR="00D71FFD" w:rsidRPr="00036597" w:rsidRDefault="00D71FFD" w:rsidP="004D1A42">
            <w:pPr>
              <w:spacing w:line="288" w:lineRule="auto"/>
              <w:rPr>
                <w:sz w:val="20"/>
                <w:szCs w:val="20"/>
              </w:rPr>
            </w:pPr>
            <w:r w:rsidRPr="00036597">
              <w:rPr>
                <w:sz w:val="20"/>
                <w:szCs w:val="20"/>
              </w:rPr>
              <w:t>Cpr.nr.</w:t>
            </w:r>
          </w:p>
        </w:tc>
        <w:sdt>
          <w:sdtPr>
            <w:rPr>
              <w:sz w:val="20"/>
              <w:szCs w:val="20"/>
            </w:rPr>
            <w:id w:val="1647235771"/>
            <w:placeholder>
              <w:docPart w:val="19DF042927804C56B226E4EA968CF038"/>
            </w:placeholder>
            <w:showingPlcHdr/>
            <w:text/>
          </w:sdtPr>
          <w:sdtContent>
            <w:tc>
              <w:tcPr>
                <w:tcW w:w="1439" w:type="dxa"/>
                <w:vAlign w:val="center"/>
              </w:tcPr>
              <w:p w14:paraId="01CB890E" w14:textId="77777777" w:rsidR="00D71FFD" w:rsidRPr="00036597" w:rsidRDefault="005F4B5E" w:rsidP="004D1A42">
                <w:pPr>
                  <w:spacing w:line="288" w:lineRule="auto"/>
                  <w:rPr>
                    <w:color w:val="FF0000"/>
                    <w:sz w:val="20"/>
                    <w:szCs w:val="20"/>
                  </w:rPr>
                </w:pPr>
                <w:r w:rsidRPr="00036597">
                  <w:rPr>
                    <w:rStyle w:val="Pladsholdertekst"/>
                    <w:sz w:val="20"/>
                    <w:szCs w:val="20"/>
                  </w:rPr>
                  <w:t>Cpr.nummer ægtefælle</w:t>
                </w:r>
              </w:p>
            </w:tc>
          </w:sdtContent>
        </w:sdt>
      </w:tr>
      <w:tr w:rsidR="005F4B5E" w:rsidRPr="00036597" w14:paraId="1DB1AB90" w14:textId="77777777" w:rsidTr="005F4B5E">
        <w:trPr>
          <w:trHeight w:val="454"/>
        </w:trPr>
        <w:tc>
          <w:tcPr>
            <w:tcW w:w="2222" w:type="dxa"/>
            <w:shd w:val="clear" w:color="auto" w:fill="EAF1DD" w:themeFill="accent3" w:themeFillTint="33"/>
            <w:vAlign w:val="center"/>
          </w:tcPr>
          <w:p w14:paraId="02A4CDAE" w14:textId="77777777" w:rsidR="00D71FFD" w:rsidRPr="00036597" w:rsidRDefault="00D71FFD" w:rsidP="004D1A42">
            <w:pPr>
              <w:spacing w:line="288" w:lineRule="auto"/>
              <w:rPr>
                <w:sz w:val="20"/>
                <w:szCs w:val="20"/>
              </w:rPr>
            </w:pPr>
            <w:r w:rsidRPr="00036597">
              <w:rPr>
                <w:sz w:val="20"/>
                <w:szCs w:val="20"/>
              </w:rPr>
              <w:t>Adresse</w:t>
            </w:r>
          </w:p>
        </w:tc>
        <w:sdt>
          <w:sdtPr>
            <w:rPr>
              <w:sz w:val="20"/>
              <w:szCs w:val="20"/>
            </w:rPr>
            <w:id w:val="1351842482"/>
            <w:placeholder>
              <w:docPart w:val="ED4919B05F254471A7BBEB17D54C9605"/>
            </w:placeholder>
            <w:showingPlcHdr/>
            <w:text/>
          </w:sdtPr>
          <w:sdtContent>
            <w:tc>
              <w:tcPr>
                <w:tcW w:w="4723" w:type="dxa"/>
                <w:vAlign w:val="center"/>
              </w:tcPr>
              <w:p w14:paraId="0773477C" w14:textId="77777777" w:rsidR="00D71FFD" w:rsidRPr="00036597" w:rsidRDefault="005F4B5E" w:rsidP="004D1A42">
                <w:pPr>
                  <w:spacing w:line="288" w:lineRule="auto"/>
                  <w:rPr>
                    <w:sz w:val="20"/>
                    <w:szCs w:val="20"/>
                  </w:rPr>
                </w:pPr>
                <w:r w:rsidRPr="00036597">
                  <w:rPr>
                    <w:rStyle w:val="Pladsholdertekst"/>
                    <w:sz w:val="20"/>
                    <w:szCs w:val="20"/>
                  </w:rPr>
                  <w:t>Adresse kontraktholder</w:t>
                </w:r>
              </w:p>
            </w:tc>
          </w:sdtContent>
        </w:sdt>
        <w:tc>
          <w:tcPr>
            <w:tcW w:w="891" w:type="dxa"/>
            <w:shd w:val="clear" w:color="auto" w:fill="EAF1DD" w:themeFill="accent3" w:themeFillTint="33"/>
            <w:vAlign w:val="center"/>
          </w:tcPr>
          <w:p w14:paraId="6C8A0729" w14:textId="77777777" w:rsidR="00D71FFD" w:rsidRPr="00036597" w:rsidRDefault="00D71FFD" w:rsidP="004D1A42">
            <w:pPr>
              <w:spacing w:line="288" w:lineRule="auto"/>
              <w:rPr>
                <w:sz w:val="20"/>
                <w:szCs w:val="20"/>
              </w:rPr>
            </w:pPr>
            <w:r w:rsidRPr="00036597">
              <w:rPr>
                <w:sz w:val="20"/>
                <w:szCs w:val="20"/>
              </w:rPr>
              <w:t>Telefon</w:t>
            </w:r>
          </w:p>
        </w:tc>
        <w:sdt>
          <w:sdtPr>
            <w:rPr>
              <w:sz w:val="20"/>
              <w:szCs w:val="20"/>
            </w:rPr>
            <w:id w:val="1521975071"/>
            <w:placeholder>
              <w:docPart w:val="D728521C2D9145C29FC08BAD0DA11E36"/>
            </w:placeholder>
            <w:showingPlcHdr/>
            <w:text/>
          </w:sdtPr>
          <w:sdtContent>
            <w:tc>
              <w:tcPr>
                <w:tcW w:w="1439" w:type="dxa"/>
                <w:vAlign w:val="center"/>
              </w:tcPr>
              <w:p w14:paraId="064199B0" w14:textId="77777777" w:rsidR="00D71FFD" w:rsidRPr="00036597" w:rsidRDefault="005F4B5E" w:rsidP="004D1A42">
                <w:pPr>
                  <w:spacing w:line="288" w:lineRule="auto"/>
                  <w:rPr>
                    <w:color w:val="FF0000"/>
                    <w:sz w:val="20"/>
                    <w:szCs w:val="20"/>
                  </w:rPr>
                </w:pPr>
                <w:r w:rsidRPr="00036597">
                  <w:rPr>
                    <w:rStyle w:val="Pladsholdertekst"/>
                    <w:sz w:val="20"/>
                    <w:szCs w:val="20"/>
                  </w:rPr>
                  <w:t>Telefon kontraktholder</w:t>
                </w:r>
              </w:p>
            </w:tc>
          </w:sdtContent>
        </w:sdt>
      </w:tr>
      <w:tr w:rsidR="005F4B5E" w:rsidRPr="00036597" w14:paraId="1555B136" w14:textId="77777777" w:rsidTr="005F4B5E">
        <w:trPr>
          <w:trHeight w:val="454"/>
        </w:trPr>
        <w:tc>
          <w:tcPr>
            <w:tcW w:w="2222" w:type="dxa"/>
            <w:shd w:val="clear" w:color="auto" w:fill="EAF1DD" w:themeFill="accent3" w:themeFillTint="33"/>
            <w:vAlign w:val="center"/>
          </w:tcPr>
          <w:p w14:paraId="440F76BF" w14:textId="77777777" w:rsidR="005F4B5E" w:rsidRPr="00036597" w:rsidRDefault="005F4B5E" w:rsidP="004D1A42">
            <w:pPr>
              <w:spacing w:line="288" w:lineRule="auto"/>
              <w:rPr>
                <w:sz w:val="20"/>
                <w:szCs w:val="20"/>
              </w:rPr>
            </w:pPr>
            <w:r w:rsidRPr="00036597">
              <w:rPr>
                <w:sz w:val="20"/>
                <w:szCs w:val="20"/>
              </w:rPr>
              <w:t>E-mail-adresse</w:t>
            </w:r>
          </w:p>
        </w:tc>
        <w:sdt>
          <w:sdtPr>
            <w:rPr>
              <w:sz w:val="20"/>
              <w:szCs w:val="20"/>
            </w:rPr>
            <w:id w:val="-1501266135"/>
            <w:placeholder>
              <w:docPart w:val="1ABF46581CF644A7875484DDB20E371D"/>
            </w:placeholder>
            <w:showingPlcHdr/>
            <w:text/>
          </w:sdtPr>
          <w:sdtContent>
            <w:tc>
              <w:tcPr>
                <w:tcW w:w="4723" w:type="dxa"/>
                <w:vAlign w:val="center"/>
              </w:tcPr>
              <w:p w14:paraId="204B6983" w14:textId="77777777" w:rsidR="005F4B5E" w:rsidRPr="00036597" w:rsidRDefault="005F4B5E" w:rsidP="004D1A42">
                <w:pPr>
                  <w:spacing w:line="288" w:lineRule="auto"/>
                  <w:rPr>
                    <w:sz w:val="20"/>
                    <w:szCs w:val="20"/>
                  </w:rPr>
                </w:pPr>
                <w:r w:rsidRPr="00036597">
                  <w:rPr>
                    <w:rStyle w:val="Pladsholdertekst"/>
                    <w:sz w:val="20"/>
                    <w:szCs w:val="20"/>
                  </w:rPr>
                  <w:t>E-mailadresse kontraktholder</w:t>
                </w:r>
              </w:p>
            </w:tc>
          </w:sdtContent>
        </w:sdt>
        <w:tc>
          <w:tcPr>
            <w:tcW w:w="891" w:type="dxa"/>
            <w:shd w:val="clear" w:color="auto" w:fill="EAF1DD" w:themeFill="accent3" w:themeFillTint="33"/>
            <w:vAlign w:val="center"/>
          </w:tcPr>
          <w:p w14:paraId="081B7E31" w14:textId="77777777" w:rsidR="005F4B5E" w:rsidRPr="00036597" w:rsidRDefault="005F4B5E" w:rsidP="004D1A42">
            <w:pPr>
              <w:spacing w:line="288" w:lineRule="auto"/>
              <w:rPr>
                <w:sz w:val="20"/>
                <w:szCs w:val="20"/>
              </w:rPr>
            </w:pPr>
            <w:r w:rsidRPr="00036597">
              <w:rPr>
                <w:sz w:val="20"/>
                <w:szCs w:val="20"/>
              </w:rPr>
              <w:t>Telefon</w:t>
            </w:r>
          </w:p>
        </w:tc>
        <w:sdt>
          <w:sdtPr>
            <w:rPr>
              <w:sz w:val="20"/>
              <w:szCs w:val="20"/>
            </w:rPr>
            <w:id w:val="-507062644"/>
            <w:placeholder>
              <w:docPart w:val="837C17A4DC47400783EE5A8F134B29A7"/>
            </w:placeholder>
            <w:showingPlcHdr/>
            <w:text/>
          </w:sdtPr>
          <w:sdtContent>
            <w:tc>
              <w:tcPr>
                <w:tcW w:w="1439" w:type="dxa"/>
                <w:vAlign w:val="center"/>
              </w:tcPr>
              <w:p w14:paraId="21C4C8BD" w14:textId="77777777" w:rsidR="005F4B5E" w:rsidRPr="00036597" w:rsidRDefault="00F01791" w:rsidP="004D1A42">
                <w:pPr>
                  <w:spacing w:line="288" w:lineRule="auto"/>
                  <w:rPr>
                    <w:color w:val="FF0000"/>
                    <w:sz w:val="20"/>
                    <w:szCs w:val="20"/>
                  </w:rPr>
                </w:pPr>
                <w:r w:rsidRPr="00036597">
                  <w:rPr>
                    <w:rStyle w:val="Pladsholdertekst"/>
                    <w:sz w:val="20"/>
                    <w:szCs w:val="20"/>
                  </w:rPr>
                  <w:t>Telefon anden</w:t>
                </w:r>
              </w:p>
            </w:tc>
          </w:sdtContent>
        </w:sdt>
      </w:tr>
    </w:tbl>
    <w:p w14:paraId="137C2116" w14:textId="77777777" w:rsidR="00E73F0F" w:rsidRPr="00036597" w:rsidRDefault="00E73F0F" w:rsidP="004D1A42">
      <w:pPr>
        <w:spacing w:line="288" w:lineRule="auto"/>
        <w:rPr>
          <w:sz w:val="20"/>
          <w:szCs w:val="20"/>
        </w:rPr>
      </w:pPr>
    </w:p>
    <w:p w14:paraId="1C0E12E0" w14:textId="77777777" w:rsidR="00E638A6" w:rsidRPr="00036597" w:rsidRDefault="00E638A6" w:rsidP="004D1A42">
      <w:pPr>
        <w:spacing w:line="288" w:lineRule="auto"/>
        <w:rPr>
          <w:sz w:val="20"/>
          <w:szCs w:val="20"/>
        </w:rPr>
      </w:pPr>
    </w:p>
    <w:p w14:paraId="62F6D298" w14:textId="77777777" w:rsidR="00C0030E" w:rsidRPr="00036597" w:rsidRDefault="007A293D" w:rsidP="004D1A42">
      <w:pPr>
        <w:pStyle w:val="Listeafsnit"/>
        <w:numPr>
          <w:ilvl w:val="0"/>
          <w:numId w:val="6"/>
        </w:numPr>
        <w:tabs>
          <w:tab w:val="left" w:pos="284"/>
        </w:tabs>
        <w:spacing w:line="288" w:lineRule="auto"/>
        <w:ind w:left="0" w:firstLine="0"/>
        <w:rPr>
          <w:rFonts w:ascii="Arial" w:hAnsi="Arial" w:cs="Arial"/>
          <w:b/>
          <w:sz w:val="20"/>
          <w:szCs w:val="20"/>
        </w:rPr>
      </w:pPr>
      <w:r w:rsidRPr="00036597">
        <w:rPr>
          <w:rFonts w:ascii="Arial" w:hAnsi="Arial" w:cs="Arial"/>
          <w:b/>
          <w:sz w:val="20"/>
          <w:szCs w:val="20"/>
        </w:rPr>
        <w:t>Kontrakten vedrører</w:t>
      </w:r>
    </w:p>
    <w:tbl>
      <w:tblPr>
        <w:tblStyle w:val="Tabel-Gitter"/>
        <w:tblW w:w="9356" w:type="dxa"/>
        <w:tblLook w:val="04A0" w:firstRow="1" w:lastRow="0" w:firstColumn="1" w:lastColumn="0" w:noHBand="0" w:noVBand="1"/>
      </w:tblPr>
      <w:tblGrid>
        <w:gridCol w:w="2243"/>
        <w:gridCol w:w="4837"/>
        <w:gridCol w:w="854"/>
        <w:gridCol w:w="1422"/>
      </w:tblGrid>
      <w:tr w:rsidR="007A293D" w:rsidRPr="00036597" w14:paraId="51E69E39" w14:textId="77777777" w:rsidTr="00BC6035">
        <w:trPr>
          <w:trHeight w:val="454"/>
        </w:trPr>
        <w:tc>
          <w:tcPr>
            <w:tcW w:w="2235" w:type="dxa"/>
            <w:shd w:val="clear" w:color="auto" w:fill="EAF1DD" w:themeFill="accent3" w:themeFillTint="33"/>
            <w:vAlign w:val="center"/>
          </w:tcPr>
          <w:p w14:paraId="31FA0C67" w14:textId="77777777" w:rsidR="007A293D" w:rsidRPr="00036597" w:rsidRDefault="007A293D" w:rsidP="004D1A42">
            <w:pPr>
              <w:spacing w:line="288" w:lineRule="auto"/>
              <w:rPr>
                <w:sz w:val="20"/>
                <w:szCs w:val="20"/>
              </w:rPr>
            </w:pPr>
            <w:r w:rsidRPr="00036597">
              <w:rPr>
                <w:sz w:val="20"/>
                <w:szCs w:val="20"/>
              </w:rPr>
              <w:t>Barnets navn</w:t>
            </w:r>
          </w:p>
        </w:tc>
        <w:sdt>
          <w:sdtPr>
            <w:rPr>
              <w:sz w:val="20"/>
              <w:szCs w:val="20"/>
            </w:rPr>
            <w:id w:val="1502630063"/>
            <w:placeholder>
              <w:docPart w:val="47FFD738DDD24267B9E2B1956346F7F2"/>
            </w:placeholder>
            <w:showingPlcHdr/>
            <w:text/>
          </w:sdtPr>
          <w:sdtContent>
            <w:tc>
              <w:tcPr>
                <w:tcW w:w="4819" w:type="dxa"/>
                <w:vAlign w:val="center"/>
              </w:tcPr>
              <w:p w14:paraId="60BA9692" w14:textId="77777777" w:rsidR="007A293D" w:rsidRPr="00036597" w:rsidRDefault="005F4B5E" w:rsidP="004D1A42">
                <w:pPr>
                  <w:spacing w:line="288" w:lineRule="auto"/>
                  <w:rPr>
                    <w:sz w:val="20"/>
                    <w:szCs w:val="20"/>
                  </w:rPr>
                </w:pPr>
                <w:r w:rsidRPr="00036597">
                  <w:rPr>
                    <w:rStyle w:val="Pladsholdertekst"/>
                    <w:sz w:val="20"/>
                    <w:szCs w:val="20"/>
                  </w:rPr>
                  <w:t>Barnets navn</w:t>
                </w:r>
                <w:r w:rsidR="006F12E0" w:rsidRPr="00036597">
                  <w:rPr>
                    <w:rStyle w:val="Pladsholdertekst"/>
                    <w:sz w:val="20"/>
                    <w:szCs w:val="20"/>
                  </w:rPr>
                  <w:t>.</w:t>
                </w:r>
              </w:p>
            </w:tc>
          </w:sdtContent>
        </w:sdt>
        <w:tc>
          <w:tcPr>
            <w:tcW w:w="851" w:type="dxa"/>
            <w:shd w:val="clear" w:color="auto" w:fill="EAF1DD" w:themeFill="accent3" w:themeFillTint="33"/>
            <w:vAlign w:val="center"/>
          </w:tcPr>
          <w:p w14:paraId="712F3FFE" w14:textId="77777777" w:rsidR="007A293D" w:rsidRPr="00036597" w:rsidRDefault="007A293D" w:rsidP="004D1A42">
            <w:pPr>
              <w:spacing w:line="288" w:lineRule="auto"/>
              <w:rPr>
                <w:sz w:val="20"/>
                <w:szCs w:val="20"/>
              </w:rPr>
            </w:pPr>
            <w:r w:rsidRPr="00036597">
              <w:rPr>
                <w:sz w:val="20"/>
                <w:szCs w:val="20"/>
              </w:rPr>
              <w:t>Cpr.nr.</w:t>
            </w:r>
          </w:p>
        </w:tc>
        <w:sdt>
          <w:sdtPr>
            <w:rPr>
              <w:sz w:val="20"/>
              <w:szCs w:val="20"/>
            </w:rPr>
            <w:id w:val="-1465584837"/>
            <w:placeholder>
              <w:docPart w:val="57FD9AB5C79F429C8E1A783DF44DB4A3"/>
            </w:placeholder>
            <w:showingPlcHdr/>
            <w:text/>
          </w:sdtPr>
          <w:sdtContent>
            <w:tc>
              <w:tcPr>
                <w:tcW w:w="1417" w:type="dxa"/>
                <w:vAlign w:val="center"/>
              </w:tcPr>
              <w:p w14:paraId="3CB6F520" w14:textId="77777777" w:rsidR="007A293D" w:rsidRPr="00036597" w:rsidRDefault="005F4B5E" w:rsidP="004D1A42">
                <w:pPr>
                  <w:spacing w:line="288" w:lineRule="auto"/>
                  <w:rPr>
                    <w:sz w:val="20"/>
                    <w:szCs w:val="20"/>
                  </w:rPr>
                </w:pPr>
                <w:r w:rsidRPr="00036597">
                  <w:rPr>
                    <w:rStyle w:val="Pladsholdertekst"/>
                    <w:sz w:val="20"/>
                    <w:szCs w:val="20"/>
                  </w:rPr>
                  <w:t>Cpr.nummer barnet</w:t>
                </w:r>
              </w:p>
            </w:tc>
          </w:sdtContent>
        </w:sdt>
      </w:tr>
      <w:tr w:rsidR="007A293D" w:rsidRPr="00036597" w14:paraId="23DF8C43" w14:textId="77777777" w:rsidTr="00BC6035">
        <w:trPr>
          <w:trHeight w:val="907"/>
        </w:trPr>
        <w:tc>
          <w:tcPr>
            <w:tcW w:w="2235" w:type="dxa"/>
            <w:shd w:val="clear" w:color="auto" w:fill="EAF1DD" w:themeFill="accent3" w:themeFillTint="33"/>
            <w:vAlign w:val="center"/>
          </w:tcPr>
          <w:p w14:paraId="1750C322" w14:textId="77777777" w:rsidR="007A293D" w:rsidRPr="00036597" w:rsidRDefault="007A293D" w:rsidP="004D1A42">
            <w:pPr>
              <w:spacing w:line="288" w:lineRule="auto"/>
              <w:rPr>
                <w:sz w:val="20"/>
                <w:szCs w:val="20"/>
              </w:rPr>
            </w:pPr>
            <w:r w:rsidRPr="00036597">
              <w:rPr>
                <w:sz w:val="20"/>
                <w:szCs w:val="20"/>
              </w:rPr>
              <w:t>Forældremyndigheds-</w:t>
            </w:r>
          </w:p>
          <w:p w14:paraId="105A9B56" w14:textId="77777777" w:rsidR="007A293D" w:rsidRPr="00036597" w:rsidRDefault="007A293D" w:rsidP="004D1A42">
            <w:pPr>
              <w:spacing w:line="288" w:lineRule="auto"/>
              <w:rPr>
                <w:sz w:val="20"/>
                <w:szCs w:val="20"/>
              </w:rPr>
            </w:pPr>
            <w:r w:rsidRPr="00036597">
              <w:rPr>
                <w:sz w:val="20"/>
                <w:szCs w:val="20"/>
              </w:rPr>
              <w:t xml:space="preserve">indehavers navn og </w:t>
            </w:r>
            <w:r w:rsidR="009447D6" w:rsidRPr="00036597">
              <w:rPr>
                <w:sz w:val="20"/>
                <w:szCs w:val="20"/>
              </w:rPr>
              <w:t>kont</w:t>
            </w:r>
            <w:r w:rsidRPr="00036597">
              <w:rPr>
                <w:sz w:val="20"/>
                <w:szCs w:val="20"/>
              </w:rPr>
              <w:t>a</w:t>
            </w:r>
            <w:r w:rsidR="009447D6" w:rsidRPr="00036597">
              <w:rPr>
                <w:sz w:val="20"/>
                <w:szCs w:val="20"/>
              </w:rPr>
              <w:t>ktoplysninger</w:t>
            </w:r>
          </w:p>
        </w:tc>
        <w:sdt>
          <w:sdtPr>
            <w:rPr>
              <w:sz w:val="20"/>
              <w:szCs w:val="20"/>
            </w:rPr>
            <w:id w:val="-1415471049"/>
            <w:placeholder>
              <w:docPart w:val="ECBFB9A097CB449C84FE7287C0D5771F"/>
            </w:placeholder>
            <w:showingPlcHdr/>
            <w:text/>
          </w:sdtPr>
          <w:sdtContent>
            <w:tc>
              <w:tcPr>
                <w:tcW w:w="7087" w:type="dxa"/>
                <w:gridSpan w:val="3"/>
                <w:vAlign w:val="center"/>
              </w:tcPr>
              <w:p w14:paraId="7F05FD9E" w14:textId="77777777" w:rsidR="007A293D" w:rsidRPr="00036597" w:rsidRDefault="006F12E0" w:rsidP="004D1A42">
                <w:pPr>
                  <w:spacing w:line="288" w:lineRule="auto"/>
                  <w:rPr>
                    <w:sz w:val="20"/>
                    <w:szCs w:val="20"/>
                  </w:rPr>
                </w:pPr>
                <w:r w:rsidRPr="00036597">
                  <w:rPr>
                    <w:rStyle w:val="Pladsholdertekst"/>
                    <w:sz w:val="20"/>
                    <w:szCs w:val="20"/>
                  </w:rPr>
                  <w:t>Klik her for at angive tekst.</w:t>
                </w:r>
              </w:p>
            </w:tc>
          </w:sdtContent>
        </w:sdt>
      </w:tr>
      <w:tr w:rsidR="007A293D" w:rsidRPr="00036597" w14:paraId="604E6FC7" w14:textId="77777777" w:rsidTr="00BC6035">
        <w:trPr>
          <w:trHeight w:val="907"/>
        </w:trPr>
        <w:tc>
          <w:tcPr>
            <w:tcW w:w="2235" w:type="dxa"/>
            <w:shd w:val="clear" w:color="auto" w:fill="EAF1DD" w:themeFill="accent3" w:themeFillTint="33"/>
            <w:vAlign w:val="center"/>
          </w:tcPr>
          <w:p w14:paraId="5214B58A" w14:textId="77777777" w:rsidR="007A293D" w:rsidRPr="00036597" w:rsidRDefault="007A293D" w:rsidP="004D1A42">
            <w:pPr>
              <w:spacing w:line="288" w:lineRule="auto"/>
              <w:rPr>
                <w:sz w:val="20"/>
                <w:szCs w:val="20"/>
              </w:rPr>
            </w:pPr>
            <w:r w:rsidRPr="00036597">
              <w:rPr>
                <w:sz w:val="20"/>
                <w:szCs w:val="20"/>
              </w:rPr>
              <w:t>Forældremyndigheds-</w:t>
            </w:r>
          </w:p>
          <w:p w14:paraId="7F8548BE" w14:textId="77777777" w:rsidR="007A293D" w:rsidRPr="00036597" w:rsidRDefault="007A293D" w:rsidP="004D1A42">
            <w:pPr>
              <w:spacing w:line="288" w:lineRule="auto"/>
              <w:rPr>
                <w:sz w:val="20"/>
                <w:szCs w:val="20"/>
              </w:rPr>
            </w:pPr>
            <w:r w:rsidRPr="00036597">
              <w:rPr>
                <w:sz w:val="20"/>
                <w:szCs w:val="20"/>
              </w:rPr>
              <w:t>indehavers navn og</w:t>
            </w:r>
            <w:r w:rsidR="009447D6" w:rsidRPr="00036597">
              <w:rPr>
                <w:sz w:val="20"/>
                <w:szCs w:val="20"/>
              </w:rPr>
              <w:t xml:space="preserve"> kontaktoplysninger</w:t>
            </w:r>
          </w:p>
        </w:tc>
        <w:sdt>
          <w:sdtPr>
            <w:rPr>
              <w:sz w:val="20"/>
              <w:szCs w:val="20"/>
            </w:rPr>
            <w:id w:val="576405219"/>
            <w:placeholder>
              <w:docPart w:val="0FE9C60435674FB6881FF8C851105394"/>
            </w:placeholder>
            <w:showingPlcHdr/>
            <w:text/>
          </w:sdtPr>
          <w:sdtContent>
            <w:tc>
              <w:tcPr>
                <w:tcW w:w="7087" w:type="dxa"/>
                <w:gridSpan w:val="3"/>
                <w:vAlign w:val="center"/>
              </w:tcPr>
              <w:p w14:paraId="3744AA85" w14:textId="77777777" w:rsidR="007A293D" w:rsidRPr="00036597" w:rsidRDefault="006F12E0" w:rsidP="004D1A42">
                <w:pPr>
                  <w:spacing w:line="288" w:lineRule="auto"/>
                  <w:rPr>
                    <w:sz w:val="20"/>
                    <w:szCs w:val="20"/>
                  </w:rPr>
                </w:pPr>
                <w:r w:rsidRPr="00036597">
                  <w:rPr>
                    <w:rStyle w:val="Pladsholdertekst"/>
                    <w:sz w:val="20"/>
                    <w:szCs w:val="20"/>
                  </w:rPr>
                  <w:t>Klik her for at angive tekst.</w:t>
                </w:r>
              </w:p>
            </w:tc>
          </w:sdtContent>
        </w:sdt>
      </w:tr>
    </w:tbl>
    <w:p w14:paraId="3C231FBA" w14:textId="77777777" w:rsidR="00F83C93" w:rsidRPr="00036597" w:rsidRDefault="00F83C93" w:rsidP="004D1A42">
      <w:pPr>
        <w:pStyle w:val="Listeafsnit"/>
        <w:tabs>
          <w:tab w:val="left" w:pos="284"/>
        </w:tabs>
        <w:spacing w:line="288" w:lineRule="auto"/>
        <w:ind w:left="0"/>
        <w:rPr>
          <w:rFonts w:ascii="Arial" w:hAnsi="Arial" w:cs="Arial"/>
          <w:b/>
          <w:sz w:val="20"/>
          <w:szCs w:val="20"/>
        </w:rPr>
      </w:pPr>
    </w:p>
    <w:p w14:paraId="2A84F4C5" w14:textId="77777777" w:rsidR="00C0030E" w:rsidRPr="00036597" w:rsidRDefault="00A13BC6" w:rsidP="004D1A42">
      <w:pPr>
        <w:pStyle w:val="Listeafsnit"/>
        <w:numPr>
          <w:ilvl w:val="0"/>
          <w:numId w:val="6"/>
        </w:numPr>
        <w:tabs>
          <w:tab w:val="left" w:pos="284"/>
        </w:tabs>
        <w:spacing w:line="288" w:lineRule="auto"/>
        <w:ind w:left="0" w:firstLine="0"/>
        <w:rPr>
          <w:rFonts w:ascii="Arial" w:hAnsi="Arial" w:cs="Arial"/>
          <w:b/>
          <w:sz w:val="20"/>
          <w:szCs w:val="20"/>
        </w:rPr>
      </w:pPr>
      <w:r w:rsidRPr="00036597">
        <w:rPr>
          <w:rFonts w:ascii="Arial" w:hAnsi="Arial" w:cs="Arial"/>
          <w:b/>
          <w:sz w:val="20"/>
          <w:szCs w:val="20"/>
        </w:rPr>
        <w:t>Opgave</w:t>
      </w:r>
    </w:p>
    <w:tbl>
      <w:tblPr>
        <w:tblStyle w:val="Tabel-Gitter"/>
        <w:tblW w:w="9356" w:type="dxa"/>
        <w:tblLook w:val="04A0" w:firstRow="1" w:lastRow="0" w:firstColumn="1" w:lastColumn="0" w:noHBand="0" w:noVBand="1"/>
      </w:tblPr>
      <w:tblGrid>
        <w:gridCol w:w="9356"/>
      </w:tblGrid>
      <w:tr w:rsidR="00A13BC6" w:rsidRPr="00036597" w14:paraId="0866B658" w14:textId="77777777" w:rsidTr="00BC6035">
        <w:trPr>
          <w:trHeight w:val="454"/>
        </w:trPr>
        <w:tc>
          <w:tcPr>
            <w:tcW w:w="9180" w:type="dxa"/>
            <w:shd w:val="clear" w:color="auto" w:fill="EAF1DD" w:themeFill="accent3" w:themeFillTint="33"/>
            <w:vAlign w:val="center"/>
          </w:tcPr>
          <w:p w14:paraId="49AEE702" w14:textId="77777777" w:rsidR="00766B1E" w:rsidRPr="00036597" w:rsidRDefault="00766B1E" w:rsidP="004D1A42">
            <w:pPr>
              <w:spacing w:line="288" w:lineRule="auto"/>
              <w:rPr>
                <w:sz w:val="20"/>
                <w:szCs w:val="20"/>
              </w:rPr>
            </w:pPr>
            <w:r w:rsidRPr="00036597">
              <w:rPr>
                <w:sz w:val="20"/>
                <w:szCs w:val="20"/>
              </w:rPr>
              <w:t>Plejebarnet indgår som en integreret del af plejeforældrenes familie, og som en naturlig del</w:t>
            </w:r>
            <w:r w:rsidR="004F1487" w:rsidRPr="00036597">
              <w:rPr>
                <w:sz w:val="20"/>
                <w:szCs w:val="20"/>
              </w:rPr>
              <w:t xml:space="preserve"> af plejefamiliens sociale liv</w:t>
            </w:r>
            <w:r w:rsidR="00383559" w:rsidRPr="00036597">
              <w:rPr>
                <w:sz w:val="20"/>
                <w:szCs w:val="20"/>
              </w:rPr>
              <w:t>,</w:t>
            </w:r>
            <w:r w:rsidR="004F1487" w:rsidRPr="00036597">
              <w:rPr>
                <w:sz w:val="20"/>
                <w:szCs w:val="20"/>
              </w:rPr>
              <w:t xml:space="preserve"> medmindre andet er beskrevet i barnets handleplan.</w:t>
            </w:r>
          </w:p>
          <w:p w14:paraId="55E10F77" w14:textId="77777777" w:rsidR="00766B1E" w:rsidRPr="00036597" w:rsidRDefault="00766B1E" w:rsidP="004D1A42">
            <w:pPr>
              <w:spacing w:line="288" w:lineRule="auto"/>
              <w:rPr>
                <w:sz w:val="20"/>
                <w:szCs w:val="20"/>
              </w:rPr>
            </w:pPr>
          </w:p>
          <w:p w14:paraId="361B3CF8" w14:textId="77777777" w:rsidR="00766B1E" w:rsidRPr="00036597" w:rsidRDefault="00766B1E" w:rsidP="004D1A42">
            <w:pPr>
              <w:spacing w:line="288" w:lineRule="auto"/>
              <w:rPr>
                <w:sz w:val="20"/>
                <w:szCs w:val="20"/>
              </w:rPr>
            </w:pPr>
            <w:r w:rsidRPr="00036597">
              <w:rPr>
                <w:sz w:val="20"/>
                <w:szCs w:val="20"/>
              </w:rPr>
              <w:t>Plejeforældrene</w:t>
            </w:r>
            <w:r w:rsidR="00BC6FBB" w:rsidRPr="00036597">
              <w:rPr>
                <w:sz w:val="20"/>
                <w:szCs w:val="20"/>
              </w:rPr>
              <w:t xml:space="preserve"> </w:t>
            </w:r>
            <w:r w:rsidRPr="00036597">
              <w:rPr>
                <w:sz w:val="20"/>
                <w:szCs w:val="20"/>
              </w:rPr>
              <w:t>dække</w:t>
            </w:r>
            <w:r w:rsidR="00BC6FBB" w:rsidRPr="00036597">
              <w:rPr>
                <w:sz w:val="20"/>
                <w:szCs w:val="20"/>
              </w:rPr>
              <w:t>r</w:t>
            </w:r>
            <w:r w:rsidRPr="00036597">
              <w:rPr>
                <w:sz w:val="20"/>
                <w:szCs w:val="20"/>
              </w:rPr>
              <w:t xml:space="preserve"> plejebarnets aktuelle o</w:t>
            </w:r>
            <w:r w:rsidR="004F1487" w:rsidRPr="00036597">
              <w:rPr>
                <w:sz w:val="20"/>
                <w:szCs w:val="20"/>
              </w:rPr>
              <w:t>g fremtidige behov for omsorg og opdragelse samt</w:t>
            </w:r>
            <w:r w:rsidRPr="00036597">
              <w:rPr>
                <w:sz w:val="20"/>
                <w:szCs w:val="20"/>
              </w:rPr>
              <w:t xml:space="preserve"> støtte</w:t>
            </w:r>
            <w:r w:rsidR="004F1487" w:rsidRPr="00036597">
              <w:rPr>
                <w:sz w:val="20"/>
                <w:szCs w:val="20"/>
              </w:rPr>
              <w:t xml:space="preserve"> og stimulering</w:t>
            </w:r>
            <w:r w:rsidRPr="00036597">
              <w:rPr>
                <w:sz w:val="20"/>
                <w:szCs w:val="20"/>
              </w:rPr>
              <w:t xml:space="preserve"> med respekt for plejebarnets forudsætninger, personlighed og kulturelle baggrund.</w:t>
            </w:r>
          </w:p>
          <w:p w14:paraId="4DFECFC8" w14:textId="77777777" w:rsidR="00766B1E" w:rsidRPr="00036597" w:rsidRDefault="00766B1E" w:rsidP="004D1A42">
            <w:pPr>
              <w:spacing w:line="288" w:lineRule="auto"/>
              <w:rPr>
                <w:sz w:val="20"/>
                <w:szCs w:val="20"/>
              </w:rPr>
            </w:pPr>
          </w:p>
          <w:p w14:paraId="437615C1" w14:textId="77777777" w:rsidR="00766B1E" w:rsidRPr="00036597" w:rsidRDefault="00766B1E" w:rsidP="004D1A42">
            <w:pPr>
              <w:spacing w:line="288" w:lineRule="auto"/>
              <w:rPr>
                <w:sz w:val="20"/>
                <w:szCs w:val="20"/>
              </w:rPr>
            </w:pPr>
            <w:r w:rsidRPr="00036597">
              <w:rPr>
                <w:sz w:val="20"/>
                <w:szCs w:val="20"/>
              </w:rPr>
              <w:t xml:space="preserve">Plejeforældrene </w:t>
            </w:r>
            <w:r w:rsidR="00BC6FBB" w:rsidRPr="00036597">
              <w:rPr>
                <w:sz w:val="20"/>
                <w:szCs w:val="20"/>
              </w:rPr>
              <w:t xml:space="preserve">er forpligtiget til at </w:t>
            </w:r>
            <w:r w:rsidR="0034364D" w:rsidRPr="00036597">
              <w:rPr>
                <w:sz w:val="20"/>
                <w:szCs w:val="20"/>
              </w:rPr>
              <w:t>samarbejde</w:t>
            </w:r>
            <w:r w:rsidR="00BC6FBB" w:rsidRPr="00036597">
              <w:rPr>
                <w:sz w:val="20"/>
                <w:szCs w:val="20"/>
              </w:rPr>
              <w:t xml:space="preserve"> med plejebarnets biologiske</w:t>
            </w:r>
            <w:r w:rsidRPr="00036597">
              <w:rPr>
                <w:sz w:val="20"/>
                <w:szCs w:val="20"/>
              </w:rPr>
              <w:t xml:space="preserve"> forældre på en</w:t>
            </w:r>
            <w:r w:rsidR="006A180D" w:rsidRPr="00036597">
              <w:rPr>
                <w:sz w:val="20"/>
                <w:szCs w:val="20"/>
              </w:rPr>
              <w:t xml:space="preserve"> anerkendende </w:t>
            </w:r>
            <w:r w:rsidRPr="00036597">
              <w:rPr>
                <w:sz w:val="20"/>
                <w:szCs w:val="20"/>
              </w:rPr>
              <w:t>og respektfuld måde.</w:t>
            </w:r>
          </w:p>
          <w:p w14:paraId="242D6EBF" w14:textId="77777777" w:rsidR="00766B1E" w:rsidRPr="00036597" w:rsidRDefault="00766B1E" w:rsidP="004D1A42">
            <w:pPr>
              <w:spacing w:line="288" w:lineRule="auto"/>
              <w:rPr>
                <w:sz w:val="20"/>
                <w:szCs w:val="20"/>
              </w:rPr>
            </w:pPr>
          </w:p>
          <w:p w14:paraId="7DFE62DC" w14:textId="77777777" w:rsidR="00766B1E" w:rsidRPr="00036597" w:rsidRDefault="00BC6FBB" w:rsidP="004D1A42">
            <w:pPr>
              <w:spacing w:line="288" w:lineRule="auto"/>
              <w:rPr>
                <w:sz w:val="20"/>
                <w:szCs w:val="20"/>
              </w:rPr>
            </w:pPr>
            <w:r w:rsidRPr="00036597">
              <w:rPr>
                <w:sz w:val="20"/>
                <w:szCs w:val="20"/>
              </w:rPr>
              <w:t xml:space="preserve">Plejeforældrene forventes at </w:t>
            </w:r>
            <w:r w:rsidR="00766B1E" w:rsidRPr="00036597">
              <w:rPr>
                <w:sz w:val="20"/>
                <w:szCs w:val="20"/>
              </w:rPr>
              <w:t xml:space="preserve">udvise loyalitet og et positivt samarbejde med Hjørring Kommune og den biologiske familie samt være åbne </w:t>
            </w:r>
            <w:r w:rsidR="0034364D" w:rsidRPr="00036597">
              <w:rPr>
                <w:sz w:val="20"/>
                <w:szCs w:val="20"/>
              </w:rPr>
              <w:t xml:space="preserve">for </w:t>
            </w:r>
            <w:r w:rsidR="00766B1E" w:rsidRPr="00036597">
              <w:rPr>
                <w:sz w:val="20"/>
                <w:szCs w:val="20"/>
              </w:rPr>
              <w:t>og parate</w:t>
            </w:r>
            <w:r w:rsidR="0034364D" w:rsidRPr="00036597">
              <w:rPr>
                <w:sz w:val="20"/>
                <w:szCs w:val="20"/>
              </w:rPr>
              <w:t xml:space="preserve"> til </w:t>
            </w:r>
            <w:r w:rsidR="00766B1E" w:rsidRPr="00036597">
              <w:rPr>
                <w:sz w:val="20"/>
                <w:szCs w:val="20"/>
              </w:rPr>
              <w:t>at tale om eventuelle udfordringer.</w:t>
            </w:r>
          </w:p>
          <w:p w14:paraId="23238B15" w14:textId="77777777" w:rsidR="00766B1E" w:rsidRPr="00036597" w:rsidRDefault="00766B1E" w:rsidP="004D1A42">
            <w:pPr>
              <w:spacing w:line="288" w:lineRule="auto"/>
              <w:rPr>
                <w:sz w:val="20"/>
                <w:szCs w:val="20"/>
              </w:rPr>
            </w:pPr>
          </w:p>
          <w:p w14:paraId="259B7388" w14:textId="77777777" w:rsidR="001510B8" w:rsidRPr="00036597" w:rsidRDefault="00A13BC6" w:rsidP="004D1A42">
            <w:pPr>
              <w:spacing w:line="288" w:lineRule="auto"/>
              <w:rPr>
                <w:sz w:val="20"/>
                <w:szCs w:val="20"/>
              </w:rPr>
            </w:pPr>
            <w:r w:rsidRPr="00036597">
              <w:rPr>
                <w:sz w:val="20"/>
                <w:szCs w:val="20"/>
              </w:rPr>
              <w:t xml:space="preserve">Plejeforældrenes opgaver og mål </w:t>
            </w:r>
            <w:r w:rsidR="00B200EA" w:rsidRPr="00036597">
              <w:rPr>
                <w:sz w:val="20"/>
                <w:szCs w:val="20"/>
              </w:rPr>
              <w:t xml:space="preserve">for opgaverne </w:t>
            </w:r>
            <w:r w:rsidRPr="00036597">
              <w:rPr>
                <w:sz w:val="20"/>
                <w:szCs w:val="20"/>
              </w:rPr>
              <w:t xml:space="preserve">afhænger af plejebarnets behov. </w:t>
            </w:r>
            <w:r w:rsidR="00930424" w:rsidRPr="00036597">
              <w:rPr>
                <w:sz w:val="20"/>
                <w:szCs w:val="20"/>
              </w:rPr>
              <w:t xml:space="preserve">Myndighedsrådgiveren ved Hjørring Kommune </w:t>
            </w:r>
            <w:r w:rsidRPr="00036597">
              <w:rPr>
                <w:sz w:val="20"/>
                <w:szCs w:val="20"/>
              </w:rPr>
              <w:t>udlevere</w:t>
            </w:r>
            <w:r w:rsidR="00930424" w:rsidRPr="00036597">
              <w:rPr>
                <w:sz w:val="20"/>
                <w:szCs w:val="20"/>
              </w:rPr>
              <w:t>r</w:t>
            </w:r>
            <w:r w:rsidRPr="00036597">
              <w:rPr>
                <w:sz w:val="20"/>
                <w:szCs w:val="20"/>
              </w:rPr>
              <w:t xml:space="preserve"> handleplan</w:t>
            </w:r>
            <w:r w:rsidR="00930424" w:rsidRPr="00036597">
              <w:rPr>
                <w:sz w:val="20"/>
                <w:szCs w:val="20"/>
              </w:rPr>
              <w:t>en</w:t>
            </w:r>
            <w:r w:rsidR="00842E1F" w:rsidRPr="00036597">
              <w:rPr>
                <w:sz w:val="20"/>
                <w:szCs w:val="20"/>
              </w:rPr>
              <w:t xml:space="preserve"> senest 3 uger efter anbringelsen</w:t>
            </w:r>
            <w:r w:rsidRPr="00036597">
              <w:rPr>
                <w:sz w:val="20"/>
                <w:szCs w:val="20"/>
              </w:rPr>
              <w:t xml:space="preserve">, hvori barnets behov, plejeforældrenes opgaver og mål er konkretiseret.  Handleplanen er grundlaget for plejeforældrenes arbejde med barnet. </w:t>
            </w:r>
          </w:p>
          <w:p w14:paraId="57ABE625" w14:textId="77777777" w:rsidR="00B56E10" w:rsidRPr="00036597" w:rsidRDefault="00B56E10" w:rsidP="004D1A42">
            <w:pPr>
              <w:spacing w:line="288" w:lineRule="auto"/>
              <w:rPr>
                <w:sz w:val="20"/>
                <w:szCs w:val="20"/>
              </w:rPr>
            </w:pPr>
          </w:p>
          <w:p w14:paraId="78A90D0D" w14:textId="77777777" w:rsidR="00A13BC6" w:rsidRPr="00036597" w:rsidRDefault="00C50D2E" w:rsidP="004D1A42">
            <w:pPr>
              <w:autoSpaceDE w:val="0"/>
              <w:autoSpaceDN w:val="0"/>
              <w:adjustRightInd w:val="0"/>
              <w:spacing w:line="288" w:lineRule="auto"/>
              <w:rPr>
                <w:sz w:val="20"/>
                <w:szCs w:val="20"/>
              </w:rPr>
            </w:pPr>
            <w:r w:rsidRPr="00036597">
              <w:rPr>
                <w:sz w:val="20"/>
                <w:szCs w:val="20"/>
              </w:rPr>
              <w:t>Plejeforældrene forventes</w:t>
            </w:r>
            <w:r w:rsidR="00B56E10" w:rsidRPr="00036597">
              <w:rPr>
                <w:sz w:val="20"/>
                <w:szCs w:val="20"/>
              </w:rPr>
              <w:t xml:space="preserve"> minimum 2 gange årligt forud for opfølgningsmøderne</w:t>
            </w:r>
            <w:r w:rsidRPr="00036597">
              <w:rPr>
                <w:sz w:val="20"/>
                <w:szCs w:val="20"/>
              </w:rPr>
              <w:t xml:space="preserve"> at</w:t>
            </w:r>
            <w:r w:rsidR="00B56E10" w:rsidRPr="00036597">
              <w:rPr>
                <w:sz w:val="20"/>
                <w:szCs w:val="20"/>
              </w:rPr>
              <w:t xml:space="preserve"> udarbejde ICS-statusrapporter</w:t>
            </w:r>
            <w:r w:rsidR="004F1487" w:rsidRPr="00036597">
              <w:rPr>
                <w:sz w:val="20"/>
                <w:szCs w:val="20"/>
              </w:rPr>
              <w:t>. Rapport</w:t>
            </w:r>
            <w:r w:rsidR="0034364D" w:rsidRPr="00036597">
              <w:rPr>
                <w:sz w:val="20"/>
                <w:szCs w:val="20"/>
              </w:rPr>
              <w:t>skabelonerne h</w:t>
            </w:r>
            <w:r w:rsidR="00C854B4" w:rsidRPr="00036597">
              <w:rPr>
                <w:sz w:val="20"/>
                <w:szCs w:val="20"/>
              </w:rPr>
              <w:t>entes på</w:t>
            </w:r>
            <w:r w:rsidR="00F85478" w:rsidRPr="00036597">
              <w:rPr>
                <w:sz w:val="20"/>
                <w:szCs w:val="20"/>
              </w:rPr>
              <w:t xml:space="preserve"> Hjørring Kommunes hjemmeside under </w:t>
            </w:r>
            <w:r w:rsidR="001241EE" w:rsidRPr="00036597">
              <w:rPr>
                <w:sz w:val="20"/>
                <w:szCs w:val="20"/>
              </w:rPr>
              <w:t xml:space="preserve">søgeordet </w:t>
            </w:r>
            <w:r w:rsidR="00984106" w:rsidRPr="00036597">
              <w:rPr>
                <w:sz w:val="20"/>
                <w:szCs w:val="20"/>
              </w:rPr>
              <w:t>P</w:t>
            </w:r>
            <w:r w:rsidR="00F85478" w:rsidRPr="00036597">
              <w:rPr>
                <w:sz w:val="20"/>
                <w:szCs w:val="20"/>
              </w:rPr>
              <w:t>lejefamilier. ICS-</w:t>
            </w:r>
            <w:r w:rsidR="001241EE" w:rsidRPr="00036597">
              <w:rPr>
                <w:sz w:val="20"/>
                <w:szCs w:val="20"/>
              </w:rPr>
              <w:t>status</w:t>
            </w:r>
            <w:r w:rsidR="00F85478" w:rsidRPr="00036597">
              <w:rPr>
                <w:sz w:val="20"/>
                <w:szCs w:val="20"/>
              </w:rPr>
              <w:t>rapporten</w:t>
            </w:r>
            <w:r w:rsidR="00C854B4" w:rsidRPr="00036597">
              <w:rPr>
                <w:sz w:val="20"/>
                <w:szCs w:val="20"/>
              </w:rPr>
              <w:t xml:space="preserve"> skal være tilsendt myndighedsrådgiver senest 10</w:t>
            </w:r>
            <w:r w:rsidR="006A180D" w:rsidRPr="00036597">
              <w:rPr>
                <w:sz w:val="20"/>
                <w:szCs w:val="20"/>
              </w:rPr>
              <w:t xml:space="preserve"> arbejds</w:t>
            </w:r>
            <w:r w:rsidR="00C854B4" w:rsidRPr="00036597">
              <w:rPr>
                <w:sz w:val="20"/>
                <w:szCs w:val="20"/>
              </w:rPr>
              <w:t>dage inden det planlagte</w:t>
            </w:r>
            <w:r w:rsidR="0034364D" w:rsidRPr="00036597">
              <w:rPr>
                <w:sz w:val="20"/>
                <w:szCs w:val="20"/>
              </w:rPr>
              <w:t xml:space="preserve"> opfølgnings</w:t>
            </w:r>
            <w:r w:rsidR="00C854B4" w:rsidRPr="00036597">
              <w:rPr>
                <w:sz w:val="20"/>
                <w:szCs w:val="20"/>
              </w:rPr>
              <w:t>møde</w:t>
            </w:r>
            <w:r w:rsidR="001241EE" w:rsidRPr="00036597">
              <w:rPr>
                <w:sz w:val="20"/>
                <w:szCs w:val="20"/>
              </w:rPr>
              <w:t xml:space="preserve"> medmindre andet er aftalt.</w:t>
            </w:r>
          </w:p>
        </w:tc>
      </w:tr>
    </w:tbl>
    <w:p w14:paraId="676E02F1" w14:textId="77777777" w:rsidR="00677CC3" w:rsidRPr="00036597" w:rsidRDefault="00677CC3" w:rsidP="004D1A42">
      <w:pPr>
        <w:spacing w:line="288" w:lineRule="auto"/>
        <w:rPr>
          <w:sz w:val="20"/>
          <w:szCs w:val="20"/>
        </w:rPr>
      </w:pPr>
    </w:p>
    <w:p w14:paraId="0273C181" w14:textId="52BC68D5" w:rsidR="008E5A8F" w:rsidRPr="00036597" w:rsidRDefault="008E5A8F" w:rsidP="004D1A42">
      <w:pPr>
        <w:pStyle w:val="Listeafsnit"/>
        <w:numPr>
          <w:ilvl w:val="0"/>
          <w:numId w:val="6"/>
        </w:numPr>
        <w:tabs>
          <w:tab w:val="left" w:pos="284"/>
        </w:tabs>
        <w:spacing w:line="288" w:lineRule="auto"/>
        <w:jc w:val="both"/>
        <w:rPr>
          <w:rFonts w:ascii="Arial" w:hAnsi="Arial" w:cs="Arial"/>
          <w:b/>
          <w:sz w:val="20"/>
          <w:szCs w:val="20"/>
        </w:rPr>
      </w:pPr>
      <w:r w:rsidRPr="00036597">
        <w:rPr>
          <w:rFonts w:ascii="Arial" w:hAnsi="Arial" w:cs="Arial"/>
          <w:b/>
          <w:sz w:val="20"/>
          <w:szCs w:val="20"/>
        </w:rPr>
        <w:t xml:space="preserve">Økonomi </w:t>
      </w:r>
      <w:r w:rsidRPr="00036597">
        <w:rPr>
          <w:rFonts w:ascii="Arial" w:hAnsi="Arial" w:cs="Arial"/>
          <w:sz w:val="20"/>
          <w:szCs w:val="20"/>
        </w:rPr>
        <w:t xml:space="preserve">(takster i </w:t>
      </w:r>
      <w:sdt>
        <w:sdtPr>
          <w:rPr>
            <w:rFonts w:ascii="Arial" w:hAnsi="Arial" w:cs="Arial"/>
            <w:sz w:val="20"/>
            <w:szCs w:val="20"/>
          </w:rPr>
          <w:id w:val="-2135628588"/>
          <w:text/>
        </w:sdtPr>
        <w:sdtContent>
          <w:r w:rsidR="00830D90" w:rsidRPr="00036597">
            <w:rPr>
              <w:rFonts w:ascii="Arial" w:hAnsi="Arial" w:cs="Arial"/>
              <w:sz w:val="20"/>
              <w:szCs w:val="20"/>
            </w:rPr>
            <w:t>20</w:t>
          </w:r>
          <w:r w:rsidR="00C70926">
            <w:rPr>
              <w:rFonts w:ascii="Arial" w:hAnsi="Arial" w:cs="Arial"/>
              <w:sz w:val="20"/>
              <w:szCs w:val="20"/>
            </w:rPr>
            <w:t>2</w:t>
          </w:r>
          <w:r w:rsidR="009D5882">
            <w:rPr>
              <w:rFonts w:ascii="Arial" w:hAnsi="Arial" w:cs="Arial"/>
              <w:sz w:val="20"/>
              <w:szCs w:val="20"/>
            </w:rPr>
            <w:t>2</w:t>
          </w:r>
        </w:sdtContent>
      </w:sdt>
      <w:r w:rsidRPr="00036597">
        <w:rPr>
          <w:rFonts w:ascii="Arial" w:hAnsi="Arial" w:cs="Arial"/>
          <w:sz w:val="20"/>
          <w:szCs w:val="20"/>
        </w:rPr>
        <w:t>)</w:t>
      </w:r>
    </w:p>
    <w:p w14:paraId="2DD31F32" w14:textId="77777777" w:rsidR="00830D90" w:rsidRPr="00036597" w:rsidRDefault="00830D90" w:rsidP="004D1A42">
      <w:pPr>
        <w:tabs>
          <w:tab w:val="left" w:pos="284"/>
        </w:tabs>
        <w:spacing w:line="288" w:lineRule="auto"/>
        <w:jc w:val="both"/>
        <w:rPr>
          <w:b/>
          <w:sz w:val="20"/>
          <w:szCs w:val="20"/>
        </w:rPr>
      </w:pPr>
    </w:p>
    <w:tbl>
      <w:tblPr>
        <w:tblStyle w:val="Tabel-Gitter"/>
        <w:tblW w:w="9356" w:type="dxa"/>
        <w:tblInd w:w="-34" w:type="dxa"/>
        <w:tblLook w:val="04A0" w:firstRow="1" w:lastRow="0" w:firstColumn="1" w:lastColumn="0" w:noHBand="0" w:noVBand="1"/>
      </w:tblPr>
      <w:tblGrid>
        <w:gridCol w:w="2509"/>
        <w:gridCol w:w="1190"/>
        <w:gridCol w:w="480"/>
        <w:gridCol w:w="581"/>
        <w:gridCol w:w="918"/>
        <w:gridCol w:w="588"/>
        <w:gridCol w:w="964"/>
        <w:gridCol w:w="476"/>
        <w:gridCol w:w="1650"/>
      </w:tblGrid>
      <w:tr w:rsidR="0031207F" w:rsidRPr="00036597" w14:paraId="627E8FA2" w14:textId="77777777" w:rsidTr="0031207F">
        <w:tc>
          <w:tcPr>
            <w:tcW w:w="9356" w:type="dxa"/>
            <w:gridSpan w:val="9"/>
            <w:shd w:val="clear" w:color="auto" w:fill="auto"/>
          </w:tcPr>
          <w:p w14:paraId="176096E3" w14:textId="77777777" w:rsidR="0031207F" w:rsidRPr="00036597" w:rsidRDefault="0031207F" w:rsidP="004D1A42">
            <w:pPr>
              <w:spacing w:line="288" w:lineRule="auto"/>
              <w:rPr>
                <w:b/>
                <w:sz w:val="20"/>
                <w:szCs w:val="20"/>
              </w:rPr>
            </w:pPr>
          </w:p>
          <w:p w14:paraId="6F894526" w14:textId="77777777" w:rsidR="0031207F" w:rsidRPr="00036597" w:rsidRDefault="0031207F" w:rsidP="004D1A42">
            <w:pPr>
              <w:shd w:val="clear" w:color="auto" w:fill="C2D69B"/>
              <w:spacing w:line="288" w:lineRule="auto"/>
              <w:rPr>
                <w:b/>
                <w:sz w:val="20"/>
                <w:szCs w:val="20"/>
              </w:rPr>
            </w:pPr>
            <w:r w:rsidRPr="00036597">
              <w:rPr>
                <w:b/>
                <w:sz w:val="20"/>
                <w:szCs w:val="20"/>
              </w:rPr>
              <w:t>Særlig aftale overgang til ny honoreringsmodel:</w:t>
            </w:r>
          </w:p>
          <w:p w14:paraId="002EB5F9" w14:textId="77777777" w:rsidR="0031207F" w:rsidRPr="00036597" w:rsidRDefault="0031207F" w:rsidP="004D1A42">
            <w:pPr>
              <w:shd w:val="clear" w:color="auto" w:fill="C2D69B"/>
              <w:spacing w:line="288" w:lineRule="auto"/>
              <w:rPr>
                <w:i/>
                <w:sz w:val="20"/>
                <w:szCs w:val="20"/>
              </w:rPr>
            </w:pPr>
          </w:p>
          <w:p w14:paraId="1B07CBFB" w14:textId="77777777" w:rsidR="0031207F" w:rsidRPr="00036597" w:rsidRDefault="0031207F" w:rsidP="004D1A42">
            <w:pPr>
              <w:shd w:val="clear" w:color="auto" w:fill="C2D69B"/>
              <w:spacing w:line="288" w:lineRule="auto"/>
              <w:rPr>
                <w:i/>
                <w:sz w:val="20"/>
                <w:szCs w:val="20"/>
              </w:rPr>
            </w:pPr>
            <w:r w:rsidRPr="00036597">
              <w:rPr>
                <w:i/>
                <w:sz w:val="20"/>
                <w:szCs w:val="20"/>
              </w:rPr>
              <w:t xml:space="preserve">Plejeopgaven honoreres frem til </w:t>
            </w:r>
            <w:sdt>
              <w:sdtPr>
                <w:rPr>
                  <w:sz w:val="20"/>
                  <w:szCs w:val="20"/>
                </w:rPr>
                <w:id w:val="-176504088"/>
                <w:placeholder>
                  <w:docPart w:val="D6C347753C5B475B85FB88DF655B587B"/>
                </w:placeholder>
                <w:showingPlcHdr/>
                <w:text/>
              </w:sdtPr>
              <w:sdtContent>
                <w:r w:rsidRPr="00036597">
                  <w:rPr>
                    <w:rStyle w:val="Pladsholdertekst"/>
                    <w:sz w:val="20"/>
                    <w:szCs w:val="20"/>
                  </w:rPr>
                  <w:t>Dato</w:t>
                </w:r>
              </w:sdtContent>
            </w:sdt>
            <w:r w:rsidRPr="00036597">
              <w:rPr>
                <w:i/>
                <w:sz w:val="20"/>
                <w:szCs w:val="20"/>
              </w:rPr>
              <w:t xml:space="preserve"> på trin</w:t>
            </w:r>
            <w:r w:rsidR="00B44A78" w:rsidRPr="00036597">
              <w:rPr>
                <w:sz w:val="20"/>
                <w:szCs w:val="20"/>
              </w:rPr>
              <w:t xml:space="preserve"> </w:t>
            </w:r>
            <w:sdt>
              <w:sdtPr>
                <w:rPr>
                  <w:sz w:val="20"/>
                  <w:szCs w:val="20"/>
                </w:rPr>
                <w:id w:val="2142296401"/>
                <w:placeholder>
                  <w:docPart w:val="AF58AAE8C36B42B4A478BC484B67BD0A"/>
                </w:placeholder>
                <w:showingPlcHdr/>
                <w:text/>
              </w:sdtPr>
              <w:sdtContent>
                <w:r w:rsidR="00B44A78" w:rsidRPr="00036597">
                  <w:rPr>
                    <w:rStyle w:val="Pladsholdertekst"/>
                    <w:sz w:val="20"/>
                    <w:szCs w:val="20"/>
                  </w:rPr>
                  <w:t>x</w:t>
                </w:r>
              </w:sdtContent>
            </w:sdt>
            <w:r w:rsidRPr="00036597">
              <w:rPr>
                <w:i/>
                <w:sz w:val="20"/>
                <w:szCs w:val="20"/>
              </w:rPr>
              <w:t xml:space="preserve">, herefter honoreres plejeopgaven på trin </w:t>
            </w:r>
            <w:sdt>
              <w:sdtPr>
                <w:rPr>
                  <w:sz w:val="20"/>
                  <w:szCs w:val="20"/>
                </w:rPr>
                <w:id w:val="-241488753"/>
                <w:placeholder>
                  <w:docPart w:val="8B6018A901C04F6BA9A0099099888805"/>
                </w:placeholder>
                <w:showingPlcHdr/>
                <w:text/>
              </w:sdtPr>
              <w:sdtContent>
                <w:r w:rsidR="00B44A78" w:rsidRPr="00036597">
                  <w:rPr>
                    <w:rStyle w:val="Pladsholdertekst"/>
                    <w:sz w:val="20"/>
                    <w:szCs w:val="20"/>
                  </w:rPr>
                  <w:t>x</w:t>
                </w:r>
              </w:sdtContent>
            </w:sdt>
            <w:r w:rsidR="00B44A78" w:rsidRPr="00036597">
              <w:rPr>
                <w:i/>
                <w:color w:val="FF0000"/>
                <w:sz w:val="20"/>
                <w:szCs w:val="20"/>
              </w:rPr>
              <w:t xml:space="preserve"> </w:t>
            </w:r>
            <w:r w:rsidR="00B44A78" w:rsidRPr="00036597">
              <w:rPr>
                <w:i/>
                <w:sz w:val="20"/>
                <w:szCs w:val="20"/>
              </w:rPr>
              <w:t>plejeforholdet ud, som anf</w:t>
            </w:r>
            <w:r w:rsidRPr="00036597">
              <w:rPr>
                <w:i/>
                <w:sz w:val="20"/>
                <w:szCs w:val="20"/>
              </w:rPr>
              <w:t>ørt nedenfor.</w:t>
            </w:r>
          </w:p>
          <w:p w14:paraId="15290A58" w14:textId="77777777" w:rsidR="0031207F" w:rsidRPr="00036597" w:rsidRDefault="0031207F" w:rsidP="004D1A42">
            <w:pPr>
              <w:spacing w:line="288" w:lineRule="auto"/>
              <w:rPr>
                <w:b/>
                <w:sz w:val="20"/>
                <w:szCs w:val="20"/>
              </w:rPr>
            </w:pPr>
          </w:p>
        </w:tc>
      </w:tr>
      <w:tr w:rsidR="008E5A8F" w:rsidRPr="00036597" w14:paraId="3EB13360" w14:textId="77777777" w:rsidTr="00407A51">
        <w:tc>
          <w:tcPr>
            <w:tcW w:w="4179" w:type="dxa"/>
            <w:gridSpan w:val="3"/>
            <w:shd w:val="clear" w:color="auto" w:fill="EAF1DD" w:themeFill="accent3" w:themeFillTint="33"/>
          </w:tcPr>
          <w:p w14:paraId="2C592680" w14:textId="77777777" w:rsidR="008E5A8F" w:rsidRPr="00036597" w:rsidRDefault="008E5A8F" w:rsidP="004D1A42">
            <w:pPr>
              <w:spacing w:line="288" w:lineRule="auto"/>
              <w:rPr>
                <w:b/>
                <w:sz w:val="20"/>
                <w:szCs w:val="20"/>
              </w:rPr>
            </w:pPr>
            <w:r w:rsidRPr="00036597">
              <w:rPr>
                <w:b/>
                <w:sz w:val="20"/>
                <w:szCs w:val="20"/>
              </w:rPr>
              <w:t>Honorering</w:t>
            </w:r>
          </w:p>
          <w:p w14:paraId="7326BE82" w14:textId="77777777" w:rsidR="008E5A8F" w:rsidRPr="00036597" w:rsidRDefault="008E5A8F" w:rsidP="004D1A42">
            <w:pPr>
              <w:spacing w:line="288" w:lineRule="auto"/>
              <w:rPr>
                <w:sz w:val="20"/>
                <w:szCs w:val="20"/>
              </w:rPr>
            </w:pPr>
          </w:p>
          <w:p w14:paraId="30678267" w14:textId="77777777" w:rsidR="005930BA" w:rsidRPr="00036597" w:rsidRDefault="00B741B9" w:rsidP="004D1A42">
            <w:pPr>
              <w:spacing w:line="288" w:lineRule="auto"/>
              <w:rPr>
                <w:i/>
                <w:sz w:val="20"/>
                <w:szCs w:val="20"/>
              </w:rPr>
            </w:pPr>
            <w:r w:rsidRPr="00036597">
              <w:rPr>
                <w:i/>
                <w:sz w:val="20"/>
                <w:szCs w:val="20"/>
              </w:rPr>
              <w:t>Periode:</w:t>
            </w:r>
          </w:p>
          <w:p w14:paraId="0E0288F4" w14:textId="77777777" w:rsidR="00B741B9" w:rsidRPr="00036597" w:rsidRDefault="00B741B9" w:rsidP="004D1A42">
            <w:pPr>
              <w:spacing w:line="288" w:lineRule="auto"/>
              <w:rPr>
                <w:i/>
                <w:sz w:val="20"/>
                <w:szCs w:val="20"/>
              </w:rPr>
            </w:pPr>
          </w:p>
        </w:tc>
        <w:tc>
          <w:tcPr>
            <w:tcW w:w="1499" w:type="dxa"/>
            <w:gridSpan w:val="2"/>
            <w:shd w:val="clear" w:color="auto" w:fill="auto"/>
          </w:tcPr>
          <w:p w14:paraId="124CC2D3" w14:textId="77777777" w:rsidR="008E5A8F" w:rsidRPr="00036597" w:rsidRDefault="008E5A8F" w:rsidP="004D1A42">
            <w:pPr>
              <w:spacing w:line="288" w:lineRule="auto"/>
              <w:rPr>
                <w:b/>
                <w:sz w:val="20"/>
                <w:szCs w:val="20"/>
              </w:rPr>
            </w:pPr>
            <w:r w:rsidRPr="00036597">
              <w:rPr>
                <w:b/>
                <w:sz w:val="20"/>
                <w:szCs w:val="20"/>
              </w:rPr>
              <w:t>Trin</w:t>
            </w:r>
          </w:p>
          <w:p w14:paraId="25DAC563" w14:textId="77777777" w:rsidR="00695611" w:rsidRPr="00036597" w:rsidRDefault="00695611" w:rsidP="004D1A42">
            <w:pPr>
              <w:spacing w:line="288" w:lineRule="auto"/>
              <w:rPr>
                <w:sz w:val="20"/>
                <w:szCs w:val="20"/>
              </w:rPr>
            </w:pPr>
          </w:p>
          <w:p w14:paraId="54D32B4C" w14:textId="77777777" w:rsidR="00695611" w:rsidRPr="00036597" w:rsidRDefault="00000000" w:rsidP="004D1A42">
            <w:pPr>
              <w:spacing w:line="288" w:lineRule="auto"/>
              <w:rPr>
                <w:sz w:val="20"/>
                <w:szCs w:val="20"/>
              </w:rPr>
            </w:pPr>
            <w:sdt>
              <w:sdtPr>
                <w:rPr>
                  <w:sz w:val="20"/>
                  <w:szCs w:val="20"/>
                </w:rPr>
                <w:id w:val="500860145"/>
                <w:placeholder>
                  <w:docPart w:val="71182F9F9F0642C6B20DC223E5D8EDD8"/>
                </w:placeholder>
                <w:showingPlcHdr/>
                <w:text/>
              </w:sdtPr>
              <w:sdtContent>
                <w:r w:rsidR="00F01791" w:rsidRPr="00036597">
                  <w:rPr>
                    <w:rStyle w:val="Pladsholdertekst"/>
                    <w:sz w:val="20"/>
                    <w:szCs w:val="20"/>
                  </w:rPr>
                  <w:t>Trin</w:t>
                </w:r>
              </w:sdtContent>
            </w:sdt>
          </w:p>
        </w:tc>
        <w:tc>
          <w:tcPr>
            <w:tcW w:w="1552" w:type="dxa"/>
            <w:gridSpan w:val="2"/>
            <w:shd w:val="clear" w:color="auto" w:fill="auto"/>
          </w:tcPr>
          <w:p w14:paraId="4430F5A0" w14:textId="77777777" w:rsidR="008E5A8F" w:rsidRPr="00036597" w:rsidRDefault="008E5A8F" w:rsidP="004D1A42">
            <w:pPr>
              <w:spacing w:line="288" w:lineRule="auto"/>
              <w:rPr>
                <w:b/>
                <w:sz w:val="20"/>
                <w:szCs w:val="20"/>
              </w:rPr>
            </w:pPr>
            <w:r w:rsidRPr="00036597">
              <w:rPr>
                <w:b/>
                <w:sz w:val="20"/>
                <w:szCs w:val="20"/>
              </w:rPr>
              <w:t>Beløb pr. md.</w:t>
            </w:r>
          </w:p>
          <w:p w14:paraId="254BCDFF" w14:textId="77777777" w:rsidR="00695611" w:rsidRPr="00036597" w:rsidRDefault="00695611" w:rsidP="004D1A42">
            <w:pPr>
              <w:spacing w:line="288" w:lineRule="auto"/>
              <w:rPr>
                <w:b/>
                <w:sz w:val="20"/>
                <w:szCs w:val="20"/>
              </w:rPr>
            </w:pPr>
          </w:p>
          <w:p w14:paraId="682A856D" w14:textId="77777777" w:rsidR="00695611" w:rsidRPr="00036597" w:rsidRDefault="00000000" w:rsidP="004D1A42">
            <w:pPr>
              <w:spacing w:line="288" w:lineRule="auto"/>
              <w:rPr>
                <w:sz w:val="20"/>
                <w:szCs w:val="20"/>
              </w:rPr>
            </w:pPr>
            <w:sdt>
              <w:sdtPr>
                <w:rPr>
                  <w:sz w:val="20"/>
                  <w:szCs w:val="20"/>
                </w:rPr>
                <w:id w:val="1082802004"/>
                <w:placeholder>
                  <w:docPart w:val="B7F0E1E7B31C4D139C1B9FF2E33B99AD"/>
                </w:placeholder>
                <w:showingPlcHdr/>
                <w:text/>
              </w:sdtPr>
              <w:sdtContent>
                <w:r w:rsidR="00BF1920" w:rsidRPr="00036597">
                  <w:rPr>
                    <w:rStyle w:val="Pladsholdertekst"/>
                    <w:sz w:val="20"/>
                    <w:szCs w:val="20"/>
                  </w:rPr>
                  <w:t>Kr.</w:t>
                </w:r>
              </w:sdtContent>
            </w:sdt>
          </w:p>
        </w:tc>
        <w:tc>
          <w:tcPr>
            <w:tcW w:w="2126" w:type="dxa"/>
            <w:gridSpan w:val="2"/>
            <w:shd w:val="clear" w:color="auto" w:fill="auto"/>
          </w:tcPr>
          <w:p w14:paraId="424DA5FA" w14:textId="77777777" w:rsidR="008E5A8F" w:rsidRPr="00036597" w:rsidRDefault="00695611" w:rsidP="004D1A42">
            <w:pPr>
              <w:spacing w:line="288" w:lineRule="auto"/>
              <w:rPr>
                <w:b/>
                <w:sz w:val="20"/>
                <w:szCs w:val="20"/>
              </w:rPr>
            </w:pPr>
            <w:r w:rsidRPr="00036597">
              <w:rPr>
                <w:b/>
                <w:sz w:val="20"/>
                <w:szCs w:val="20"/>
              </w:rPr>
              <w:t>Vederlag</w:t>
            </w:r>
          </w:p>
          <w:p w14:paraId="37E53991" w14:textId="77777777" w:rsidR="00695611" w:rsidRPr="00036597" w:rsidRDefault="00695611" w:rsidP="004D1A42">
            <w:pPr>
              <w:spacing w:line="288" w:lineRule="auto"/>
              <w:rPr>
                <w:sz w:val="20"/>
                <w:szCs w:val="20"/>
              </w:rPr>
            </w:pPr>
          </w:p>
          <w:p w14:paraId="6FDE5008" w14:textId="77777777" w:rsidR="00695611" w:rsidRPr="00036597" w:rsidRDefault="00000000" w:rsidP="004D1A42">
            <w:pPr>
              <w:spacing w:line="288" w:lineRule="auto"/>
              <w:rPr>
                <w:sz w:val="20"/>
                <w:szCs w:val="20"/>
              </w:rPr>
            </w:pPr>
            <w:sdt>
              <w:sdtPr>
                <w:rPr>
                  <w:sz w:val="20"/>
                  <w:szCs w:val="20"/>
                </w:rPr>
                <w:id w:val="-686760275"/>
                <w:placeholder>
                  <w:docPart w:val="FD2C6B7A17D84078ACA242B515A44BAA"/>
                </w:placeholder>
                <w:showingPlcHdr/>
                <w:text/>
              </w:sdtPr>
              <w:sdtContent>
                <w:r w:rsidR="00BF1920" w:rsidRPr="00036597">
                  <w:rPr>
                    <w:rStyle w:val="Pladsholdertekst"/>
                    <w:sz w:val="20"/>
                    <w:szCs w:val="20"/>
                  </w:rPr>
                  <w:t>Kr.</w:t>
                </w:r>
              </w:sdtContent>
            </w:sdt>
          </w:p>
        </w:tc>
      </w:tr>
      <w:tr w:rsidR="00EC1E78" w:rsidRPr="00036597" w14:paraId="2BC7E350" w14:textId="77777777" w:rsidTr="00407A51">
        <w:tc>
          <w:tcPr>
            <w:tcW w:w="4179" w:type="dxa"/>
            <w:gridSpan w:val="3"/>
            <w:shd w:val="clear" w:color="auto" w:fill="EAF1DD" w:themeFill="accent3" w:themeFillTint="33"/>
          </w:tcPr>
          <w:p w14:paraId="2F0CB614" w14:textId="77777777" w:rsidR="00EC1E78" w:rsidRPr="00036597" w:rsidRDefault="00EC1E78" w:rsidP="004D1A42">
            <w:pPr>
              <w:spacing w:line="288" w:lineRule="auto"/>
              <w:rPr>
                <w:rFonts w:eastAsiaTheme="minorHAnsi"/>
                <w:b/>
                <w:sz w:val="20"/>
                <w:szCs w:val="20"/>
                <w:lang w:eastAsia="en-US"/>
              </w:rPr>
            </w:pPr>
            <w:r w:rsidRPr="00036597">
              <w:rPr>
                <w:rFonts w:eastAsiaTheme="minorHAnsi"/>
                <w:b/>
                <w:sz w:val="20"/>
                <w:szCs w:val="20"/>
                <w:lang w:eastAsia="en-US"/>
              </w:rPr>
              <w:t>Tillæg</w:t>
            </w:r>
          </w:p>
          <w:p w14:paraId="15B1ECB1" w14:textId="77777777" w:rsidR="00EC1E78" w:rsidRPr="00036597" w:rsidRDefault="00EC1E78" w:rsidP="004D1A42">
            <w:pPr>
              <w:spacing w:line="288" w:lineRule="auto"/>
              <w:rPr>
                <w:rFonts w:eastAsiaTheme="minorHAnsi"/>
                <w:b/>
                <w:sz w:val="20"/>
                <w:szCs w:val="20"/>
                <w:lang w:eastAsia="en-US"/>
              </w:rPr>
            </w:pPr>
          </w:p>
        </w:tc>
        <w:tc>
          <w:tcPr>
            <w:tcW w:w="1499" w:type="dxa"/>
            <w:gridSpan w:val="2"/>
            <w:shd w:val="clear" w:color="auto" w:fill="auto"/>
          </w:tcPr>
          <w:p w14:paraId="65D20A74" w14:textId="77777777" w:rsidR="00EC1E78" w:rsidRPr="00036597" w:rsidRDefault="00EC1E78" w:rsidP="004D1A42">
            <w:pPr>
              <w:spacing w:line="288" w:lineRule="auto"/>
              <w:rPr>
                <w:rFonts w:eastAsiaTheme="minorHAnsi"/>
                <w:b/>
                <w:sz w:val="20"/>
                <w:szCs w:val="20"/>
                <w:lang w:eastAsia="en-US"/>
              </w:rPr>
            </w:pPr>
            <w:r w:rsidRPr="00036597">
              <w:rPr>
                <w:rFonts w:eastAsiaTheme="minorHAnsi"/>
                <w:b/>
                <w:sz w:val="20"/>
                <w:szCs w:val="20"/>
                <w:lang w:eastAsia="en-US"/>
              </w:rPr>
              <w:t>Fra</w:t>
            </w:r>
          </w:p>
          <w:p w14:paraId="45E80145" w14:textId="77777777" w:rsidR="00EC1E78" w:rsidRPr="00036597" w:rsidRDefault="00000000" w:rsidP="004D1A42">
            <w:pPr>
              <w:spacing w:line="288" w:lineRule="auto"/>
              <w:rPr>
                <w:rFonts w:eastAsiaTheme="minorHAnsi"/>
                <w:b/>
                <w:sz w:val="20"/>
                <w:szCs w:val="20"/>
                <w:lang w:eastAsia="en-US"/>
              </w:rPr>
            </w:pPr>
            <w:sdt>
              <w:sdtPr>
                <w:rPr>
                  <w:sz w:val="20"/>
                  <w:szCs w:val="20"/>
                </w:rPr>
                <w:id w:val="-2036033541"/>
                <w:placeholder>
                  <w:docPart w:val="BFC4161C1E1340A3BA2A265D3BA0BC88"/>
                </w:placeholder>
                <w:showingPlcHdr/>
                <w:text/>
              </w:sdtPr>
              <w:sdtContent>
                <w:r w:rsidR="00F01791" w:rsidRPr="00036597">
                  <w:rPr>
                    <w:rStyle w:val="Pladsholdertekst"/>
                    <w:sz w:val="20"/>
                    <w:szCs w:val="20"/>
                  </w:rPr>
                  <w:t>Dato</w:t>
                </w:r>
              </w:sdtContent>
            </w:sdt>
          </w:p>
        </w:tc>
        <w:tc>
          <w:tcPr>
            <w:tcW w:w="1552" w:type="dxa"/>
            <w:gridSpan w:val="2"/>
            <w:shd w:val="clear" w:color="auto" w:fill="auto"/>
          </w:tcPr>
          <w:p w14:paraId="70859AF1" w14:textId="77777777" w:rsidR="00EC1E78" w:rsidRPr="00036597" w:rsidRDefault="00EC1E78" w:rsidP="004D1A42">
            <w:pPr>
              <w:spacing w:line="288" w:lineRule="auto"/>
              <w:rPr>
                <w:rFonts w:eastAsiaTheme="minorHAnsi"/>
                <w:b/>
                <w:sz w:val="20"/>
                <w:szCs w:val="20"/>
                <w:lang w:eastAsia="en-US"/>
              </w:rPr>
            </w:pPr>
            <w:r w:rsidRPr="00036597">
              <w:rPr>
                <w:rFonts w:eastAsiaTheme="minorHAnsi"/>
                <w:b/>
                <w:sz w:val="20"/>
                <w:szCs w:val="20"/>
                <w:lang w:eastAsia="en-US"/>
              </w:rPr>
              <w:t>Til</w:t>
            </w:r>
          </w:p>
          <w:p w14:paraId="5095F873" w14:textId="77777777" w:rsidR="00EC1E78" w:rsidRPr="00036597" w:rsidRDefault="00000000" w:rsidP="004D1A42">
            <w:pPr>
              <w:spacing w:line="288" w:lineRule="auto"/>
              <w:rPr>
                <w:rFonts w:eastAsiaTheme="minorHAnsi"/>
                <w:b/>
                <w:sz w:val="20"/>
                <w:szCs w:val="20"/>
                <w:lang w:eastAsia="en-US"/>
              </w:rPr>
            </w:pPr>
            <w:sdt>
              <w:sdtPr>
                <w:rPr>
                  <w:sz w:val="20"/>
                  <w:szCs w:val="20"/>
                </w:rPr>
                <w:id w:val="222723917"/>
                <w:placeholder>
                  <w:docPart w:val="EF987D2060AB402594F6822B7DB0F3A6"/>
                </w:placeholder>
                <w:showingPlcHdr/>
                <w:text/>
              </w:sdtPr>
              <w:sdtContent>
                <w:r w:rsidR="00F01791" w:rsidRPr="00036597">
                  <w:rPr>
                    <w:rStyle w:val="Pladsholdertekst"/>
                    <w:sz w:val="20"/>
                    <w:szCs w:val="20"/>
                  </w:rPr>
                  <w:t>Dato</w:t>
                </w:r>
              </w:sdtContent>
            </w:sdt>
          </w:p>
        </w:tc>
        <w:tc>
          <w:tcPr>
            <w:tcW w:w="2126" w:type="dxa"/>
            <w:gridSpan w:val="2"/>
            <w:shd w:val="clear" w:color="auto" w:fill="auto"/>
          </w:tcPr>
          <w:p w14:paraId="24693902" w14:textId="77777777" w:rsidR="00EC1E78" w:rsidRPr="00036597" w:rsidRDefault="00B7786E" w:rsidP="004D1A42">
            <w:pPr>
              <w:spacing w:line="288" w:lineRule="auto"/>
              <w:rPr>
                <w:rFonts w:eastAsiaTheme="minorHAnsi"/>
                <w:b/>
                <w:sz w:val="20"/>
                <w:szCs w:val="20"/>
                <w:lang w:eastAsia="en-US"/>
              </w:rPr>
            </w:pPr>
            <w:r w:rsidRPr="00036597">
              <w:rPr>
                <w:rFonts w:eastAsiaTheme="minorHAnsi"/>
                <w:b/>
                <w:sz w:val="20"/>
                <w:szCs w:val="20"/>
                <w:lang w:eastAsia="en-US"/>
              </w:rPr>
              <w:t>Vederlag</w:t>
            </w:r>
            <w:r w:rsidR="00407A51">
              <w:rPr>
                <w:rFonts w:eastAsiaTheme="minorHAnsi"/>
                <w:b/>
                <w:sz w:val="20"/>
                <w:szCs w:val="20"/>
                <w:lang w:eastAsia="en-US"/>
              </w:rPr>
              <w:t xml:space="preserve"> </w:t>
            </w:r>
            <w:sdt>
              <w:sdtPr>
                <w:rPr>
                  <w:sz w:val="20"/>
                  <w:szCs w:val="20"/>
                </w:rPr>
                <w:id w:val="-1636641119"/>
                <w:placeholder>
                  <w:docPart w:val="955F4448F4CD47CE89D750DB4F49224E"/>
                </w:placeholder>
                <w:showingPlcHdr/>
                <w:text/>
              </w:sdtPr>
              <w:sdtContent>
                <w:r w:rsidR="00407A51">
                  <w:rPr>
                    <w:rStyle w:val="Pladsholdertekst"/>
                    <w:sz w:val="20"/>
                    <w:szCs w:val="20"/>
                  </w:rPr>
                  <w:t>Antal</w:t>
                </w:r>
              </w:sdtContent>
            </w:sdt>
          </w:p>
          <w:p w14:paraId="73BCC469" w14:textId="77777777" w:rsidR="00EC1E78" w:rsidRPr="00036597" w:rsidRDefault="00000000" w:rsidP="004D1A42">
            <w:pPr>
              <w:spacing w:line="288" w:lineRule="auto"/>
              <w:rPr>
                <w:rFonts w:eastAsiaTheme="minorHAnsi"/>
                <w:b/>
                <w:sz w:val="20"/>
                <w:szCs w:val="20"/>
                <w:lang w:eastAsia="en-US"/>
              </w:rPr>
            </w:pPr>
            <w:sdt>
              <w:sdtPr>
                <w:rPr>
                  <w:sz w:val="20"/>
                  <w:szCs w:val="20"/>
                </w:rPr>
                <w:id w:val="-2094307617"/>
                <w:placeholder>
                  <w:docPart w:val="8B28FBBAF6B94CD4889AA0094566B125"/>
                </w:placeholder>
                <w:showingPlcHdr/>
                <w:text/>
              </w:sdtPr>
              <w:sdtContent>
                <w:r w:rsidR="00F01791" w:rsidRPr="00036597">
                  <w:rPr>
                    <w:rStyle w:val="Pladsholdertekst"/>
                    <w:sz w:val="20"/>
                    <w:szCs w:val="20"/>
                  </w:rPr>
                  <w:t>Kr.</w:t>
                </w:r>
              </w:sdtContent>
            </w:sdt>
          </w:p>
        </w:tc>
      </w:tr>
      <w:tr w:rsidR="008E5A8F" w:rsidRPr="00036597" w14:paraId="0BBBE373" w14:textId="77777777" w:rsidTr="00407A51">
        <w:trPr>
          <w:trHeight w:val="454"/>
        </w:trPr>
        <w:tc>
          <w:tcPr>
            <w:tcW w:w="2509" w:type="dxa"/>
            <w:shd w:val="clear" w:color="auto" w:fill="EAF1DD" w:themeFill="accent3" w:themeFillTint="33"/>
            <w:vAlign w:val="center"/>
          </w:tcPr>
          <w:p w14:paraId="2E682E95" w14:textId="77777777" w:rsidR="008E5A8F" w:rsidRPr="00036597" w:rsidRDefault="008E5A8F" w:rsidP="004D1A42">
            <w:pPr>
              <w:pStyle w:val="Listeafsnit"/>
              <w:spacing w:line="288" w:lineRule="auto"/>
              <w:ind w:left="0"/>
              <w:rPr>
                <w:rFonts w:ascii="Arial" w:hAnsi="Arial" w:cs="Arial"/>
                <w:b/>
                <w:sz w:val="20"/>
                <w:szCs w:val="20"/>
              </w:rPr>
            </w:pPr>
          </w:p>
          <w:p w14:paraId="6DCFDEA5" w14:textId="77777777" w:rsidR="008E5A8F" w:rsidRPr="00036597" w:rsidRDefault="008E5A8F" w:rsidP="004D1A42">
            <w:pPr>
              <w:pStyle w:val="Listeafsnit"/>
              <w:spacing w:line="288" w:lineRule="auto"/>
              <w:ind w:left="0"/>
              <w:rPr>
                <w:rFonts w:ascii="Arial" w:hAnsi="Arial" w:cs="Arial"/>
                <w:b/>
                <w:sz w:val="20"/>
                <w:szCs w:val="20"/>
              </w:rPr>
            </w:pPr>
            <w:r w:rsidRPr="00036597">
              <w:rPr>
                <w:rFonts w:ascii="Arial" w:hAnsi="Arial" w:cs="Arial"/>
                <w:b/>
                <w:sz w:val="20"/>
                <w:szCs w:val="20"/>
              </w:rPr>
              <w:t>Honorering (kun aflastning)</w:t>
            </w:r>
          </w:p>
        </w:tc>
        <w:tc>
          <w:tcPr>
            <w:tcW w:w="1670" w:type="dxa"/>
            <w:gridSpan w:val="2"/>
            <w:shd w:val="clear" w:color="auto" w:fill="EAF1DD" w:themeFill="accent3" w:themeFillTint="33"/>
            <w:vAlign w:val="center"/>
          </w:tcPr>
          <w:p w14:paraId="5A9D5BF2" w14:textId="77777777" w:rsidR="008E5A8F" w:rsidRPr="00036597" w:rsidRDefault="008E5A8F" w:rsidP="004D1A42">
            <w:pPr>
              <w:pStyle w:val="Listeafsnit"/>
              <w:spacing w:line="288" w:lineRule="auto"/>
              <w:ind w:left="0"/>
              <w:rPr>
                <w:rFonts w:ascii="Arial" w:hAnsi="Arial" w:cs="Arial"/>
                <w:sz w:val="20"/>
                <w:szCs w:val="20"/>
              </w:rPr>
            </w:pPr>
            <w:r w:rsidRPr="00036597">
              <w:rPr>
                <w:rFonts w:ascii="Arial" w:hAnsi="Arial" w:cs="Arial"/>
                <w:sz w:val="20"/>
                <w:szCs w:val="20"/>
              </w:rPr>
              <w:t>Antal dage pr. måned</w:t>
            </w:r>
          </w:p>
        </w:tc>
        <w:sdt>
          <w:sdtPr>
            <w:rPr>
              <w:rFonts w:ascii="Arial" w:hAnsi="Arial" w:cs="Arial"/>
              <w:sz w:val="20"/>
              <w:szCs w:val="20"/>
            </w:rPr>
            <w:id w:val="-781725902"/>
            <w:placeholder>
              <w:docPart w:val="5DE6211605454092BFCC574DF9C40546"/>
            </w:placeholder>
            <w:showingPlcHdr/>
            <w:text/>
          </w:sdtPr>
          <w:sdtContent>
            <w:tc>
              <w:tcPr>
                <w:tcW w:w="1499" w:type="dxa"/>
                <w:gridSpan w:val="2"/>
                <w:vAlign w:val="center"/>
              </w:tcPr>
              <w:p w14:paraId="61DD446E" w14:textId="77777777" w:rsidR="008E5A8F" w:rsidRPr="00036597" w:rsidRDefault="00A831F5" w:rsidP="004D1A42">
                <w:pPr>
                  <w:pStyle w:val="Listeafsnit"/>
                  <w:spacing w:line="288" w:lineRule="auto"/>
                  <w:ind w:left="0"/>
                  <w:rPr>
                    <w:rFonts w:ascii="Arial" w:hAnsi="Arial" w:cs="Arial"/>
                    <w:sz w:val="20"/>
                    <w:szCs w:val="20"/>
                  </w:rPr>
                </w:pPr>
                <w:r w:rsidRPr="00036597">
                  <w:rPr>
                    <w:rStyle w:val="Pladsholdertekst"/>
                    <w:rFonts w:ascii="Arial" w:hAnsi="Arial" w:cs="Arial"/>
                    <w:sz w:val="20"/>
                    <w:szCs w:val="20"/>
                  </w:rPr>
                  <w:t>Antal dage</w:t>
                </w:r>
              </w:p>
            </w:tc>
          </w:sdtContent>
        </w:sdt>
        <w:tc>
          <w:tcPr>
            <w:tcW w:w="1552" w:type="dxa"/>
            <w:gridSpan w:val="2"/>
            <w:shd w:val="clear" w:color="auto" w:fill="EAF1DD" w:themeFill="accent3" w:themeFillTint="33"/>
            <w:vAlign w:val="center"/>
          </w:tcPr>
          <w:p w14:paraId="009710EC" w14:textId="77777777" w:rsidR="008E5A8F" w:rsidRPr="00036597" w:rsidRDefault="008E5A8F" w:rsidP="004D1A42">
            <w:pPr>
              <w:pStyle w:val="Listeafsnit"/>
              <w:spacing w:line="288" w:lineRule="auto"/>
              <w:ind w:left="0"/>
              <w:rPr>
                <w:rFonts w:ascii="Arial" w:hAnsi="Arial" w:cs="Arial"/>
                <w:sz w:val="20"/>
                <w:szCs w:val="20"/>
              </w:rPr>
            </w:pPr>
            <w:r w:rsidRPr="00036597">
              <w:rPr>
                <w:rFonts w:ascii="Arial" w:hAnsi="Arial" w:cs="Arial"/>
                <w:sz w:val="20"/>
                <w:szCs w:val="20"/>
              </w:rPr>
              <w:t>I alt kr. pr dag</w:t>
            </w:r>
          </w:p>
        </w:tc>
        <w:sdt>
          <w:sdtPr>
            <w:rPr>
              <w:rFonts w:ascii="Arial" w:hAnsi="Arial" w:cs="Arial"/>
              <w:sz w:val="20"/>
              <w:szCs w:val="20"/>
            </w:rPr>
            <w:id w:val="2051028756"/>
            <w:placeholder>
              <w:docPart w:val="76A082933E674EC1A24DB1D6EEAE3A00"/>
            </w:placeholder>
            <w:showingPlcHdr/>
            <w:text/>
          </w:sdtPr>
          <w:sdtContent>
            <w:tc>
              <w:tcPr>
                <w:tcW w:w="2126" w:type="dxa"/>
                <w:gridSpan w:val="2"/>
                <w:vAlign w:val="center"/>
              </w:tcPr>
              <w:p w14:paraId="3E70E2DC" w14:textId="77777777" w:rsidR="008E5A8F" w:rsidRPr="00036597" w:rsidRDefault="00BF1920" w:rsidP="004D1A42">
                <w:pPr>
                  <w:pStyle w:val="Listeafsnit"/>
                  <w:spacing w:line="288" w:lineRule="auto"/>
                  <w:ind w:left="0"/>
                  <w:rPr>
                    <w:rFonts w:ascii="Arial" w:hAnsi="Arial" w:cs="Arial"/>
                    <w:sz w:val="20"/>
                    <w:szCs w:val="20"/>
                  </w:rPr>
                </w:pPr>
                <w:r w:rsidRPr="00036597">
                  <w:rPr>
                    <w:rStyle w:val="Pladsholdertekst"/>
                    <w:rFonts w:ascii="Arial" w:hAnsi="Arial" w:cs="Arial"/>
                    <w:sz w:val="20"/>
                    <w:szCs w:val="20"/>
                  </w:rPr>
                  <w:t>I alt</w:t>
                </w:r>
              </w:p>
            </w:tc>
          </w:sdtContent>
        </w:sdt>
      </w:tr>
      <w:tr w:rsidR="008E5A8F" w:rsidRPr="00036597" w14:paraId="5D6593BE" w14:textId="77777777" w:rsidTr="008E5A8F">
        <w:trPr>
          <w:trHeight w:val="454"/>
        </w:trPr>
        <w:tc>
          <w:tcPr>
            <w:tcW w:w="9356" w:type="dxa"/>
            <w:gridSpan w:val="9"/>
            <w:shd w:val="clear" w:color="auto" w:fill="EAF1DD" w:themeFill="accent3" w:themeFillTint="33"/>
            <w:vAlign w:val="center"/>
          </w:tcPr>
          <w:p w14:paraId="42116355" w14:textId="77777777" w:rsidR="008E5A8F" w:rsidRPr="00036597" w:rsidRDefault="008E5A8F" w:rsidP="004D1A42">
            <w:pPr>
              <w:autoSpaceDE w:val="0"/>
              <w:autoSpaceDN w:val="0"/>
              <w:adjustRightInd w:val="0"/>
              <w:spacing w:line="288" w:lineRule="auto"/>
              <w:rPr>
                <w:sz w:val="20"/>
                <w:szCs w:val="20"/>
              </w:rPr>
            </w:pPr>
          </w:p>
          <w:p w14:paraId="301C8255" w14:textId="77777777" w:rsidR="008E5A8F" w:rsidRPr="00036597" w:rsidRDefault="008E5A8F" w:rsidP="004D1A42">
            <w:pPr>
              <w:autoSpaceDE w:val="0"/>
              <w:autoSpaceDN w:val="0"/>
              <w:adjustRightInd w:val="0"/>
              <w:spacing w:line="288" w:lineRule="auto"/>
              <w:rPr>
                <w:sz w:val="20"/>
                <w:szCs w:val="20"/>
              </w:rPr>
            </w:pPr>
            <w:r w:rsidRPr="00036597">
              <w:rPr>
                <w:sz w:val="20"/>
                <w:szCs w:val="20"/>
              </w:rPr>
              <w:t xml:space="preserve">Hjørring Kommune har udarbejdet en vejledning om fastsættelse af honorering. Der henvises til Hjørring Kommunes hjemmeside under </w:t>
            </w:r>
            <w:r w:rsidR="001241EE" w:rsidRPr="00036597">
              <w:rPr>
                <w:sz w:val="20"/>
                <w:szCs w:val="20"/>
              </w:rPr>
              <w:t xml:space="preserve">søgeordet </w:t>
            </w:r>
            <w:r w:rsidRPr="00036597">
              <w:rPr>
                <w:sz w:val="20"/>
                <w:szCs w:val="20"/>
              </w:rPr>
              <w:t>Plejefamilier.</w:t>
            </w:r>
          </w:p>
          <w:p w14:paraId="50C0B12C" w14:textId="77777777" w:rsidR="008E5A8F" w:rsidRPr="00036597" w:rsidRDefault="008E5A8F" w:rsidP="004D1A42">
            <w:pPr>
              <w:spacing w:line="288" w:lineRule="auto"/>
              <w:rPr>
                <w:sz w:val="20"/>
                <w:szCs w:val="20"/>
              </w:rPr>
            </w:pPr>
            <w:r w:rsidRPr="00036597">
              <w:rPr>
                <w:sz w:val="20"/>
                <w:szCs w:val="20"/>
              </w:rPr>
              <w:t xml:space="preserve"> </w:t>
            </w:r>
          </w:p>
          <w:p w14:paraId="0B59CAF7" w14:textId="77777777" w:rsidR="008E5A8F" w:rsidRPr="00036597" w:rsidRDefault="008E5A8F" w:rsidP="004D1A42">
            <w:pPr>
              <w:spacing w:line="288" w:lineRule="auto"/>
              <w:rPr>
                <w:b/>
                <w:sz w:val="20"/>
                <w:szCs w:val="20"/>
              </w:rPr>
            </w:pPr>
            <w:r w:rsidRPr="00036597">
              <w:rPr>
                <w:b/>
                <w:sz w:val="20"/>
                <w:szCs w:val="20"/>
              </w:rPr>
              <w:t>Fastsættelse af honorering</w:t>
            </w:r>
          </w:p>
          <w:p w14:paraId="0ECC2160" w14:textId="77777777" w:rsidR="008E5A8F" w:rsidRPr="00036597" w:rsidRDefault="008E5A8F" w:rsidP="004D1A42">
            <w:pPr>
              <w:spacing w:line="288" w:lineRule="auto"/>
              <w:rPr>
                <w:sz w:val="20"/>
                <w:szCs w:val="20"/>
              </w:rPr>
            </w:pPr>
            <w:r w:rsidRPr="00036597">
              <w:rPr>
                <w:sz w:val="20"/>
                <w:szCs w:val="20"/>
              </w:rPr>
              <w:t xml:space="preserve">Honoreringsudvalget ved Hjørring Kommune fastsætter honoreringens størrelse i trin på baggrund af en konkret vurdering af plejeforholdets karakter, herunder plejebarnets ressourcer, vanskeligheder, socialpædagogiske og behandlingsmæssige behov samt </w:t>
            </w:r>
            <w:r w:rsidR="001241EE" w:rsidRPr="00036597">
              <w:rPr>
                <w:sz w:val="20"/>
                <w:szCs w:val="20"/>
              </w:rPr>
              <w:t>belastnings</w:t>
            </w:r>
            <w:r w:rsidRPr="00036597">
              <w:rPr>
                <w:sz w:val="20"/>
                <w:szCs w:val="20"/>
              </w:rPr>
              <w:t>graden i plejefamilien. Derudover tages der ved trinfastsættelsen stilling til, i hvilket omfang plejeopgavens belastningsgrad tillader erhvervsarbejde sideløbende med plejeopgaven.</w:t>
            </w:r>
          </w:p>
          <w:p w14:paraId="482929D4" w14:textId="77777777" w:rsidR="008E5A8F" w:rsidRPr="00036597" w:rsidRDefault="008E5A8F" w:rsidP="004D1A42">
            <w:pPr>
              <w:spacing w:line="288" w:lineRule="auto"/>
              <w:rPr>
                <w:sz w:val="20"/>
                <w:szCs w:val="20"/>
              </w:rPr>
            </w:pPr>
          </w:p>
          <w:p w14:paraId="6E368E91" w14:textId="77777777" w:rsidR="004C6208" w:rsidRPr="00036597" w:rsidRDefault="008E5A8F" w:rsidP="004D1A42">
            <w:pPr>
              <w:spacing w:line="288" w:lineRule="auto"/>
              <w:rPr>
                <w:sz w:val="20"/>
                <w:szCs w:val="20"/>
              </w:rPr>
            </w:pPr>
            <w:r w:rsidRPr="00036597">
              <w:rPr>
                <w:sz w:val="20"/>
                <w:szCs w:val="20"/>
              </w:rPr>
              <w:t>Honorering er personlig og skattepligtig for kontraktholder. Der beregnes og indbetales ATP og AUD efter reglerne herom. Honoreringen er ikke pensionsgivende. Plejeforældre skal, hvis de ønsker det, selv oprette en pensionsordning.</w:t>
            </w:r>
          </w:p>
          <w:p w14:paraId="3E0847BD" w14:textId="77777777" w:rsidR="004C6208" w:rsidRPr="00036597" w:rsidRDefault="004C6208" w:rsidP="004D1A42">
            <w:pPr>
              <w:spacing w:line="288" w:lineRule="auto"/>
              <w:rPr>
                <w:sz w:val="20"/>
                <w:szCs w:val="20"/>
              </w:rPr>
            </w:pPr>
          </w:p>
          <w:p w14:paraId="540A9E1A" w14:textId="77777777" w:rsidR="004C6208" w:rsidRDefault="004C6208" w:rsidP="004D1A42">
            <w:pPr>
              <w:spacing w:line="288" w:lineRule="auto"/>
              <w:rPr>
                <w:sz w:val="20"/>
                <w:szCs w:val="20"/>
              </w:rPr>
            </w:pPr>
            <w:r w:rsidRPr="00036597">
              <w:rPr>
                <w:sz w:val="20"/>
                <w:szCs w:val="20"/>
              </w:rPr>
              <w:t>Der ydes ikke honorar for netværkspleje. Se herom i bilag 1A.</w:t>
            </w:r>
          </w:p>
          <w:p w14:paraId="5EB4E943" w14:textId="77777777" w:rsidR="0071738B" w:rsidRPr="00036597" w:rsidRDefault="0071738B" w:rsidP="004D1A42">
            <w:pPr>
              <w:spacing w:line="288" w:lineRule="auto"/>
              <w:rPr>
                <w:sz w:val="20"/>
                <w:szCs w:val="20"/>
              </w:rPr>
            </w:pPr>
          </w:p>
        </w:tc>
      </w:tr>
      <w:tr w:rsidR="00EE5B33" w:rsidRPr="00036597" w14:paraId="06470618" w14:textId="77777777" w:rsidTr="0031207F">
        <w:trPr>
          <w:trHeight w:val="907"/>
        </w:trPr>
        <w:tc>
          <w:tcPr>
            <w:tcW w:w="3699" w:type="dxa"/>
            <w:gridSpan w:val="2"/>
            <w:shd w:val="clear" w:color="auto" w:fill="EAF1DD" w:themeFill="accent3" w:themeFillTint="33"/>
            <w:vAlign w:val="center"/>
          </w:tcPr>
          <w:p w14:paraId="1CE1C926" w14:textId="77777777" w:rsidR="00EE5B33" w:rsidRPr="00036597" w:rsidRDefault="00EE5B33" w:rsidP="004D1A42">
            <w:pPr>
              <w:pStyle w:val="Listeafsnit"/>
              <w:spacing w:line="288" w:lineRule="auto"/>
              <w:ind w:left="0"/>
              <w:rPr>
                <w:rFonts w:ascii="Arial" w:hAnsi="Arial" w:cs="Arial"/>
                <w:sz w:val="20"/>
                <w:szCs w:val="20"/>
              </w:rPr>
            </w:pPr>
            <w:r w:rsidRPr="00036597">
              <w:rPr>
                <w:rFonts w:ascii="Arial" w:hAnsi="Arial" w:cs="Arial"/>
                <w:sz w:val="20"/>
                <w:szCs w:val="20"/>
              </w:rPr>
              <w:t>Grundlaget for vurderingen af trinfastsættelse</w:t>
            </w:r>
          </w:p>
        </w:tc>
        <w:sdt>
          <w:sdtPr>
            <w:rPr>
              <w:rFonts w:ascii="Arial" w:hAnsi="Arial" w:cs="Arial"/>
              <w:sz w:val="20"/>
              <w:szCs w:val="20"/>
            </w:rPr>
            <w:id w:val="948199715"/>
            <w:showingPlcHdr/>
            <w:text/>
          </w:sdtPr>
          <w:sdtContent>
            <w:tc>
              <w:tcPr>
                <w:tcW w:w="5657" w:type="dxa"/>
                <w:gridSpan w:val="7"/>
                <w:vAlign w:val="center"/>
              </w:tcPr>
              <w:p w14:paraId="1CEE8A94" w14:textId="77777777" w:rsidR="00EE5B33" w:rsidRPr="00036597" w:rsidRDefault="00EE5B33" w:rsidP="004D1A42">
                <w:pPr>
                  <w:pStyle w:val="Listeafsnit"/>
                  <w:spacing w:line="288" w:lineRule="auto"/>
                  <w:ind w:left="0"/>
                  <w:rPr>
                    <w:rFonts w:ascii="Arial" w:hAnsi="Arial" w:cs="Arial"/>
                    <w:sz w:val="20"/>
                    <w:szCs w:val="20"/>
                  </w:rPr>
                </w:pPr>
                <w:r w:rsidRPr="00036597">
                  <w:rPr>
                    <w:rStyle w:val="Pladsholdertekst"/>
                    <w:rFonts w:ascii="Arial" w:hAnsi="Arial" w:cs="Arial"/>
                    <w:sz w:val="20"/>
                    <w:szCs w:val="20"/>
                  </w:rPr>
                  <w:t>Klik her for at angive tekst.</w:t>
                </w:r>
              </w:p>
            </w:tc>
          </w:sdtContent>
        </w:sdt>
      </w:tr>
      <w:tr w:rsidR="00EE5B33" w:rsidRPr="00036597" w14:paraId="7313D5BD" w14:textId="77777777" w:rsidTr="0031207F">
        <w:trPr>
          <w:trHeight w:val="907"/>
        </w:trPr>
        <w:tc>
          <w:tcPr>
            <w:tcW w:w="3699" w:type="dxa"/>
            <w:gridSpan w:val="2"/>
            <w:shd w:val="clear" w:color="auto" w:fill="EAF1DD"/>
            <w:vAlign w:val="center"/>
          </w:tcPr>
          <w:p w14:paraId="6DC16E47" w14:textId="77777777" w:rsidR="00EE5B33" w:rsidRPr="00036597" w:rsidRDefault="00EE5B33" w:rsidP="004D1A42">
            <w:pPr>
              <w:pStyle w:val="Listeafsnit"/>
              <w:spacing w:line="288" w:lineRule="auto"/>
              <w:ind w:left="0"/>
              <w:rPr>
                <w:rFonts w:ascii="Arial" w:hAnsi="Arial" w:cs="Arial"/>
                <w:b/>
                <w:sz w:val="20"/>
                <w:szCs w:val="20"/>
              </w:rPr>
            </w:pPr>
            <w:r w:rsidRPr="00036597">
              <w:rPr>
                <w:rFonts w:ascii="Arial" w:hAnsi="Arial" w:cs="Arial"/>
                <w:b/>
                <w:sz w:val="20"/>
                <w:szCs w:val="20"/>
              </w:rPr>
              <w:t>Tabt arbejdsfortjeneste</w:t>
            </w:r>
          </w:p>
          <w:p w14:paraId="30B09666" w14:textId="77777777" w:rsidR="00EE5B33" w:rsidRPr="00036597" w:rsidRDefault="00EE5B33" w:rsidP="004D1A42">
            <w:pPr>
              <w:pStyle w:val="Listeafsnit"/>
              <w:spacing w:line="288" w:lineRule="auto"/>
              <w:ind w:left="0"/>
              <w:rPr>
                <w:rFonts w:ascii="Arial" w:hAnsi="Arial" w:cs="Arial"/>
                <w:sz w:val="20"/>
                <w:szCs w:val="20"/>
              </w:rPr>
            </w:pPr>
            <w:r w:rsidRPr="00036597">
              <w:rPr>
                <w:rFonts w:ascii="Arial" w:hAnsi="Arial" w:cs="Arial"/>
                <w:sz w:val="20"/>
                <w:szCs w:val="20"/>
              </w:rPr>
              <w:t>(gælder kun netværkspleje)</w:t>
            </w:r>
          </w:p>
        </w:tc>
        <w:tc>
          <w:tcPr>
            <w:tcW w:w="1979" w:type="dxa"/>
            <w:gridSpan w:val="3"/>
            <w:shd w:val="clear" w:color="auto" w:fill="EAF1DD" w:themeFill="accent3" w:themeFillTint="33"/>
            <w:vAlign w:val="center"/>
          </w:tcPr>
          <w:p w14:paraId="0186A398" w14:textId="77777777" w:rsidR="00EE5B33" w:rsidRPr="00036597" w:rsidRDefault="00EE5B33" w:rsidP="004D1A42">
            <w:pPr>
              <w:pStyle w:val="Listeafsnit"/>
              <w:spacing w:line="288" w:lineRule="auto"/>
              <w:ind w:left="0"/>
              <w:rPr>
                <w:rFonts w:ascii="Arial" w:hAnsi="Arial" w:cs="Arial"/>
                <w:sz w:val="20"/>
                <w:szCs w:val="20"/>
              </w:rPr>
            </w:pPr>
            <w:r w:rsidRPr="00036597">
              <w:rPr>
                <w:rFonts w:ascii="Arial" w:hAnsi="Arial" w:cs="Arial"/>
                <w:sz w:val="20"/>
                <w:szCs w:val="20"/>
              </w:rPr>
              <w:t>I alt kr. pr. måned</w:t>
            </w:r>
          </w:p>
        </w:tc>
        <w:tc>
          <w:tcPr>
            <w:tcW w:w="3678" w:type="dxa"/>
            <w:gridSpan w:val="4"/>
            <w:vAlign w:val="center"/>
          </w:tcPr>
          <w:p w14:paraId="253EBE36" w14:textId="77777777" w:rsidR="00EE5B33" w:rsidRPr="00036597" w:rsidRDefault="00000000" w:rsidP="004D1A42">
            <w:pPr>
              <w:pStyle w:val="Listeafsnit"/>
              <w:spacing w:line="288" w:lineRule="auto"/>
              <w:ind w:left="0"/>
              <w:rPr>
                <w:rFonts w:ascii="Arial" w:hAnsi="Arial" w:cs="Arial"/>
                <w:sz w:val="20"/>
                <w:szCs w:val="20"/>
              </w:rPr>
            </w:pPr>
            <w:sdt>
              <w:sdtPr>
                <w:rPr>
                  <w:rFonts w:ascii="Arial" w:hAnsi="Arial" w:cs="Arial"/>
                  <w:sz w:val="20"/>
                  <w:szCs w:val="20"/>
                </w:rPr>
                <w:id w:val="766978186"/>
                <w:showingPlcHdr/>
                <w:text/>
              </w:sdtPr>
              <w:sdtContent>
                <w:r w:rsidR="00EE5B33" w:rsidRPr="00036597">
                  <w:rPr>
                    <w:rStyle w:val="Pladsholdertekst"/>
                    <w:rFonts w:ascii="Arial" w:hAnsi="Arial" w:cs="Arial"/>
                    <w:sz w:val="20"/>
                    <w:szCs w:val="20"/>
                  </w:rPr>
                  <w:t>I alt</w:t>
                </w:r>
              </w:sdtContent>
            </w:sdt>
          </w:p>
        </w:tc>
      </w:tr>
      <w:tr w:rsidR="00EE5B33" w:rsidRPr="00036597" w14:paraId="73686BCA" w14:textId="77777777" w:rsidTr="0031207F">
        <w:trPr>
          <w:trHeight w:val="907"/>
        </w:trPr>
        <w:tc>
          <w:tcPr>
            <w:tcW w:w="3699" w:type="dxa"/>
            <w:gridSpan w:val="2"/>
            <w:shd w:val="clear" w:color="auto" w:fill="EAF1DD" w:themeFill="accent3" w:themeFillTint="33"/>
            <w:vAlign w:val="center"/>
          </w:tcPr>
          <w:p w14:paraId="5AFB9ADF" w14:textId="77777777" w:rsidR="00EE5B33" w:rsidRPr="00036597" w:rsidRDefault="00EE5B33" w:rsidP="004D1A42">
            <w:pPr>
              <w:pStyle w:val="Listeafsnit"/>
              <w:spacing w:line="288" w:lineRule="auto"/>
              <w:ind w:left="0"/>
              <w:rPr>
                <w:rFonts w:ascii="Arial" w:hAnsi="Arial" w:cs="Arial"/>
                <w:sz w:val="20"/>
                <w:szCs w:val="20"/>
              </w:rPr>
            </w:pPr>
            <w:r w:rsidRPr="00036597">
              <w:rPr>
                <w:rFonts w:ascii="Arial" w:hAnsi="Arial" w:cs="Arial"/>
                <w:sz w:val="20"/>
                <w:szCs w:val="20"/>
              </w:rPr>
              <w:t>Grundlaget for vurderingen af tabt arbejdsfortjeneste</w:t>
            </w:r>
          </w:p>
        </w:tc>
        <w:sdt>
          <w:sdtPr>
            <w:rPr>
              <w:rFonts w:ascii="Arial" w:hAnsi="Arial" w:cs="Arial"/>
              <w:sz w:val="20"/>
              <w:szCs w:val="20"/>
            </w:rPr>
            <w:id w:val="-591861322"/>
            <w:showingPlcHdr/>
            <w:text/>
          </w:sdtPr>
          <w:sdtContent>
            <w:tc>
              <w:tcPr>
                <w:tcW w:w="5657" w:type="dxa"/>
                <w:gridSpan w:val="7"/>
                <w:vAlign w:val="center"/>
              </w:tcPr>
              <w:p w14:paraId="01715221" w14:textId="77777777" w:rsidR="00EE5B33" w:rsidRPr="00036597" w:rsidRDefault="00EE5B33" w:rsidP="004D1A42">
                <w:pPr>
                  <w:pStyle w:val="Listeafsnit"/>
                  <w:spacing w:line="288" w:lineRule="auto"/>
                  <w:ind w:left="0"/>
                  <w:rPr>
                    <w:rFonts w:ascii="Arial" w:hAnsi="Arial" w:cs="Arial"/>
                    <w:sz w:val="20"/>
                    <w:szCs w:val="20"/>
                  </w:rPr>
                </w:pPr>
                <w:r w:rsidRPr="00036597">
                  <w:rPr>
                    <w:rStyle w:val="Pladsholdertekst"/>
                    <w:rFonts w:ascii="Arial" w:hAnsi="Arial" w:cs="Arial"/>
                    <w:sz w:val="20"/>
                    <w:szCs w:val="20"/>
                  </w:rPr>
                  <w:t>Klik her for at angive tekst.</w:t>
                </w:r>
              </w:p>
            </w:tc>
          </w:sdtContent>
        </w:sdt>
      </w:tr>
      <w:tr w:rsidR="00EE5B33" w:rsidRPr="00036597" w14:paraId="596018C6" w14:textId="77777777" w:rsidTr="0031207F">
        <w:trPr>
          <w:trHeight w:val="454"/>
        </w:trPr>
        <w:tc>
          <w:tcPr>
            <w:tcW w:w="3699" w:type="dxa"/>
            <w:gridSpan w:val="2"/>
            <w:shd w:val="clear" w:color="auto" w:fill="EAF1DD" w:themeFill="accent3" w:themeFillTint="33"/>
            <w:vAlign w:val="center"/>
          </w:tcPr>
          <w:p w14:paraId="07FC203F" w14:textId="77777777" w:rsidR="00EE5B33" w:rsidRPr="00036597" w:rsidRDefault="00EE5B33" w:rsidP="004D1A42">
            <w:pPr>
              <w:pStyle w:val="Listeafsnit"/>
              <w:spacing w:line="288" w:lineRule="auto"/>
              <w:ind w:left="0"/>
              <w:rPr>
                <w:rFonts w:ascii="Arial" w:hAnsi="Arial" w:cs="Arial"/>
                <w:b/>
                <w:sz w:val="20"/>
                <w:szCs w:val="20"/>
              </w:rPr>
            </w:pPr>
            <w:r w:rsidRPr="00036597">
              <w:rPr>
                <w:rFonts w:ascii="Arial" w:hAnsi="Arial" w:cs="Arial"/>
                <w:b/>
                <w:sz w:val="20"/>
                <w:szCs w:val="20"/>
              </w:rPr>
              <w:lastRenderedPageBreak/>
              <w:t>Godtgørelse til kost og logi mv.</w:t>
            </w:r>
          </w:p>
        </w:tc>
        <w:tc>
          <w:tcPr>
            <w:tcW w:w="1061" w:type="dxa"/>
            <w:gridSpan w:val="2"/>
            <w:shd w:val="clear" w:color="auto" w:fill="EAF1DD" w:themeFill="accent3" w:themeFillTint="33"/>
            <w:vAlign w:val="center"/>
          </w:tcPr>
          <w:p w14:paraId="6E6DB347" w14:textId="77777777" w:rsidR="00EE5B33" w:rsidRPr="00036597" w:rsidRDefault="00EE5B33" w:rsidP="004D1A42">
            <w:pPr>
              <w:pStyle w:val="Listeafsnit"/>
              <w:spacing w:line="288" w:lineRule="auto"/>
              <w:ind w:left="0"/>
              <w:rPr>
                <w:rFonts w:ascii="Arial" w:hAnsi="Arial" w:cs="Arial"/>
                <w:sz w:val="20"/>
                <w:szCs w:val="20"/>
              </w:rPr>
            </w:pPr>
            <w:r w:rsidRPr="00036597">
              <w:rPr>
                <w:rFonts w:ascii="Arial" w:hAnsi="Arial" w:cs="Arial"/>
                <w:sz w:val="20"/>
                <w:szCs w:val="20"/>
              </w:rPr>
              <w:t>I alt pr. måned</w:t>
            </w:r>
          </w:p>
        </w:tc>
        <w:tc>
          <w:tcPr>
            <w:tcW w:w="1506" w:type="dxa"/>
            <w:gridSpan w:val="2"/>
            <w:vAlign w:val="center"/>
          </w:tcPr>
          <w:p w14:paraId="018392F3" w14:textId="77777777" w:rsidR="00EE5B33" w:rsidRPr="00036597" w:rsidRDefault="00000000" w:rsidP="004D1A42">
            <w:pPr>
              <w:pStyle w:val="Listeafsnit"/>
              <w:spacing w:line="288" w:lineRule="auto"/>
              <w:ind w:left="0"/>
              <w:rPr>
                <w:rFonts w:ascii="Arial" w:hAnsi="Arial" w:cs="Arial"/>
                <w:sz w:val="20"/>
                <w:szCs w:val="20"/>
              </w:rPr>
            </w:pPr>
            <w:sdt>
              <w:sdtPr>
                <w:rPr>
                  <w:rFonts w:ascii="Arial" w:hAnsi="Arial" w:cs="Arial"/>
                  <w:sz w:val="20"/>
                  <w:szCs w:val="20"/>
                </w:rPr>
                <w:id w:val="1466076646"/>
                <w:showingPlcHdr/>
                <w:text/>
              </w:sdtPr>
              <w:sdtContent>
                <w:r w:rsidR="00EE5B33" w:rsidRPr="00036597">
                  <w:rPr>
                    <w:rStyle w:val="Pladsholdertekst"/>
                    <w:rFonts w:ascii="Arial" w:hAnsi="Arial" w:cs="Arial"/>
                    <w:sz w:val="20"/>
                    <w:szCs w:val="20"/>
                  </w:rPr>
                  <w:t>Kr.</w:t>
                </w:r>
              </w:sdtContent>
            </w:sdt>
          </w:p>
        </w:tc>
        <w:tc>
          <w:tcPr>
            <w:tcW w:w="1440" w:type="dxa"/>
            <w:gridSpan w:val="2"/>
            <w:shd w:val="clear" w:color="auto" w:fill="EAF1DD" w:themeFill="accent3" w:themeFillTint="33"/>
            <w:vAlign w:val="center"/>
          </w:tcPr>
          <w:p w14:paraId="2FA913F9" w14:textId="77777777" w:rsidR="00EE5B33" w:rsidRPr="00036597" w:rsidRDefault="00EE5B33" w:rsidP="004D1A42">
            <w:pPr>
              <w:pStyle w:val="Listeafsnit"/>
              <w:spacing w:line="288" w:lineRule="auto"/>
              <w:ind w:left="0"/>
              <w:rPr>
                <w:rFonts w:ascii="Arial" w:hAnsi="Arial" w:cs="Arial"/>
                <w:sz w:val="20"/>
                <w:szCs w:val="20"/>
              </w:rPr>
            </w:pPr>
            <w:r w:rsidRPr="00036597">
              <w:rPr>
                <w:rFonts w:ascii="Arial" w:hAnsi="Arial" w:cs="Arial"/>
                <w:sz w:val="20"/>
                <w:szCs w:val="20"/>
              </w:rPr>
              <w:t>Heraf udgør kost pr. måned</w:t>
            </w:r>
          </w:p>
        </w:tc>
        <w:tc>
          <w:tcPr>
            <w:tcW w:w="1650" w:type="dxa"/>
            <w:vAlign w:val="center"/>
          </w:tcPr>
          <w:p w14:paraId="04700AEF" w14:textId="77777777" w:rsidR="00EE5B33" w:rsidRPr="00036597" w:rsidRDefault="00000000" w:rsidP="004D1A42">
            <w:pPr>
              <w:pStyle w:val="Listeafsnit"/>
              <w:spacing w:line="288" w:lineRule="auto"/>
              <w:ind w:left="0"/>
              <w:rPr>
                <w:rFonts w:ascii="Arial" w:hAnsi="Arial" w:cs="Arial"/>
                <w:sz w:val="20"/>
                <w:szCs w:val="20"/>
              </w:rPr>
            </w:pPr>
            <w:sdt>
              <w:sdtPr>
                <w:rPr>
                  <w:rFonts w:ascii="Arial" w:hAnsi="Arial" w:cs="Arial"/>
                  <w:sz w:val="20"/>
                  <w:szCs w:val="20"/>
                </w:rPr>
                <w:id w:val="1699972930"/>
                <w:showingPlcHdr/>
                <w:text/>
              </w:sdtPr>
              <w:sdtContent>
                <w:r w:rsidR="00EE5B33" w:rsidRPr="00036597">
                  <w:rPr>
                    <w:rStyle w:val="Pladsholdertekst"/>
                    <w:rFonts w:ascii="Arial" w:hAnsi="Arial" w:cs="Arial"/>
                    <w:sz w:val="20"/>
                    <w:szCs w:val="20"/>
                  </w:rPr>
                  <w:t>Kr.</w:t>
                </w:r>
              </w:sdtContent>
            </w:sdt>
          </w:p>
        </w:tc>
      </w:tr>
      <w:tr w:rsidR="00EE5B33" w:rsidRPr="00036597" w14:paraId="4D212692" w14:textId="77777777" w:rsidTr="008E5A8F">
        <w:trPr>
          <w:trHeight w:val="454"/>
        </w:trPr>
        <w:tc>
          <w:tcPr>
            <w:tcW w:w="9356" w:type="dxa"/>
            <w:gridSpan w:val="9"/>
            <w:shd w:val="clear" w:color="auto" w:fill="EAF1DD" w:themeFill="accent3" w:themeFillTint="33"/>
            <w:vAlign w:val="center"/>
          </w:tcPr>
          <w:p w14:paraId="56A350FD" w14:textId="77777777" w:rsidR="00EE5B33" w:rsidRPr="00036597" w:rsidRDefault="00EE5B33" w:rsidP="004D1A42">
            <w:pPr>
              <w:autoSpaceDE w:val="0"/>
              <w:autoSpaceDN w:val="0"/>
              <w:adjustRightInd w:val="0"/>
              <w:spacing w:line="288" w:lineRule="auto"/>
              <w:rPr>
                <w:sz w:val="20"/>
                <w:szCs w:val="20"/>
              </w:rPr>
            </w:pPr>
            <w:r w:rsidRPr="00036597">
              <w:rPr>
                <w:sz w:val="20"/>
                <w:szCs w:val="20"/>
              </w:rPr>
              <w:t xml:space="preserve">Det fremgår af </w:t>
            </w:r>
            <w:r w:rsidRPr="00036597">
              <w:rPr>
                <w:b/>
                <w:sz w:val="20"/>
                <w:szCs w:val="20"/>
              </w:rPr>
              <w:t>bilag A</w:t>
            </w:r>
            <w:r w:rsidRPr="00036597">
              <w:rPr>
                <w:sz w:val="20"/>
                <w:szCs w:val="20"/>
              </w:rPr>
              <w:t>, hvilke udgifter godtgørelsen til kost og logi m.v. skal dække. Godtgørelsen er skattefri.</w:t>
            </w:r>
          </w:p>
          <w:p w14:paraId="5266CF07" w14:textId="77777777" w:rsidR="00EE5B33" w:rsidRPr="00036597" w:rsidRDefault="00EE5B33" w:rsidP="004D1A42">
            <w:pPr>
              <w:autoSpaceDE w:val="0"/>
              <w:autoSpaceDN w:val="0"/>
              <w:adjustRightInd w:val="0"/>
              <w:spacing w:line="288" w:lineRule="auto"/>
              <w:rPr>
                <w:sz w:val="20"/>
                <w:szCs w:val="20"/>
                <w:highlight w:val="yellow"/>
              </w:rPr>
            </w:pPr>
            <w:r w:rsidRPr="00036597">
              <w:rPr>
                <w:sz w:val="20"/>
                <w:szCs w:val="20"/>
              </w:rPr>
              <w:t>Hvis barnet/den unge efter aftale med myndighedsrådgiver har ophold andet sted end ved plejeforældrene i tre sammenhængende døgn eller mere f.eks. ved samvær eller aflastning, skal plejeforældrene udbetale kostpenge direkte til dette opholdssted jf. KL’s takster. Hjørring Kommune kan i særlige tilfælde være behjælpelig med overdragelse af kostpenge.</w:t>
            </w:r>
          </w:p>
        </w:tc>
      </w:tr>
      <w:tr w:rsidR="00EE5B33" w:rsidRPr="00036597" w14:paraId="7EDF1DDE" w14:textId="77777777" w:rsidTr="0031207F">
        <w:trPr>
          <w:trHeight w:val="454"/>
        </w:trPr>
        <w:tc>
          <w:tcPr>
            <w:tcW w:w="3699" w:type="dxa"/>
            <w:gridSpan w:val="2"/>
            <w:shd w:val="clear" w:color="auto" w:fill="EAF1DD" w:themeFill="accent3" w:themeFillTint="33"/>
            <w:vAlign w:val="center"/>
          </w:tcPr>
          <w:p w14:paraId="0BD17F84" w14:textId="77777777" w:rsidR="00EE5B33" w:rsidRPr="00036597" w:rsidRDefault="00EE5B33" w:rsidP="004D1A42">
            <w:pPr>
              <w:pStyle w:val="Listeafsnit"/>
              <w:spacing w:line="288" w:lineRule="auto"/>
              <w:ind w:left="0"/>
              <w:rPr>
                <w:rFonts w:ascii="Arial" w:hAnsi="Arial" w:cs="Arial"/>
                <w:b/>
                <w:sz w:val="20"/>
                <w:szCs w:val="20"/>
              </w:rPr>
            </w:pPr>
            <w:r w:rsidRPr="00036597">
              <w:rPr>
                <w:rFonts w:ascii="Arial" w:hAnsi="Arial" w:cs="Arial"/>
                <w:b/>
                <w:sz w:val="20"/>
                <w:szCs w:val="20"/>
              </w:rPr>
              <w:t xml:space="preserve">Tøj- og lommepenge  </w:t>
            </w:r>
          </w:p>
        </w:tc>
        <w:tc>
          <w:tcPr>
            <w:tcW w:w="1061" w:type="dxa"/>
            <w:gridSpan w:val="2"/>
            <w:shd w:val="clear" w:color="auto" w:fill="EAF1DD" w:themeFill="accent3" w:themeFillTint="33"/>
            <w:vAlign w:val="center"/>
          </w:tcPr>
          <w:p w14:paraId="7F15A193" w14:textId="77777777" w:rsidR="00EE5B33" w:rsidRPr="00036597" w:rsidRDefault="00EE5B33" w:rsidP="004D1A42">
            <w:pPr>
              <w:pStyle w:val="Listeafsnit"/>
              <w:spacing w:line="288" w:lineRule="auto"/>
              <w:ind w:left="0"/>
              <w:rPr>
                <w:rFonts w:ascii="Arial" w:hAnsi="Arial" w:cs="Arial"/>
                <w:sz w:val="20"/>
                <w:szCs w:val="20"/>
              </w:rPr>
            </w:pPr>
            <w:r w:rsidRPr="00036597">
              <w:rPr>
                <w:rFonts w:ascii="Arial" w:hAnsi="Arial" w:cs="Arial"/>
                <w:sz w:val="20"/>
                <w:szCs w:val="20"/>
              </w:rPr>
              <w:t>Tøjpenge pr. måned</w:t>
            </w:r>
          </w:p>
        </w:tc>
        <w:tc>
          <w:tcPr>
            <w:tcW w:w="1506" w:type="dxa"/>
            <w:gridSpan w:val="2"/>
            <w:shd w:val="clear" w:color="auto" w:fill="auto"/>
            <w:vAlign w:val="center"/>
          </w:tcPr>
          <w:p w14:paraId="7BE46E33" w14:textId="77777777" w:rsidR="00EE5B33" w:rsidRPr="00036597" w:rsidRDefault="00000000" w:rsidP="004D1A42">
            <w:pPr>
              <w:pStyle w:val="Listeafsnit"/>
              <w:spacing w:line="288" w:lineRule="auto"/>
              <w:ind w:left="0"/>
              <w:rPr>
                <w:rFonts w:ascii="Arial" w:hAnsi="Arial" w:cs="Arial"/>
                <w:sz w:val="20"/>
                <w:szCs w:val="20"/>
              </w:rPr>
            </w:pPr>
            <w:sdt>
              <w:sdtPr>
                <w:rPr>
                  <w:rFonts w:ascii="Arial" w:hAnsi="Arial" w:cs="Arial"/>
                  <w:sz w:val="20"/>
                  <w:szCs w:val="20"/>
                </w:rPr>
                <w:id w:val="-1631546424"/>
                <w:showingPlcHdr/>
                <w:text/>
              </w:sdtPr>
              <w:sdtContent>
                <w:r w:rsidR="00EE5B33" w:rsidRPr="00036597">
                  <w:rPr>
                    <w:rStyle w:val="Pladsholdertekst"/>
                    <w:rFonts w:ascii="Arial" w:hAnsi="Arial" w:cs="Arial"/>
                    <w:sz w:val="20"/>
                    <w:szCs w:val="20"/>
                  </w:rPr>
                  <w:t>Kr.</w:t>
                </w:r>
              </w:sdtContent>
            </w:sdt>
          </w:p>
        </w:tc>
        <w:tc>
          <w:tcPr>
            <w:tcW w:w="1440" w:type="dxa"/>
            <w:gridSpan w:val="2"/>
            <w:shd w:val="clear" w:color="auto" w:fill="EAF1DD" w:themeFill="accent3" w:themeFillTint="33"/>
            <w:vAlign w:val="center"/>
          </w:tcPr>
          <w:p w14:paraId="056486A7" w14:textId="77777777" w:rsidR="00EE5B33" w:rsidRPr="00036597" w:rsidRDefault="00EE5B33" w:rsidP="004D1A42">
            <w:pPr>
              <w:pStyle w:val="Listeafsnit"/>
              <w:spacing w:line="288" w:lineRule="auto"/>
              <w:ind w:left="0"/>
              <w:rPr>
                <w:rFonts w:ascii="Arial" w:hAnsi="Arial" w:cs="Arial"/>
                <w:sz w:val="20"/>
                <w:szCs w:val="20"/>
              </w:rPr>
            </w:pPr>
            <w:r w:rsidRPr="00036597">
              <w:rPr>
                <w:rFonts w:ascii="Arial" w:hAnsi="Arial" w:cs="Arial"/>
                <w:sz w:val="20"/>
                <w:szCs w:val="20"/>
              </w:rPr>
              <w:t>Lommepenge pr. måned</w:t>
            </w:r>
          </w:p>
        </w:tc>
        <w:tc>
          <w:tcPr>
            <w:tcW w:w="1650" w:type="dxa"/>
            <w:shd w:val="clear" w:color="auto" w:fill="auto"/>
            <w:vAlign w:val="center"/>
          </w:tcPr>
          <w:p w14:paraId="7C8E6C56" w14:textId="77777777" w:rsidR="00EE5B33" w:rsidRPr="00036597" w:rsidRDefault="00000000" w:rsidP="004D1A42">
            <w:pPr>
              <w:pStyle w:val="Listeafsnit"/>
              <w:spacing w:line="288" w:lineRule="auto"/>
              <w:ind w:left="0"/>
              <w:rPr>
                <w:rFonts w:ascii="Arial" w:hAnsi="Arial" w:cs="Arial"/>
                <w:sz w:val="20"/>
                <w:szCs w:val="20"/>
              </w:rPr>
            </w:pPr>
            <w:sdt>
              <w:sdtPr>
                <w:rPr>
                  <w:rFonts w:ascii="Arial" w:hAnsi="Arial" w:cs="Arial"/>
                  <w:sz w:val="20"/>
                  <w:szCs w:val="20"/>
                </w:rPr>
                <w:id w:val="-1392414659"/>
                <w:showingPlcHdr/>
                <w:text/>
              </w:sdtPr>
              <w:sdtContent>
                <w:r w:rsidR="00EE5B33" w:rsidRPr="00036597">
                  <w:rPr>
                    <w:rStyle w:val="Pladsholdertekst"/>
                    <w:rFonts w:ascii="Arial" w:hAnsi="Arial" w:cs="Arial"/>
                    <w:sz w:val="20"/>
                    <w:szCs w:val="20"/>
                  </w:rPr>
                  <w:t>Kr.</w:t>
                </w:r>
              </w:sdtContent>
            </w:sdt>
          </w:p>
        </w:tc>
      </w:tr>
      <w:tr w:rsidR="00EE5B33" w:rsidRPr="00036597" w14:paraId="7B5D0838" w14:textId="77777777" w:rsidTr="008E5A8F">
        <w:trPr>
          <w:trHeight w:val="454"/>
        </w:trPr>
        <w:tc>
          <w:tcPr>
            <w:tcW w:w="9356" w:type="dxa"/>
            <w:gridSpan w:val="9"/>
            <w:shd w:val="clear" w:color="auto" w:fill="EAF1DD" w:themeFill="accent3" w:themeFillTint="33"/>
            <w:vAlign w:val="center"/>
          </w:tcPr>
          <w:p w14:paraId="5089CCF3" w14:textId="77777777" w:rsidR="00EE5B33" w:rsidRPr="00036597" w:rsidRDefault="00EE5B33" w:rsidP="004D1A42">
            <w:pPr>
              <w:pStyle w:val="Listeafsnit"/>
              <w:spacing w:line="288" w:lineRule="auto"/>
              <w:ind w:left="0"/>
              <w:rPr>
                <w:rFonts w:ascii="Arial" w:hAnsi="Arial" w:cs="Arial"/>
                <w:sz w:val="20"/>
                <w:szCs w:val="20"/>
              </w:rPr>
            </w:pPr>
            <w:r w:rsidRPr="00036597">
              <w:rPr>
                <w:rFonts w:ascii="Arial" w:hAnsi="Arial" w:cs="Arial"/>
                <w:sz w:val="20"/>
                <w:szCs w:val="20"/>
              </w:rPr>
              <w:t xml:space="preserve">Tøj- og lommepenge er en ydelse til barnet, og er skattefri. </w:t>
            </w:r>
          </w:p>
          <w:p w14:paraId="5188777E" w14:textId="77777777" w:rsidR="00EE5B33" w:rsidRPr="00036597" w:rsidRDefault="00EE5B33" w:rsidP="004D1A42">
            <w:pPr>
              <w:pStyle w:val="Listeafsnit"/>
              <w:spacing w:line="288" w:lineRule="auto"/>
              <w:ind w:left="0"/>
              <w:rPr>
                <w:rFonts w:ascii="Arial" w:hAnsi="Arial" w:cs="Arial"/>
                <w:sz w:val="20"/>
                <w:szCs w:val="20"/>
              </w:rPr>
            </w:pPr>
            <w:r w:rsidRPr="00036597">
              <w:rPr>
                <w:rFonts w:ascii="Arial" w:hAnsi="Arial" w:cs="Arial"/>
                <w:sz w:val="20"/>
                <w:szCs w:val="20"/>
              </w:rPr>
              <w:t>Lommepenge skal anvendes til almindelig forekommende ting, som barnet køber i dagligdagen eller sparer op til. Barnet modtager tøjpenge fra 0 år, og lommepenge fra 3 år.</w:t>
            </w:r>
          </w:p>
        </w:tc>
      </w:tr>
      <w:tr w:rsidR="00EE5B33" w:rsidRPr="00036597" w14:paraId="06203431" w14:textId="77777777" w:rsidTr="0031207F">
        <w:trPr>
          <w:trHeight w:val="907"/>
        </w:trPr>
        <w:tc>
          <w:tcPr>
            <w:tcW w:w="3699" w:type="dxa"/>
            <w:gridSpan w:val="2"/>
            <w:shd w:val="clear" w:color="auto" w:fill="EAF1DD" w:themeFill="accent3" w:themeFillTint="33"/>
            <w:vAlign w:val="center"/>
          </w:tcPr>
          <w:p w14:paraId="3B113851" w14:textId="77777777" w:rsidR="00EE5B33" w:rsidRPr="00036597" w:rsidRDefault="00EE5B33" w:rsidP="004D1A42">
            <w:pPr>
              <w:pStyle w:val="Listeafsnit"/>
              <w:spacing w:line="288" w:lineRule="auto"/>
              <w:ind w:left="0"/>
              <w:rPr>
                <w:rFonts w:ascii="Arial" w:hAnsi="Arial" w:cs="Arial"/>
                <w:sz w:val="20"/>
                <w:szCs w:val="20"/>
              </w:rPr>
            </w:pPr>
            <w:r w:rsidRPr="00036597">
              <w:rPr>
                <w:rFonts w:ascii="Arial" w:hAnsi="Arial" w:cs="Arial"/>
                <w:b/>
                <w:sz w:val="20"/>
                <w:szCs w:val="20"/>
              </w:rPr>
              <w:t xml:space="preserve">Følgeudgifter </w:t>
            </w:r>
            <w:r w:rsidRPr="00036597">
              <w:rPr>
                <w:rFonts w:ascii="Arial" w:hAnsi="Arial" w:cs="Arial"/>
                <w:sz w:val="20"/>
                <w:szCs w:val="20"/>
              </w:rPr>
              <w:t>-</w:t>
            </w:r>
            <w:r w:rsidRPr="00036597">
              <w:rPr>
                <w:rFonts w:ascii="Arial" w:hAnsi="Arial" w:cs="Arial"/>
                <w:b/>
                <w:sz w:val="20"/>
                <w:szCs w:val="20"/>
              </w:rPr>
              <w:t xml:space="preserve"> </w:t>
            </w:r>
            <w:r w:rsidRPr="00036597">
              <w:rPr>
                <w:rFonts w:ascii="Arial" w:hAnsi="Arial" w:cs="Arial"/>
                <w:sz w:val="20"/>
                <w:szCs w:val="20"/>
              </w:rPr>
              <w:t>følgende aftaler indgået</w:t>
            </w:r>
          </w:p>
        </w:tc>
        <w:sdt>
          <w:sdtPr>
            <w:rPr>
              <w:sz w:val="20"/>
              <w:szCs w:val="20"/>
            </w:rPr>
            <w:id w:val="-891194991"/>
            <w:showingPlcHdr/>
            <w:text/>
          </w:sdtPr>
          <w:sdtContent>
            <w:tc>
              <w:tcPr>
                <w:tcW w:w="5657" w:type="dxa"/>
                <w:gridSpan w:val="7"/>
                <w:shd w:val="clear" w:color="auto" w:fill="auto"/>
                <w:vAlign w:val="center"/>
              </w:tcPr>
              <w:p w14:paraId="1EAA4B87" w14:textId="77777777" w:rsidR="00EE5B33" w:rsidRPr="00036597" w:rsidRDefault="00EE5B33" w:rsidP="004D1A42">
                <w:pPr>
                  <w:spacing w:line="288" w:lineRule="auto"/>
                  <w:rPr>
                    <w:sz w:val="20"/>
                    <w:szCs w:val="20"/>
                  </w:rPr>
                </w:pPr>
                <w:r w:rsidRPr="00036597">
                  <w:rPr>
                    <w:rStyle w:val="Pladsholdertekst"/>
                    <w:sz w:val="20"/>
                    <w:szCs w:val="20"/>
                  </w:rPr>
                  <w:t>Klik her for at angive tekst.</w:t>
                </w:r>
              </w:p>
            </w:tc>
          </w:sdtContent>
        </w:sdt>
      </w:tr>
      <w:tr w:rsidR="00EE5B33" w:rsidRPr="00036597" w14:paraId="564357FB" w14:textId="77777777" w:rsidTr="008E5A8F">
        <w:trPr>
          <w:trHeight w:val="454"/>
        </w:trPr>
        <w:tc>
          <w:tcPr>
            <w:tcW w:w="9356" w:type="dxa"/>
            <w:gridSpan w:val="9"/>
            <w:shd w:val="clear" w:color="auto" w:fill="EAF1DD" w:themeFill="accent3" w:themeFillTint="33"/>
            <w:vAlign w:val="center"/>
          </w:tcPr>
          <w:p w14:paraId="1C7EED7B" w14:textId="77777777" w:rsidR="00EE5B33" w:rsidRPr="00036597" w:rsidRDefault="00EE5B33" w:rsidP="004D1A42">
            <w:pPr>
              <w:autoSpaceDE w:val="0"/>
              <w:autoSpaceDN w:val="0"/>
              <w:adjustRightInd w:val="0"/>
              <w:spacing w:line="288" w:lineRule="auto"/>
              <w:rPr>
                <w:sz w:val="20"/>
                <w:szCs w:val="20"/>
              </w:rPr>
            </w:pPr>
            <w:r w:rsidRPr="00036597">
              <w:rPr>
                <w:sz w:val="20"/>
                <w:szCs w:val="20"/>
              </w:rPr>
              <w:t xml:space="preserve">Der henvises til www.hjoerring.dk under søgeordet plejefamilie for overblik over, hvilke følgeudgifter plejeforældrene kan ansøge myndighedsrådgiver om at få dækket. Rådgiver vil efter modtagelsen af en ansøgning om følgeudgifter foretage en konkret vurdering. Der skal altid være en bevilling fra myndighedsrådgiver, inden udgiften afholdes. </w:t>
            </w:r>
          </w:p>
          <w:p w14:paraId="4C694B91" w14:textId="77777777" w:rsidR="00EE5B33" w:rsidRPr="00036597" w:rsidRDefault="00EE5B33" w:rsidP="004D1A42">
            <w:pPr>
              <w:spacing w:line="288" w:lineRule="auto"/>
              <w:rPr>
                <w:sz w:val="20"/>
                <w:szCs w:val="20"/>
              </w:rPr>
            </w:pPr>
          </w:p>
          <w:p w14:paraId="7E84E93E" w14:textId="0C13A31E" w:rsidR="00EE5B33" w:rsidRPr="00036597" w:rsidRDefault="00EE5B33" w:rsidP="004D1A42">
            <w:pPr>
              <w:spacing w:line="288" w:lineRule="auto"/>
              <w:rPr>
                <w:sz w:val="20"/>
                <w:szCs w:val="20"/>
              </w:rPr>
            </w:pPr>
            <w:r w:rsidRPr="00036597">
              <w:rPr>
                <w:sz w:val="20"/>
                <w:szCs w:val="20"/>
              </w:rPr>
              <w:t xml:space="preserve">Som en følgeudgift af anbringelsen har plejeforældrene mulighed for at ansøge myndighedsrådgiver om et indskrivningsbeløb jf. KL’s takster, der skal dække udgifter forbundet med supplerende udstyr ved </w:t>
            </w:r>
            <w:r w:rsidRPr="00617C8A">
              <w:rPr>
                <w:sz w:val="20"/>
                <w:szCs w:val="20"/>
              </w:rPr>
              <w:t>plejeforholdets opstart.  Indskrivningsbeløbet ydes altid efter en konkret vurdering i hvert enkelt plejeforhold.</w:t>
            </w:r>
            <w:r w:rsidR="000D1729" w:rsidRPr="00617C8A">
              <w:rPr>
                <w:sz w:val="20"/>
                <w:szCs w:val="20"/>
              </w:rPr>
              <w:t xml:space="preserve"> </w:t>
            </w:r>
            <w:r w:rsidR="00617C8A" w:rsidRPr="00617C8A">
              <w:rPr>
                <w:color w:val="000000"/>
                <w:sz w:val="20"/>
                <w:szCs w:val="20"/>
              </w:rPr>
              <w:t>Plejefamilien skal stille et møbleret værelse til rådighed og kan ikke bevilliges udgifter dækket, som er forbundet med dette</w:t>
            </w:r>
            <w:r w:rsidR="00AC2CAF">
              <w:rPr>
                <w:color w:val="000000"/>
                <w:sz w:val="20"/>
                <w:szCs w:val="20"/>
              </w:rPr>
              <w:t xml:space="preserve"> (gælder dog ikke ved netværkspl</w:t>
            </w:r>
            <w:r w:rsidR="004606F9">
              <w:rPr>
                <w:color w:val="000000"/>
                <w:sz w:val="20"/>
                <w:szCs w:val="20"/>
              </w:rPr>
              <w:t>e</w:t>
            </w:r>
            <w:r w:rsidR="00AC2CAF">
              <w:rPr>
                <w:color w:val="000000"/>
                <w:sz w:val="20"/>
                <w:szCs w:val="20"/>
              </w:rPr>
              <w:t>jefamilier).</w:t>
            </w:r>
          </w:p>
          <w:p w14:paraId="4BF4DB1F" w14:textId="77777777" w:rsidR="00EE5B33" w:rsidRPr="00036597" w:rsidRDefault="00EE5B33" w:rsidP="004D1A42">
            <w:pPr>
              <w:spacing w:line="288" w:lineRule="auto"/>
              <w:rPr>
                <w:sz w:val="20"/>
                <w:szCs w:val="20"/>
              </w:rPr>
            </w:pPr>
          </w:p>
          <w:p w14:paraId="7C39E4C7" w14:textId="77777777" w:rsidR="00EE5B33" w:rsidRDefault="00EE5B33" w:rsidP="004D1A42">
            <w:pPr>
              <w:spacing w:line="288" w:lineRule="auto"/>
              <w:rPr>
                <w:sz w:val="20"/>
                <w:szCs w:val="20"/>
              </w:rPr>
            </w:pPr>
            <w:r w:rsidRPr="00036597">
              <w:rPr>
                <w:sz w:val="20"/>
                <w:szCs w:val="20"/>
              </w:rPr>
              <w:t xml:space="preserve">Der ydes </w:t>
            </w:r>
            <w:r w:rsidRPr="00036597">
              <w:rPr>
                <w:b/>
                <w:sz w:val="20"/>
                <w:szCs w:val="20"/>
              </w:rPr>
              <w:t>kørselsgodtgørelse</w:t>
            </w:r>
            <w:r w:rsidRPr="00036597">
              <w:rPr>
                <w:sz w:val="20"/>
                <w:szCs w:val="20"/>
              </w:rPr>
              <w:t xml:space="preserve"> med statens laveste takst til kørsel i forbindelse med møder med myndighedsrådgiver, supervision og obligatoriske uddannelsesdage, samt til samvær med biologiske forældre. Som udgangspunkt ydes der ikke kørselsgodtgørelse til skolekørsel.</w:t>
            </w:r>
          </w:p>
          <w:p w14:paraId="0B8707CF" w14:textId="77777777" w:rsidR="0071738B" w:rsidRPr="00036597" w:rsidRDefault="0071738B" w:rsidP="004D1A42">
            <w:pPr>
              <w:spacing w:line="288" w:lineRule="auto"/>
              <w:rPr>
                <w:sz w:val="20"/>
                <w:szCs w:val="20"/>
              </w:rPr>
            </w:pPr>
          </w:p>
        </w:tc>
      </w:tr>
      <w:tr w:rsidR="00EE5B33" w:rsidRPr="00036597" w14:paraId="25DD26F0" w14:textId="77777777" w:rsidTr="0031207F">
        <w:trPr>
          <w:trHeight w:val="454"/>
        </w:trPr>
        <w:tc>
          <w:tcPr>
            <w:tcW w:w="3699" w:type="dxa"/>
            <w:gridSpan w:val="2"/>
            <w:shd w:val="clear" w:color="auto" w:fill="EAF1DD" w:themeFill="accent3" w:themeFillTint="33"/>
            <w:vAlign w:val="center"/>
          </w:tcPr>
          <w:p w14:paraId="70931278" w14:textId="77777777" w:rsidR="00EE5B33" w:rsidRPr="00036597" w:rsidRDefault="00EE5B33" w:rsidP="004D1A42">
            <w:pPr>
              <w:spacing w:line="288" w:lineRule="auto"/>
              <w:rPr>
                <w:b/>
                <w:sz w:val="20"/>
                <w:szCs w:val="20"/>
              </w:rPr>
            </w:pPr>
            <w:r w:rsidRPr="00036597">
              <w:rPr>
                <w:b/>
                <w:sz w:val="20"/>
                <w:szCs w:val="20"/>
              </w:rPr>
              <w:t>Udbetaling og regulering</w:t>
            </w:r>
          </w:p>
          <w:p w14:paraId="55388113" w14:textId="77777777" w:rsidR="00EE5B33" w:rsidRPr="00036597" w:rsidRDefault="00EE5B33" w:rsidP="004D1A42">
            <w:pPr>
              <w:pStyle w:val="Listeafsnit"/>
              <w:spacing w:line="288" w:lineRule="auto"/>
              <w:ind w:left="0"/>
              <w:rPr>
                <w:rFonts w:ascii="Arial" w:hAnsi="Arial" w:cs="Arial"/>
                <w:sz w:val="20"/>
                <w:szCs w:val="20"/>
              </w:rPr>
            </w:pPr>
          </w:p>
        </w:tc>
        <w:tc>
          <w:tcPr>
            <w:tcW w:w="5657" w:type="dxa"/>
            <w:gridSpan w:val="7"/>
            <w:shd w:val="clear" w:color="auto" w:fill="EAF1DD" w:themeFill="accent3" w:themeFillTint="33"/>
            <w:vAlign w:val="center"/>
          </w:tcPr>
          <w:p w14:paraId="73BC9CED" w14:textId="77777777" w:rsidR="00EE5B33" w:rsidRPr="00036597" w:rsidRDefault="00EE5B33" w:rsidP="004D1A42">
            <w:pPr>
              <w:spacing w:line="288" w:lineRule="auto"/>
              <w:rPr>
                <w:sz w:val="20"/>
                <w:szCs w:val="20"/>
              </w:rPr>
            </w:pPr>
            <w:r w:rsidRPr="00036597">
              <w:rPr>
                <w:sz w:val="20"/>
                <w:szCs w:val="20"/>
              </w:rPr>
              <w:t xml:space="preserve">Udbetalinger indsættes månedligt på kontraktholders NEM-konto, dog skal der tages særskilt stilling til hvilket registrerings- og kontonummer tøj og lommepenge udbetales til.  Kontraktholder er ansvarlig for, at tøj- og lommepenge tilgår barnet. Beløbene reguleres automatisk årligt 1. januar i overensstemmelse med KL’s taksttabel. Godtgørelse til kost og logi, samt tøj- og lommepenge reguleres automatisk efter alder. </w:t>
            </w:r>
          </w:p>
        </w:tc>
      </w:tr>
    </w:tbl>
    <w:p w14:paraId="302B7BF6" w14:textId="77777777" w:rsidR="00695611" w:rsidRPr="00036597" w:rsidRDefault="00695611" w:rsidP="004D1A42">
      <w:pPr>
        <w:pStyle w:val="Listeafsnit"/>
        <w:tabs>
          <w:tab w:val="left" w:pos="284"/>
        </w:tabs>
        <w:spacing w:line="288" w:lineRule="auto"/>
        <w:ind w:left="0"/>
        <w:rPr>
          <w:rFonts w:ascii="Arial" w:hAnsi="Arial" w:cs="Arial"/>
          <w:b/>
          <w:sz w:val="20"/>
          <w:szCs w:val="20"/>
        </w:rPr>
      </w:pPr>
    </w:p>
    <w:p w14:paraId="0F3F5DBE" w14:textId="77777777" w:rsidR="008E5A8F" w:rsidRPr="00036597" w:rsidRDefault="008E5A8F" w:rsidP="004D1A42">
      <w:pPr>
        <w:pStyle w:val="Listeafsnit"/>
        <w:numPr>
          <w:ilvl w:val="0"/>
          <w:numId w:val="6"/>
        </w:numPr>
        <w:tabs>
          <w:tab w:val="left" w:pos="284"/>
        </w:tabs>
        <w:spacing w:line="288" w:lineRule="auto"/>
        <w:ind w:left="0" w:firstLine="0"/>
        <w:rPr>
          <w:rFonts w:ascii="Arial" w:hAnsi="Arial" w:cs="Arial"/>
          <w:b/>
          <w:sz w:val="20"/>
          <w:szCs w:val="20"/>
        </w:rPr>
      </w:pPr>
      <w:r w:rsidRPr="00036597">
        <w:rPr>
          <w:rFonts w:ascii="Arial" w:hAnsi="Arial" w:cs="Arial"/>
          <w:b/>
          <w:sz w:val="20"/>
          <w:szCs w:val="20"/>
        </w:rPr>
        <w:lastRenderedPageBreak/>
        <w:t>Plejeforældrenes pleje- og arbejdsforhold</w:t>
      </w:r>
    </w:p>
    <w:tbl>
      <w:tblPr>
        <w:tblStyle w:val="Tabel-Gitter"/>
        <w:tblW w:w="9390" w:type="dxa"/>
        <w:tblInd w:w="-34" w:type="dxa"/>
        <w:tblLayout w:type="fixed"/>
        <w:tblLook w:val="04A0" w:firstRow="1" w:lastRow="0" w:firstColumn="1" w:lastColumn="0" w:noHBand="0" w:noVBand="1"/>
      </w:tblPr>
      <w:tblGrid>
        <w:gridCol w:w="2552"/>
        <w:gridCol w:w="2143"/>
        <w:gridCol w:w="4661"/>
        <w:gridCol w:w="34"/>
      </w:tblGrid>
      <w:tr w:rsidR="00445403" w:rsidRPr="00036597" w14:paraId="6F433BB8" w14:textId="77777777" w:rsidTr="005D21A7">
        <w:trPr>
          <w:trHeight w:val="454"/>
        </w:trPr>
        <w:tc>
          <w:tcPr>
            <w:tcW w:w="4695" w:type="dxa"/>
            <w:gridSpan w:val="2"/>
            <w:shd w:val="clear" w:color="auto" w:fill="EAF1DD" w:themeFill="accent3" w:themeFillTint="33"/>
            <w:vAlign w:val="center"/>
          </w:tcPr>
          <w:p w14:paraId="0CFBFF8B" w14:textId="77777777" w:rsidR="00445403" w:rsidRPr="00036597" w:rsidRDefault="00445403" w:rsidP="004D1A42">
            <w:pPr>
              <w:spacing w:line="288" w:lineRule="auto"/>
              <w:rPr>
                <w:sz w:val="20"/>
                <w:szCs w:val="20"/>
              </w:rPr>
            </w:pPr>
            <w:r w:rsidRPr="00036597">
              <w:rPr>
                <w:sz w:val="20"/>
                <w:szCs w:val="20"/>
              </w:rPr>
              <w:t>Plejeforældrene er godkendt til (antal plejebørn)</w:t>
            </w:r>
          </w:p>
        </w:tc>
        <w:sdt>
          <w:sdtPr>
            <w:rPr>
              <w:sz w:val="20"/>
              <w:szCs w:val="20"/>
            </w:rPr>
            <w:id w:val="-109505757"/>
            <w:showingPlcHdr/>
            <w:text/>
          </w:sdtPr>
          <w:sdtContent>
            <w:tc>
              <w:tcPr>
                <w:tcW w:w="4695" w:type="dxa"/>
                <w:gridSpan w:val="2"/>
              </w:tcPr>
              <w:p w14:paraId="3A872FD8" w14:textId="77777777" w:rsidR="00445403" w:rsidRPr="00036597" w:rsidRDefault="00445403" w:rsidP="004D1A42">
                <w:pPr>
                  <w:spacing w:line="288" w:lineRule="auto"/>
                  <w:rPr>
                    <w:sz w:val="20"/>
                    <w:szCs w:val="20"/>
                  </w:rPr>
                </w:pPr>
                <w:r w:rsidRPr="00036597">
                  <w:rPr>
                    <w:rStyle w:val="Pladsholdertekst"/>
                    <w:sz w:val="20"/>
                    <w:szCs w:val="20"/>
                  </w:rPr>
                  <w:t>Klik her for at angive tekst.</w:t>
                </w:r>
              </w:p>
            </w:tc>
          </w:sdtContent>
        </w:sdt>
      </w:tr>
      <w:tr w:rsidR="00445403" w:rsidRPr="00036597" w14:paraId="2D7501B6" w14:textId="77777777" w:rsidTr="005D21A7">
        <w:trPr>
          <w:trHeight w:val="454"/>
        </w:trPr>
        <w:tc>
          <w:tcPr>
            <w:tcW w:w="4695" w:type="dxa"/>
            <w:gridSpan w:val="2"/>
            <w:shd w:val="clear" w:color="auto" w:fill="EAF1DD" w:themeFill="accent3" w:themeFillTint="33"/>
            <w:vAlign w:val="center"/>
          </w:tcPr>
          <w:p w14:paraId="01570246" w14:textId="77777777" w:rsidR="00445403" w:rsidRPr="00036597" w:rsidRDefault="00445403" w:rsidP="004D1A42">
            <w:pPr>
              <w:spacing w:line="288" w:lineRule="auto"/>
              <w:rPr>
                <w:sz w:val="20"/>
                <w:szCs w:val="20"/>
              </w:rPr>
            </w:pPr>
            <w:r w:rsidRPr="00036597">
              <w:rPr>
                <w:sz w:val="20"/>
                <w:szCs w:val="20"/>
              </w:rPr>
              <w:t>Plejeforældrene er godkendt til (alder på plejebørn)</w:t>
            </w:r>
          </w:p>
        </w:tc>
        <w:sdt>
          <w:sdtPr>
            <w:rPr>
              <w:sz w:val="20"/>
              <w:szCs w:val="20"/>
            </w:rPr>
            <w:id w:val="1920216548"/>
            <w:showingPlcHdr/>
            <w:text/>
          </w:sdtPr>
          <w:sdtContent>
            <w:tc>
              <w:tcPr>
                <w:tcW w:w="4695" w:type="dxa"/>
                <w:gridSpan w:val="2"/>
                <w:shd w:val="clear" w:color="auto" w:fill="auto"/>
              </w:tcPr>
              <w:p w14:paraId="01FEF7CC" w14:textId="77777777" w:rsidR="00445403" w:rsidRPr="00036597" w:rsidRDefault="00445403" w:rsidP="004D1A42">
                <w:pPr>
                  <w:spacing w:line="288" w:lineRule="auto"/>
                  <w:rPr>
                    <w:sz w:val="20"/>
                    <w:szCs w:val="20"/>
                  </w:rPr>
                </w:pPr>
                <w:r w:rsidRPr="00036597">
                  <w:rPr>
                    <w:rStyle w:val="Pladsholdertekst"/>
                    <w:sz w:val="20"/>
                    <w:szCs w:val="20"/>
                  </w:rPr>
                  <w:t>Klik her for at angive tekst.</w:t>
                </w:r>
              </w:p>
            </w:tc>
          </w:sdtContent>
        </w:sdt>
      </w:tr>
      <w:tr w:rsidR="00445403" w:rsidRPr="00036597" w14:paraId="72CC279A" w14:textId="77777777" w:rsidTr="005D21A7">
        <w:trPr>
          <w:trHeight w:val="454"/>
        </w:trPr>
        <w:tc>
          <w:tcPr>
            <w:tcW w:w="4695" w:type="dxa"/>
            <w:gridSpan w:val="2"/>
            <w:shd w:val="clear" w:color="auto" w:fill="EAF1DD" w:themeFill="accent3" w:themeFillTint="33"/>
            <w:vAlign w:val="center"/>
          </w:tcPr>
          <w:p w14:paraId="7CCF75B8" w14:textId="77777777" w:rsidR="00445403" w:rsidRPr="00036597" w:rsidRDefault="00445403" w:rsidP="004D1A42">
            <w:pPr>
              <w:spacing w:line="288" w:lineRule="auto"/>
              <w:rPr>
                <w:sz w:val="20"/>
                <w:szCs w:val="20"/>
              </w:rPr>
            </w:pPr>
            <w:r w:rsidRPr="00036597">
              <w:rPr>
                <w:sz w:val="20"/>
                <w:szCs w:val="20"/>
              </w:rPr>
              <w:t>Plejeforældrene er godkendt til (målgruppe)</w:t>
            </w:r>
          </w:p>
        </w:tc>
        <w:sdt>
          <w:sdtPr>
            <w:rPr>
              <w:sz w:val="20"/>
              <w:szCs w:val="20"/>
            </w:rPr>
            <w:id w:val="633907395"/>
            <w:showingPlcHdr/>
            <w:text/>
          </w:sdtPr>
          <w:sdtContent>
            <w:tc>
              <w:tcPr>
                <w:tcW w:w="4695" w:type="dxa"/>
                <w:gridSpan w:val="2"/>
                <w:shd w:val="clear" w:color="auto" w:fill="auto"/>
              </w:tcPr>
              <w:p w14:paraId="3DE41A27" w14:textId="77777777" w:rsidR="00445403" w:rsidRPr="00036597" w:rsidRDefault="00445403" w:rsidP="004D1A42">
                <w:pPr>
                  <w:spacing w:line="288" w:lineRule="auto"/>
                  <w:rPr>
                    <w:sz w:val="20"/>
                    <w:szCs w:val="20"/>
                  </w:rPr>
                </w:pPr>
                <w:r w:rsidRPr="00036597">
                  <w:rPr>
                    <w:rStyle w:val="Pladsholdertekst"/>
                    <w:sz w:val="20"/>
                    <w:szCs w:val="20"/>
                  </w:rPr>
                  <w:t>Klik her for at angive tekst.</w:t>
                </w:r>
              </w:p>
            </w:tc>
          </w:sdtContent>
        </w:sdt>
      </w:tr>
      <w:tr w:rsidR="008E5A8F" w:rsidRPr="00036597" w14:paraId="46B9A1B0" w14:textId="77777777" w:rsidTr="008950C0">
        <w:trPr>
          <w:trHeight w:val="454"/>
        </w:trPr>
        <w:tc>
          <w:tcPr>
            <w:tcW w:w="4695" w:type="dxa"/>
            <w:gridSpan w:val="2"/>
            <w:tcBorders>
              <w:bottom w:val="single" w:sz="4" w:space="0" w:color="auto"/>
            </w:tcBorders>
            <w:shd w:val="clear" w:color="auto" w:fill="EAF1DD" w:themeFill="accent3" w:themeFillTint="33"/>
            <w:vAlign w:val="center"/>
          </w:tcPr>
          <w:p w14:paraId="1D182C31" w14:textId="77777777" w:rsidR="008E5A8F" w:rsidRPr="00036597" w:rsidRDefault="008E5A8F" w:rsidP="004D1A42">
            <w:pPr>
              <w:spacing w:line="288" w:lineRule="auto"/>
              <w:rPr>
                <w:sz w:val="20"/>
                <w:szCs w:val="20"/>
              </w:rPr>
            </w:pPr>
            <w:r w:rsidRPr="00036597">
              <w:rPr>
                <w:sz w:val="20"/>
                <w:szCs w:val="20"/>
              </w:rPr>
              <w:t>Plejeforældrene er godkendt til (belastningsgrad</w:t>
            </w:r>
            <w:r w:rsidR="00A45C3F">
              <w:rPr>
                <w:sz w:val="20"/>
                <w:szCs w:val="20"/>
              </w:rPr>
              <w:t>/graden af støttebehov</w:t>
            </w:r>
            <w:r w:rsidRPr="00036597">
              <w:rPr>
                <w:sz w:val="20"/>
                <w:szCs w:val="20"/>
              </w:rPr>
              <w:t>)</w:t>
            </w:r>
          </w:p>
        </w:tc>
        <w:tc>
          <w:tcPr>
            <w:tcW w:w="4695" w:type="dxa"/>
            <w:gridSpan w:val="2"/>
            <w:shd w:val="clear" w:color="auto" w:fill="auto"/>
            <w:vAlign w:val="center"/>
          </w:tcPr>
          <w:p w14:paraId="43642759" w14:textId="77777777" w:rsidR="008E5A8F" w:rsidRPr="00036597" w:rsidRDefault="008E5A8F" w:rsidP="004D1A42">
            <w:pPr>
              <w:tabs>
                <w:tab w:val="right" w:pos="743"/>
              </w:tabs>
              <w:spacing w:line="288" w:lineRule="auto"/>
              <w:rPr>
                <w:sz w:val="20"/>
                <w:szCs w:val="20"/>
              </w:rPr>
            </w:pPr>
          </w:p>
          <w:p w14:paraId="7446491C" w14:textId="77777777" w:rsidR="003B13EE" w:rsidRPr="00B81D95" w:rsidRDefault="00000000" w:rsidP="004D1A42">
            <w:pPr>
              <w:tabs>
                <w:tab w:val="right" w:pos="743"/>
              </w:tabs>
              <w:spacing w:line="288" w:lineRule="auto"/>
              <w:rPr>
                <w:sz w:val="20"/>
                <w:szCs w:val="20"/>
              </w:rPr>
            </w:pPr>
            <w:sdt>
              <w:sdtPr>
                <w:rPr>
                  <w:sz w:val="20"/>
                  <w:szCs w:val="20"/>
                </w:rPr>
                <w:id w:val="1742442670"/>
                <w14:checkbox>
                  <w14:checked w14:val="0"/>
                  <w14:checkedState w14:val="2612" w14:font="MS Gothic"/>
                  <w14:uncheckedState w14:val="2610" w14:font="MS Gothic"/>
                </w14:checkbox>
              </w:sdtPr>
              <w:sdtContent>
                <w:r w:rsidR="003B13EE" w:rsidRPr="00036597">
                  <w:rPr>
                    <w:rFonts w:ascii="MS Gothic" w:eastAsia="MS Gothic" w:hAnsi="MS Gothic" w:cs="MS Gothic" w:hint="eastAsia"/>
                    <w:sz w:val="20"/>
                    <w:szCs w:val="20"/>
                  </w:rPr>
                  <w:t>☐</w:t>
                </w:r>
              </w:sdtContent>
            </w:sdt>
            <w:r w:rsidR="003B13EE">
              <w:rPr>
                <w:sz w:val="20"/>
                <w:szCs w:val="20"/>
              </w:rPr>
              <w:t xml:space="preserve"> </w:t>
            </w:r>
            <w:r w:rsidR="003B13EE">
              <w:rPr>
                <w:iCs/>
                <w:sz w:val="20"/>
                <w:szCs w:val="20"/>
                <w:u w:val="single"/>
              </w:rPr>
              <w:t>L</w:t>
            </w:r>
            <w:r w:rsidR="003B13EE" w:rsidRPr="003B13EE">
              <w:rPr>
                <w:iCs/>
                <w:sz w:val="20"/>
                <w:szCs w:val="20"/>
                <w:u w:val="single"/>
              </w:rPr>
              <w:t xml:space="preserve">ette til moderate </w:t>
            </w:r>
            <w:r w:rsidR="003B13EE" w:rsidRPr="00B81D95">
              <w:rPr>
                <w:iCs/>
                <w:sz w:val="20"/>
                <w:szCs w:val="20"/>
                <w:u w:val="single"/>
              </w:rPr>
              <w:t>støttebehov</w:t>
            </w:r>
            <w:r w:rsidR="003B13EE" w:rsidRPr="00B81D95">
              <w:rPr>
                <w:sz w:val="20"/>
                <w:szCs w:val="20"/>
              </w:rPr>
              <w:t xml:space="preserve"> –</w:t>
            </w:r>
            <w:r w:rsidR="00B81D95" w:rsidRPr="00B81D95">
              <w:rPr>
                <w:sz w:val="20"/>
                <w:szCs w:val="20"/>
              </w:rPr>
              <w:t xml:space="preserve"> familier, der er godkendt til at varetage omsorgen og sikre udvikling og trivsel for børn og unge med lette til moderate støttebehov</w:t>
            </w:r>
            <w:r w:rsidR="003B13EE" w:rsidRPr="00B81D95">
              <w:rPr>
                <w:sz w:val="20"/>
                <w:szCs w:val="20"/>
              </w:rPr>
              <w:t xml:space="preserve"> </w:t>
            </w:r>
          </w:p>
          <w:p w14:paraId="476FB7D3" w14:textId="77777777" w:rsidR="003B13EE" w:rsidRPr="00B81D95" w:rsidRDefault="003B13EE" w:rsidP="004D1A42">
            <w:pPr>
              <w:tabs>
                <w:tab w:val="right" w:pos="743"/>
              </w:tabs>
              <w:spacing w:line="288" w:lineRule="auto"/>
              <w:rPr>
                <w:sz w:val="20"/>
                <w:szCs w:val="20"/>
              </w:rPr>
            </w:pPr>
          </w:p>
          <w:p w14:paraId="23EBEED9" w14:textId="77777777" w:rsidR="003B13EE" w:rsidRPr="00B81D95" w:rsidRDefault="00000000" w:rsidP="004D1A42">
            <w:pPr>
              <w:tabs>
                <w:tab w:val="right" w:pos="743"/>
              </w:tabs>
              <w:spacing w:line="288" w:lineRule="auto"/>
              <w:rPr>
                <w:sz w:val="20"/>
                <w:szCs w:val="20"/>
              </w:rPr>
            </w:pPr>
            <w:sdt>
              <w:sdtPr>
                <w:rPr>
                  <w:sz w:val="20"/>
                  <w:szCs w:val="20"/>
                </w:rPr>
                <w:id w:val="1841493615"/>
                <w14:checkbox>
                  <w14:checked w14:val="0"/>
                  <w14:checkedState w14:val="2612" w14:font="MS Gothic"/>
                  <w14:uncheckedState w14:val="2610" w14:font="MS Gothic"/>
                </w14:checkbox>
              </w:sdtPr>
              <w:sdtContent>
                <w:r w:rsidR="003B13EE" w:rsidRPr="00B81D95">
                  <w:rPr>
                    <w:rFonts w:ascii="MS Gothic" w:eastAsia="MS Gothic" w:hAnsi="MS Gothic" w:cs="MS Gothic" w:hint="eastAsia"/>
                    <w:sz w:val="20"/>
                    <w:szCs w:val="20"/>
                  </w:rPr>
                  <w:t>☐</w:t>
                </w:r>
              </w:sdtContent>
            </w:sdt>
            <w:r w:rsidR="003B13EE" w:rsidRPr="00B81D95">
              <w:rPr>
                <w:sz w:val="20"/>
                <w:szCs w:val="20"/>
              </w:rPr>
              <w:t xml:space="preserve"> </w:t>
            </w:r>
            <w:r w:rsidR="003B13EE" w:rsidRPr="00B81D95">
              <w:rPr>
                <w:iCs/>
                <w:sz w:val="20"/>
                <w:szCs w:val="20"/>
                <w:u w:val="single"/>
              </w:rPr>
              <w:t>Moderate til svære støttebehov</w:t>
            </w:r>
            <w:r w:rsidR="003B13EE" w:rsidRPr="00B81D95">
              <w:rPr>
                <w:sz w:val="20"/>
                <w:szCs w:val="20"/>
              </w:rPr>
              <w:t xml:space="preserve"> –</w:t>
            </w:r>
            <w:r w:rsidR="00B81D95" w:rsidRPr="00B81D95">
              <w:rPr>
                <w:sz w:val="20"/>
                <w:szCs w:val="20"/>
              </w:rPr>
              <w:t xml:space="preserve"> familier, der er godkendt til at varetage omsorgen og sikre udvikling og trivsel for børn og unge med moderate til svære støttebehov.</w:t>
            </w:r>
            <w:r w:rsidR="003B13EE" w:rsidRPr="00B81D95">
              <w:rPr>
                <w:sz w:val="20"/>
                <w:szCs w:val="20"/>
              </w:rPr>
              <w:t xml:space="preserve"> </w:t>
            </w:r>
          </w:p>
          <w:p w14:paraId="2D36C277" w14:textId="77777777" w:rsidR="003B13EE" w:rsidRPr="00B81D95" w:rsidRDefault="003B13EE" w:rsidP="004D1A42">
            <w:pPr>
              <w:tabs>
                <w:tab w:val="right" w:pos="743"/>
              </w:tabs>
              <w:spacing w:line="288" w:lineRule="auto"/>
              <w:rPr>
                <w:sz w:val="20"/>
                <w:szCs w:val="20"/>
                <w:u w:val="single"/>
              </w:rPr>
            </w:pPr>
          </w:p>
          <w:p w14:paraId="28CF1B96" w14:textId="77777777" w:rsidR="003B13EE" w:rsidRPr="00B81D95" w:rsidRDefault="00000000" w:rsidP="004D1A42">
            <w:pPr>
              <w:tabs>
                <w:tab w:val="right" w:pos="743"/>
              </w:tabs>
              <w:spacing w:line="288" w:lineRule="auto"/>
              <w:rPr>
                <w:sz w:val="20"/>
                <w:szCs w:val="20"/>
                <w:u w:val="single"/>
              </w:rPr>
            </w:pPr>
            <w:sdt>
              <w:sdtPr>
                <w:rPr>
                  <w:sz w:val="20"/>
                  <w:szCs w:val="20"/>
                </w:rPr>
                <w:id w:val="1864402934"/>
                <w14:checkbox>
                  <w14:checked w14:val="0"/>
                  <w14:checkedState w14:val="2612" w14:font="MS Gothic"/>
                  <w14:uncheckedState w14:val="2610" w14:font="MS Gothic"/>
                </w14:checkbox>
              </w:sdtPr>
              <w:sdtContent>
                <w:r w:rsidR="003B13EE" w:rsidRPr="00B81D95">
                  <w:rPr>
                    <w:rFonts w:ascii="MS Gothic" w:eastAsia="MS Gothic" w:hAnsi="MS Gothic" w:cs="MS Gothic" w:hint="eastAsia"/>
                    <w:sz w:val="20"/>
                    <w:szCs w:val="20"/>
                  </w:rPr>
                  <w:t>☐</w:t>
                </w:r>
              </w:sdtContent>
            </w:sdt>
            <w:r w:rsidR="003B13EE" w:rsidRPr="00B81D95">
              <w:rPr>
                <w:sz w:val="20"/>
                <w:szCs w:val="20"/>
              </w:rPr>
              <w:t xml:space="preserve"> </w:t>
            </w:r>
            <w:r w:rsidR="003B13EE" w:rsidRPr="00B81D95">
              <w:rPr>
                <w:iCs/>
                <w:sz w:val="20"/>
                <w:szCs w:val="20"/>
                <w:u w:val="single"/>
              </w:rPr>
              <w:t>Svære støttebehov</w:t>
            </w:r>
            <w:r w:rsidR="003B13EE" w:rsidRPr="00B81D95">
              <w:rPr>
                <w:sz w:val="20"/>
                <w:szCs w:val="20"/>
              </w:rPr>
              <w:t xml:space="preserve"> -</w:t>
            </w:r>
            <w:r w:rsidR="00B81D95" w:rsidRPr="00B81D95">
              <w:rPr>
                <w:sz w:val="20"/>
                <w:szCs w:val="20"/>
              </w:rPr>
              <w:t xml:space="preserve"> familier, der er godkendt til at varetage omsorgen og sikre udvikling og trivsel for børn og unge med svære støttebehov.</w:t>
            </w:r>
            <w:r w:rsidR="003B13EE" w:rsidRPr="00B81D95">
              <w:rPr>
                <w:sz w:val="20"/>
                <w:szCs w:val="20"/>
              </w:rPr>
              <w:t xml:space="preserve"> </w:t>
            </w:r>
          </w:p>
          <w:p w14:paraId="2C62007E" w14:textId="77777777" w:rsidR="008E5A8F" w:rsidRPr="00036597" w:rsidRDefault="008E5A8F" w:rsidP="004D1A42">
            <w:pPr>
              <w:tabs>
                <w:tab w:val="right" w:pos="743"/>
              </w:tabs>
              <w:spacing w:line="288" w:lineRule="auto"/>
              <w:rPr>
                <w:sz w:val="20"/>
                <w:szCs w:val="20"/>
              </w:rPr>
            </w:pPr>
          </w:p>
        </w:tc>
      </w:tr>
      <w:tr w:rsidR="008E5A8F" w:rsidRPr="00036597" w14:paraId="5BA32782" w14:textId="77777777" w:rsidTr="008950C0">
        <w:trPr>
          <w:trHeight w:val="454"/>
        </w:trPr>
        <w:tc>
          <w:tcPr>
            <w:tcW w:w="4695" w:type="dxa"/>
            <w:gridSpan w:val="2"/>
            <w:tcBorders>
              <w:bottom w:val="single" w:sz="4" w:space="0" w:color="auto"/>
            </w:tcBorders>
            <w:shd w:val="clear" w:color="auto" w:fill="EAF1DD" w:themeFill="accent3" w:themeFillTint="33"/>
            <w:vAlign w:val="center"/>
          </w:tcPr>
          <w:p w14:paraId="5A7CB474" w14:textId="77777777" w:rsidR="008E5A8F" w:rsidRPr="00036597" w:rsidRDefault="008E5A8F" w:rsidP="004D1A42">
            <w:pPr>
              <w:spacing w:line="288" w:lineRule="auto"/>
              <w:rPr>
                <w:sz w:val="20"/>
                <w:szCs w:val="20"/>
              </w:rPr>
            </w:pPr>
            <w:r w:rsidRPr="00036597">
              <w:rPr>
                <w:sz w:val="20"/>
                <w:szCs w:val="20"/>
              </w:rPr>
              <w:t>Nuværende plejebørn ved kontraktens indgåelse</w:t>
            </w:r>
          </w:p>
        </w:tc>
        <w:sdt>
          <w:sdtPr>
            <w:rPr>
              <w:sz w:val="20"/>
              <w:szCs w:val="20"/>
            </w:rPr>
            <w:id w:val="535004147"/>
            <w:showingPlcHdr/>
            <w:text/>
          </w:sdtPr>
          <w:sdtContent>
            <w:tc>
              <w:tcPr>
                <w:tcW w:w="4695" w:type="dxa"/>
                <w:gridSpan w:val="2"/>
                <w:tcBorders>
                  <w:bottom w:val="single" w:sz="4" w:space="0" w:color="auto"/>
                </w:tcBorders>
                <w:shd w:val="clear" w:color="auto" w:fill="auto"/>
                <w:vAlign w:val="center"/>
              </w:tcPr>
              <w:p w14:paraId="7D23A5F8" w14:textId="77777777" w:rsidR="008E5A8F" w:rsidRPr="00036597" w:rsidRDefault="00DF0465" w:rsidP="004D1A42">
                <w:pPr>
                  <w:spacing w:line="288" w:lineRule="auto"/>
                  <w:rPr>
                    <w:sz w:val="20"/>
                    <w:szCs w:val="20"/>
                  </w:rPr>
                </w:pPr>
                <w:r w:rsidRPr="00036597">
                  <w:rPr>
                    <w:rStyle w:val="Pladsholdertekst"/>
                    <w:sz w:val="20"/>
                    <w:szCs w:val="20"/>
                  </w:rPr>
                  <w:t>Klik her for at angive tekst.</w:t>
                </w:r>
              </w:p>
            </w:tc>
          </w:sdtContent>
        </w:sdt>
      </w:tr>
      <w:tr w:rsidR="00445403" w:rsidRPr="00036597" w14:paraId="7EFAED4B" w14:textId="77777777" w:rsidTr="008950C0">
        <w:trPr>
          <w:trHeight w:val="211"/>
        </w:trPr>
        <w:tc>
          <w:tcPr>
            <w:tcW w:w="4695" w:type="dxa"/>
            <w:gridSpan w:val="2"/>
            <w:tcBorders>
              <w:top w:val="single" w:sz="4" w:space="0" w:color="auto"/>
              <w:bottom w:val="nil"/>
              <w:right w:val="single" w:sz="4" w:space="0" w:color="auto"/>
            </w:tcBorders>
            <w:shd w:val="clear" w:color="auto" w:fill="EAF1DD" w:themeFill="accent3" w:themeFillTint="33"/>
          </w:tcPr>
          <w:p w14:paraId="1D2F8F5A" w14:textId="77777777" w:rsidR="00445403" w:rsidRPr="00036597" w:rsidRDefault="00445403" w:rsidP="004D1A42">
            <w:pPr>
              <w:spacing w:line="288" w:lineRule="auto"/>
              <w:rPr>
                <w:sz w:val="20"/>
                <w:szCs w:val="20"/>
              </w:rPr>
            </w:pPr>
            <w:r w:rsidRPr="00036597">
              <w:rPr>
                <w:sz w:val="20"/>
                <w:szCs w:val="20"/>
              </w:rPr>
              <w:t>Nuværende plejebarns</w:t>
            </w:r>
            <w:r w:rsidR="008950C0" w:rsidRPr="00036597">
              <w:rPr>
                <w:sz w:val="20"/>
                <w:szCs w:val="20"/>
              </w:rPr>
              <w:t>:</w:t>
            </w:r>
          </w:p>
          <w:p w14:paraId="449B4377" w14:textId="77777777" w:rsidR="00445403" w:rsidRPr="00036597" w:rsidRDefault="00445403" w:rsidP="004D1A42">
            <w:pPr>
              <w:spacing w:line="288" w:lineRule="auto"/>
              <w:rPr>
                <w:sz w:val="20"/>
                <w:szCs w:val="20"/>
              </w:rPr>
            </w:pPr>
          </w:p>
        </w:tc>
        <w:tc>
          <w:tcPr>
            <w:tcW w:w="4695" w:type="dxa"/>
            <w:gridSpan w:val="2"/>
            <w:tcBorders>
              <w:top w:val="single" w:sz="4" w:space="0" w:color="auto"/>
              <w:left w:val="single" w:sz="4" w:space="0" w:color="auto"/>
              <w:bottom w:val="nil"/>
              <w:right w:val="single" w:sz="4" w:space="0" w:color="auto"/>
            </w:tcBorders>
            <w:shd w:val="clear" w:color="auto" w:fill="auto"/>
          </w:tcPr>
          <w:p w14:paraId="137808EB" w14:textId="77777777" w:rsidR="00445403" w:rsidRPr="00036597" w:rsidRDefault="00445403" w:rsidP="004D1A42">
            <w:pPr>
              <w:spacing w:line="288" w:lineRule="auto"/>
              <w:rPr>
                <w:sz w:val="20"/>
                <w:szCs w:val="20"/>
              </w:rPr>
            </w:pPr>
          </w:p>
        </w:tc>
      </w:tr>
      <w:tr w:rsidR="00DF0465" w:rsidRPr="00036597" w14:paraId="46E5595C" w14:textId="77777777" w:rsidTr="008950C0">
        <w:trPr>
          <w:trHeight w:val="208"/>
        </w:trPr>
        <w:tc>
          <w:tcPr>
            <w:tcW w:w="4695" w:type="dxa"/>
            <w:gridSpan w:val="2"/>
            <w:tcBorders>
              <w:top w:val="nil"/>
              <w:bottom w:val="nil"/>
              <w:right w:val="single" w:sz="4" w:space="0" w:color="auto"/>
            </w:tcBorders>
            <w:shd w:val="clear" w:color="auto" w:fill="EAF1DD" w:themeFill="accent3" w:themeFillTint="33"/>
          </w:tcPr>
          <w:p w14:paraId="7B6E52D9" w14:textId="77777777" w:rsidR="00DF0465" w:rsidRPr="00036597" w:rsidRDefault="00DF0465" w:rsidP="004D1A42">
            <w:pPr>
              <w:spacing w:line="288" w:lineRule="auto"/>
              <w:rPr>
                <w:sz w:val="20"/>
                <w:szCs w:val="20"/>
              </w:rPr>
            </w:pPr>
            <w:r w:rsidRPr="00036597">
              <w:rPr>
                <w:sz w:val="20"/>
                <w:szCs w:val="20"/>
              </w:rPr>
              <w:t>Navn</w:t>
            </w:r>
          </w:p>
        </w:tc>
        <w:sdt>
          <w:sdtPr>
            <w:rPr>
              <w:sz w:val="20"/>
              <w:szCs w:val="20"/>
            </w:rPr>
            <w:id w:val="691260431"/>
            <w:showingPlcHdr/>
            <w:text/>
          </w:sdtPr>
          <w:sdtContent>
            <w:tc>
              <w:tcPr>
                <w:tcW w:w="4695" w:type="dxa"/>
                <w:gridSpan w:val="2"/>
                <w:tcBorders>
                  <w:top w:val="nil"/>
                  <w:left w:val="single" w:sz="4" w:space="0" w:color="auto"/>
                  <w:bottom w:val="single" w:sz="4" w:space="0" w:color="auto"/>
                  <w:right w:val="single" w:sz="4" w:space="0" w:color="auto"/>
                </w:tcBorders>
                <w:shd w:val="clear" w:color="auto" w:fill="auto"/>
              </w:tcPr>
              <w:p w14:paraId="526D51BB" w14:textId="77777777" w:rsidR="00DF0465" w:rsidRPr="00036597" w:rsidRDefault="00DF0465" w:rsidP="004D1A42">
                <w:pPr>
                  <w:spacing w:line="288" w:lineRule="auto"/>
                  <w:rPr>
                    <w:sz w:val="20"/>
                    <w:szCs w:val="20"/>
                  </w:rPr>
                </w:pPr>
                <w:r w:rsidRPr="00036597">
                  <w:rPr>
                    <w:rStyle w:val="Pladsholdertekst"/>
                    <w:sz w:val="20"/>
                    <w:szCs w:val="20"/>
                  </w:rPr>
                  <w:t>Navn nuværende plejebarn</w:t>
                </w:r>
              </w:p>
            </w:tc>
          </w:sdtContent>
        </w:sdt>
      </w:tr>
      <w:tr w:rsidR="00DF0465" w:rsidRPr="00036597" w14:paraId="15E90D89" w14:textId="77777777" w:rsidTr="008950C0">
        <w:trPr>
          <w:trHeight w:val="208"/>
        </w:trPr>
        <w:tc>
          <w:tcPr>
            <w:tcW w:w="4695" w:type="dxa"/>
            <w:gridSpan w:val="2"/>
            <w:tcBorders>
              <w:top w:val="nil"/>
              <w:bottom w:val="nil"/>
              <w:right w:val="single" w:sz="4" w:space="0" w:color="auto"/>
            </w:tcBorders>
            <w:shd w:val="clear" w:color="auto" w:fill="EAF1DD" w:themeFill="accent3" w:themeFillTint="33"/>
          </w:tcPr>
          <w:p w14:paraId="67A203DF" w14:textId="77777777" w:rsidR="00DF0465" w:rsidRPr="00036597" w:rsidRDefault="00DF0465" w:rsidP="004D1A42">
            <w:pPr>
              <w:spacing w:line="288" w:lineRule="auto"/>
              <w:rPr>
                <w:sz w:val="20"/>
                <w:szCs w:val="20"/>
              </w:rPr>
            </w:pPr>
            <w:r w:rsidRPr="00036597">
              <w:rPr>
                <w:sz w:val="20"/>
                <w:szCs w:val="20"/>
              </w:rPr>
              <w:t>Fødselsdag</w:t>
            </w:r>
          </w:p>
        </w:tc>
        <w:sdt>
          <w:sdtPr>
            <w:rPr>
              <w:sz w:val="20"/>
              <w:szCs w:val="20"/>
            </w:rPr>
            <w:id w:val="-1105263440"/>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4D7B7FF7" w14:textId="77777777" w:rsidR="00DF0465" w:rsidRPr="00036597" w:rsidRDefault="00DF0465" w:rsidP="004D1A42">
                <w:pPr>
                  <w:spacing w:line="288" w:lineRule="auto"/>
                  <w:rPr>
                    <w:sz w:val="20"/>
                    <w:szCs w:val="20"/>
                  </w:rPr>
                </w:pPr>
                <w:r w:rsidRPr="00036597">
                  <w:rPr>
                    <w:rStyle w:val="Pladsholdertekst"/>
                    <w:sz w:val="20"/>
                    <w:szCs w:val="20"/>
                  </w:rPr>
                  <w:t>Fødselsdag nuværende plejebarn</w:t>
                </w:r>
              </w:p>
            </w:tc>
          </w:sdtContent>
        </w:sdt>
      </w:tr>
      <w:tr w:rsidR="00DF0465" w:rsidRPr="00036597" w14:paraId="57148187" w14:textId="77777777" w:rsidTr="008950C0">
        <w:trPr>
          <w:trHeight w:val="208"/>
        </w:trPr>
        <w:tc>
          <w:tcPr>
            <w:tcW w:w="4695" w:type="dxa"/>
            <w:gridSpan w:val="2"/>
            <w:tcBorders>
              <w:top w:val="nil"/>
              <w:bottom w:val="nil"/>
              <w:right w:val="single" w:sz="4" w:space="0" w:color="auto"/>
            </w:tcBorders>
            <w:shd w:val="clear" w:color="auto" w:fill="EAF1DD" w:themeFill="accent3" w:themeFillTint="33"/>
          </w:tcPr>
          <w:p w14:paraId="28B8FC57" w14:textId="77777777" w:rsidR="00DF0465" w:rsidRPr="00036597" w:rsidRDefault="00DF0465" w:rsidP="004D1A42">
            <w:pPr>
              <w:spacing w:line="288" w:lineRule="auto"/>
              <w:rPr>
                <w:sz w:val="20"/>
                <w:szCs w:val="20"/>
              </w:rPr>
            </w:pPr>
            <w:r w:rsidRPr="00036597">
              <w:rPr>
                <w:sz w:val="20"/>
                <w:szCs w:val="20"/>
              </w:rPr>
              <w:t>Anbringende kommune</w:t>
            </w:r>
          </w:p>
        </w:tc>
        <w:sdt>
          <w:sdtPr>
            <w:rPr>
              <w:sz w:val="20"/>
              <w:szCs w:val="20"/>
            </w:rPr>
            <w:id w:val="-748115289"/>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5BB55897" w14:textId="77777777" w:rsidR="00DF0465" w:rsidRPr="00036597" w:rsidRDefault="00DF0465" w:rsidP="004D1A42">
                <w:pPr>
                  <w:spacing w:line="288" w:lineRule="auto"/>
                  <w:rPr>
                    <w:sz w:val="20"/>
                    <w:szCs w:val="20"/>
                  </w:rPr>
                </w:pPr>
                <w:r w:rsidRPr="00036597">
                  <w:rPr>
                    <w:rStyle w:val="Pladsholdertekst"/>
                    <w:sz w:val="20"/>
                    <w:szCs w:val="20"/>
                  </w:rPr>
                  <w:t>Anbringende kommune nuværende plejebarn</w:t>
                </w:r>
              </w:p>
            </w:tc>
          </w:sdtContent>
        </w:sdt>
      </w:tr>
      <w:tr w:rsidR="00DF0465" w:rsidRPr="00036597" w14:paraId="70EA9139" w14:textId="77777777" w:rsidTr="008950C0">
        <w:trPr>
          <w:trHeight w:val="208"/>
        </w:trPr>
        <w:tc>
          <w:tcPr>
            <w:tcW w:w="4695" w:type="dxa"/>
            <w:gridSpan w:val="2"/>
            <w:tcBorders>
              <w:top w:val="nil"/>
              <w:bottom w:val="nil"/>
              <w:right w:val="single" w:sz="4" w:space="0" w:color="auto"/>
            </w:tcBorders>
            <w:shd w:val="clear" w:color="auto" w:fill="EAF1DD" w:themeFill="accent3" w:themeFillTint="33"/>
          </w:tcPr>
          <w:p w14:paraId="48BA0EBB" w14:textId="77777777" w:rsidR="00DF0465" w:rsidRPr="00036597" w:rsidRDefault="00DF0465" w:rsidP="004D1A42">
            <w:pPr>
              <w:spacing w:line="288" w:lineRule="auto"/>
              <w:rPr>
                <w:sz w:val="20"/>
                <w:szCs w:val="20"/>
              </w:rPr>
            </w:pPr>
            <w:r w:rsidRPr="00036597">
              <w:rPr>
                <w:sz w:val="20"/>
                <w:szCs w:val="20"/>
              </w:rPr>
              <w:t>Antal trin/vederlag</w:t>
            </w:r>
          </w:p>
        </w:tc>
        <w:sdt>
          <w:sdtPr>
            <w:rPr>
              <w:sz w:val="20"/>
              <w:szCs w:val="20"/>
            </w:rPr>
            <w:id w:val="242456345"/>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24D3EAFC" w14:textId="77777777" w:rsidR="00DF0465" w:rsidRPr="00036597" w:rsidRDefault="00DF0465" w:rsidP="004D1A42">
                <w:pPr>
                  <w:spacing w:line="288" w:lineRule="auto"/>
                  <w:rPr>
                    <w:sz w:val="20"/>
                    <w:szCs w:val="20"/>
                  </w:rPr>
                </w:pPr>
                <w:r w:rsidRPr="00036597">
                  <w:rPr>
                    <w:rStyle w:val="Pladsholdertekst"/>
                    <w:sz w:val="20"/>
                    <w:szCs w:val="20"/>
                  </w:rPr>
                  <w:t>Antal trin/vederlag</w:t>
                </w:r>
              </w:p>
            </w:tc>
          </w:sdtContent>
        </w:sdt>
      </w:tr>
      <w:tr w:rsidR="00DF0465" w:rsidRPr="00036597" w14:paraId="6A8C5A27" w14:textId="77777777" w:rsidTr="008950C0">
        <w:trPr>
          <w:trHeight w:val="208"/>
        </w:trPr>
        <w:tc>
          <w:tcPr>
            <w:tcW w:w="4695" w:type="dxa"/>
            <w:gridSpan w:val="2"/>
            <w:tcBorders>
              <w:top w:val="nil"/>
              <w:bottom w:val="nil"/>
              <w:right w:val="single" w:sz="4" w:space="0" w:color="auto"/>
            </w:tcBorders>
            <w:shd w:val="clear" w:color="auto" w:fill="EAF1DD" w:themeFill="accent3" w:themeFillTint="33"/>
          </w:tcPr>
          <w:p w14:paraId="71D22314" w14:textId="77777777" w:rsidR="00DF0465" w:rsidRPr="00036597" w:rsidRDefault="00DF0465" w:rsidP="004D1A42">
            <w:pPr>
              <w:spacing w:line="288" w:lineRule="auto"/>
              <w:rPr>
                <w:sz w:val="20"/>
                <w:szCs w:val="20"/>
              </w:rPr>
            </w:pPr>
            <w:r w:rsidRPr="00036597">
              <w:rPr>
                <w:sz w:val="20"/>
                <w:szCs w:val="20"/>
              </w:rPr>
              <w:t>Anbringelsesdato</w:t>
            </w:r>
          </w:p>
        </w:tc>
        <w:sdt>
          <w:sdtPr>
            <w:rPr>
              <w:sz w:val="20"/>
              <w:szCs w:val="20"/>
            </w:rPr>
            <w:id w:val="-1955622873"/>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25989B59" w14:textId="77777777" w:rsidR="00DF0465" w:rsidRPr="00036597" w:rsidRDefault="00DF0465" w:rsidP="004D1A42">
                <w:pPr>
                  <w:spacing w:line="288" w:lineRule="auto"/>
                  <w:rPr>
                    <w:sz w:val="20"/>
                    <w:szCs w:val="20"/>
                  </w:rPr>
                </w:pPr>
                <w:r w:rsidRPr="00036597">
                  <w:rPr>
                    <w:rStyle w:val="Pladsholdertekst"/>
                    <w:sz w:val="20"/>
                    <w:szCs w:val="20"/>
                  </w:rPr>
                  <w:t>Angiv anbringelsesdato</w:t>
                </w:r>
              </w:p>
            </w:tc>
          </w:sdtContent>
        </w:sdt>
      </w:tr>
      <w:tr w:rsidR="00DF0465" w:rsidRPr="00036597" w14:paraId="3247534B" w14:textId="77777777" w:rsidTr="008950C0">
        <w:trPr>
          <w:trHeight w:val="208"/>
        </w:trPr>
        <w:tc>
          <w:tcPr>
            <w:tcW w:w="4695" w:type="dxa"/>
            <w:gridSpan w:val="2"/>
            <w:tcBorders>
              <w:top w:val="nil"/>
              <w:bottom w:val="nil"/>
              <w:right w:val="single" w:sz="4" w:space="0" w:color="auto"/>
            </w:tcBorders>
            <w:shd w:val="clear" w:color="auto" w:fill="EAF1DD" w:themeFill="accent3" w:themeFillTint="33"/>
          </w:tcPr>
          <w:p w14:paraId="256B8C8C" w14:textId="77777777" w:rsidR="00DF0465" w:rsidRPr="00036597" w:rsidRDefault="00DF0465" w:rsidP="004D1A42">
            <w:pPr>
              <w:spacing w:line="288" w:lineRule="auto"/>
              <w:rPr>
                <w:sz w:val="20"/>
                <w:szCs w:val="20"/>
              </w:rPr>
            </w:pPr>
            <w:r w:rsidRPr="00036597">
              <w:rPr>
                <w:sz w:val="20"/>
                <w:szCs w:val="20"/>
              </w:rPr>
              <w:t>Evt. ophør</w:t>
            </w:r>
          </w:p>
        </w:tc>
        <w:sdt>
          <w:sdtPr>
            <w:rPr>
              <w:sz w:val="20"/>
              <w:szCs w:val="20"/>
            </w:rPr>
            <w:id w:val="736361493"/>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29FB8C6F" w14:textId="77777777" w:rsidR="00DF0465" w:rsidRPr="00036597" w:rsidRDefault="00DF0465" w:rsidP="004D1A42">
                <w:pPr>
                  <w:spacing w:line="288" w:lineRule="auto"/>
                  <w:rPr>
                    <w:sz w:val="20"/>
                    <w:szCs w:val="20"/>
                  </w:rPr>
                </w:pPr>
                <w:r w:rsidRPr="00036597">
                  <w:rPr>
                    <w:rStyle w:val="Pladsholdertekst"/>
                    <w:sz w:val="20"/>
                    <w:szCs w:val="20"/>
                  </w:rPr>
                  <w:t>Angiv evt. ophør</w:t>
                </w:r>
              </w:p>
            </w:tc>
          </w:sdtContent>
        </w:sdt>
      </w:tr>
      <w:tr w:rsidR="00DF0465" w:rsidRPr="00036597" w14:paraId="5AB0673D" w14:textId="77777777" w:rsidTr="008950C0">
        <w:trPr>
          <w:trHeight w:val="208"/>
        </w:trPr>
        <w:tc>
          <w:tcPr>
            <w:tcW w:w="4695" w:type="dxa"/>
            <w:gridSpan w:val="2"/>
            <w:tcBorders>
              <w:top w:val="nil"/>
              <w:right w:val="single" w:sz="4" w:space="0" w:color="auto"/>
            </w:tcBorders>
            <w:shd w:val="clear" w:color="auto" w:fill="EAF1DD" w:themeFill="accent3" w:themeFillTint="33"/>
          </w:tcPr>
          <w:p w14:paraId="75533D55" w14:textId="77777777" w:rsidR="00DF0465" w:rsidRPr="00036597" w:rsidRDefault="00DF0465" w:rsidP="004D1A42">
            <w:pPr>
              <w:spacing w:line="288" w:lineRule="auto"/>
              <w:rPr>
                <w:sz w:val="20"/>
                <w:szCs w:val="20"/>
              </w:rPr>
            </w:pPr>
            <w:r w:rsidRPr="00036597">
              <w:rPr>
                <w:sz w:val="20"/>
                <w:szCs w:val="20"/>
              </w:rPr>
              <w:t>Navn på kontraktholder</w:t>
            </w:r>
          </w:p>
        </w:tc>
        <w:sdt>
          <w:sdtPr>
            <w:rPr>
              <w:sz w:val="20"/>
              <w:szCs w:val="20"/>
            </w:rPr>
            <w:id w:val="2031300027"/>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1564E4F6" w14:textId="77777777" w:rsidR="00DF0465" w:rsidRPr="00036597" w:rsidRDefault="00DF0465" w:rsidP="004D1A42">
                <w:pPr>
                  <w:spacing w:line="288" w:lineRule="auto"/>
                  <w:rPr>
                    <w:sz w:val="20"/>
                    <w:szCs w:val="20"/>
                  </w:rPr>
                </w:pPr>
                <w:r w:rsidRPr="00036597">
                  <w:rPr>
                    <w:rStyle w:val="Pladsholdertekst"/>
                    <w:sz w:val="20"/>
                    <w:szCs w:val="20"/>
                  </w:rPr>
                  <w:t>Navn på kontraktholder</w:t>
                </w:r>
              </w:p>
            </w:tc>
          </w:sdtContent>
        </w:sdt>
      </w:tr>
      <w:tr w:rsidR="008950C0" w:rsidRPr="00036597" w14:paraId="3E0476DA" w14:textId="77777777" w:rsidTr="00EE708E">
        <w:trPr>
          <w:trHeight w:val="211"/>
        </w:trPr>
        <w:tc>
          <w:tcPr>
            <w:tcW w:w="4695" w:type="dxa"/>
            <w:gridSpan w:val="2"/>
            <w:tcBorders>
              <w:top w:val="single" w:sz="4" w:space="0" w:color="auto"/>
              <w:bottom w:val="nil"/>
              <w:right w:val="single" w:sz="4" w:space="0" w:color="auto"/>
            </w:tcBorders>
            <w:shd w:val="clear" w:color="auto" w:fill="EAF1DD" w:themeFill="accent3" w:themeFillTint="33"/>
          </w:tcPr>
          <w:p w14:paraId="3C758001" w14:textId="77777777" w:rsidR="008950C0" w:rsidRPr="00036597" w:rsidRDefault="008950C0" w:rsidP="004D1A42">
            <w:pPr>
              <w:spacing w:line="288" w:lineRule="auto"/>
              <w:rPr>
                <w:sz w:val="20"/>
                <w:szCs w:val="20"/>
              </w:rPr>
            </w:pPr>
            <w:r w:rsidRPr="00036597">
              <w:rPr>
                <w:sz w:val="20"/>
                <w:szCs w:val="20"/>
              </w:rPr>
              <w:t>Nuværende plejebarns:</w:t>
            </w:r>
          </w:p>
          <w:p w14:paraId="02BC6EF9" w14:textId="77777777" w:rsidR="008950C0" w:rsidRPr="00036597" w:rsidRDefault="008950C0" w:rsidP="004D1A42">
            <w:pPr>
              <w:spacing w:line="288" w:lineRule="auto"/>
              <w:rPr>
                <w:sz w:val="20"/>
                <w:szCs w:val="20"/>
              </w:rPr>
            </w:pPr>
          </w:p>
        </w:tc>
        <w:tc>
          <w:tcPr>
            <w:tcW w:w="4695" w:type="dxa"/>
            <w:gridSpan w:val="2"/>
            <w:tcBorders>
              <w:top w:val="single" w:sz="4" w:space="0" w:color="auto"/>
              <w:left w:val="single" w:sz="4" w:space="0" w:color="auto"/>
              <w:bottom w:val="nil"/>
              <w:right w:val="single" w:sz="4" w:space="0" w:color="auto"/>
            </w:tcBorders>
            <w:shd w:val="clear" w:color="auto" w:fill="auto"/>
          </w:tcPr>
          <w:p w14:paraId="11F9FA50" w14:textId="77777777" w:rsidR="008950C0" w:rsidRPr="00036597" w:rsidRDefault="008950C0" w:rsidP="004D1A42">
            <w:pPr>
              <w:spacing w:line="288" w:lineRule="auto"/>
              <w:rPr>
                <w:sz w:val="20"/>
                <w:szCs w:val="20"/>
              </w:rPr>
            </w:pPr>
          </w:p>
        </w:tc>
      </w:tr>
      <w:tr w:rsidR="008950C0" w:rsidRPr="00036597" w14:paraId="5DEDB519"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4C5064FB" w14:textId="77777777" w:rsidR="008950C0" w:rsidRPr="00036597" w:rsidRDefault="008950C0" w:rsidP="004D1A42">
            <w:pPr>
              <w:spacing w:line="288" w:lineRule="auto"/>
              <w:rPr>
                <w:sz w:val="20"/>
                <w:szCs w:val="20"/>
              </w:rPr>
            </w:pPr>
            <w:r w:rsidRPr="00036597">
              <w:rPr>
                <w:sz w:val="20"/>
                <w:szCs w:val="20"/>
              </w:rPr>
              <w:t>Navn</w:t>
            </w:r>
          </w:p>
        </w:tc>
        <w:sdt>
          <w:sdtPr>
            <w:rPr>
              <w:sz w:val="20"/>
              <w:szCs w:val="20"/>
            </w:rPr>
            <w:id w:val="-573903302"/>
            <w:showingPlcHdr/>
            <w:text/>
          </w:sdtPr>
          <w:sdtContent>
            <w:tc>
              <w:tcPr>
                <w:tcW w:w="4695" w:type="dxa"/>
                <w:gridSpan w:val="2"/>
                <w:tcBorders>
                  <w:top w:val="nil"/>
                  <w:left w:val="single" w:sz="4" w:space="0" w:color="auto"/>
                  <w:bottom w:val="single" w:sz="4" w:space="0" w:color="auto"/>
                  <w:right w:val="single" w:sz="4" w:space="0" w:color="auto"/>
                </w:tcBorders>
                <w:shd w:val="clear" w:color="auto" w:fill="auto"/>
              </w:tcPr>
              <w:p w14:paraId="433EDE94" w14:textId="77777777" w:rsidR="008950C0" w:rsidRPr="00036597" w:rsidRDefault="008950C0" w:rsidP="004D1A42">
                <w:pPr>
                  <w:spacing w:line="288" w:lineRule="auto"/>
                  <w:rPr>
                    <w:sz w:val="20"/>
                    <w:szCs w:val="20"/>
                  </w:rPr>
                </w:pPr>
                <w:r w:rsidRPr="00036597">
                  <w:rPr>
                    <w:rStyle w:val="Pladsholdertekst"/>
                    <w:sz w:val="20"/>
                    <w:szCs w:val="20"/>
                  </w:rPr>
                  <w:t>Navn nuværende plejebarn</w:t>
                </w:r>
              </w:p>
            </w:tc>
          </w:sdtContent>
        </w:sdt>
      </w:tr>
      <w:tr w:rsidR="008950C0" w:rsidRPr="00036597" w14:paraId="00030BE9"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0349580D" w14:textId="77777777" w:rsidR="008950C0" w:rsidRPr="00036597" w:rsidRDefault="008950C0" w:rsidP="004D1A42">
            <w:pPr>
              <w:spacing w:line="288" w:lineRule="auto"/>
              <w:rPr>
                <w:sz w:val="20"/>
                <w:szCs w:val="20"/>
              </w:rPr>
            </w:pPr>
            <w:r w:rsidRPr="00036597">
              <w:rPr>
                <w:sz w:val="20"/>
                <w:szCs w:val="20"/>
              </w:rPr>
              <w:t>Fødselsdag</w:t>
            </w:r>
          </w:p>
        </w:tc>
        <w:sdt>
          <w:sdtPr>
            <w:rPr>
              <w:sz w:val="20"/>
              <w:szCs w:val="20"/>
            </w:rPr>
            <w:id w:val="-1876222974"/>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2FC3A7A4" w14:textId="77777777" w:rsidR="008950C0" w:rsidRPr="00036597" w:rsidRDefault="008950C0" w:rsidP="004D1A42">
                <w:pPr>
                  <w:spacing w:line="288" w:lineRule="auto"/>
                  <w:rPr>
                    <w:sz w:val="20"/>
                    <w:szCs w:val="20"/>
                  </w:rPr>
                </w:pPr>
                <w:r w:rsidRPr="00036597">
                  <w:rPr>
                    <w:rStyle w:val="Pladsholdertekst"/>
                    <w:sz w:val="20"/>
                    <w:szCs w:val="20"/>
                  </w:rPr>
                  <w:t>Fødselsdag nuværende plejebarn</w:t>
                </w:r>
              </w:p>
            </w:tc>
          </w:sdtContent>
        </w:sdt>
      </w:tr>
      <w:tr w:rsidR="008950C0" w:rsidRPr="00036597" w14:paraId="7D2A0615"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0FEC9F26" w14:textId="77777777" w:rsidR="008950C0" w:rsidRPr="00036597" w:rsidRDefault="008950C0" w:rsidP="004D1A42">
            <w:pPr>
              <w:spacing w:line="288" w:lineRule="auto"/>
              <w:rPr>
                <w:sz w:val="20"/>
                <w:szCs w:val="20"/>
              </w:rPr>
            </w:pPr>
            <w:r w:rsidRPr="00036597">
              <w:rPr>
                <w:sz w:val="20"/>
                <w:szCs w:val="20"/>
              </w:rPr>
              <w:t>Anbringende kommune</w:t>
            </w:r>
          </w:p>
        </w:tc>
        <w:sdt>
          <w:sdtPr>
            <w:rPr>
              <w:sz w:val="20"/>
              <w:szCs w:val="20"/>
            </w:rPr>
            <w:id w:val="-895349467"/>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03A21C72" w14:textId="77777777" w:rsidR="008950C0" w:rsidRPr="00036597" w:rsidRDefault="008950C0" w:rsidP="004D1A42">
                <w:pPr>
                  <w:spacing w:line="288" w:lineRule="auto"/>
                  <w:rPr>
                    <w:sz w:val="20"/>
                    <w:szCs w:val="20"/>
                  </w:rPr>
                </w:pPr>
                <w:r w:rsidRPr="00036597">
                  <w:rPr>
                    <w:rStyle w:val="Pladsholdertekst"/>
                    <w:sz w:val="20"/>
                    <w:szCs w:val="20"/>
                  </w:rPr>
                  <w:t>Anbringende kommune nuværende plejebarn</w:t>
                </w:r>
              </w:p>
            </w:tc>
          </w:sdtContent>
        </w:sdt>
      </w:tr>
      <w:tr w:rsidR="008950C0" w:rsidRPr="00036597" w14:paraId="4C287A86"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503852D2" w14:textId="77777777" w:rsidR="008950C0" w:rsidRPr="00036597" w:rsidRDefault="008950C0" w:rsidP="004D1A42">
            <w:pPr>
              <w:spacing w:line="288" w:lineRule="auto"/>
              <w:rPr>
                <w:sz w:val="20"/>
                <w:szCs w:val="20"/>
              </w:rPr>
            </w:pPr>
            <w:r w:rsidRPr="00036597">
              <w:rPr>
                <w:sz w:val="20"/>
                <w:szCs w:val="20"/>
              </w:rPr>
              <w:t>Antal trin/vederlag</w:t>
            </w:r>
          </w:p>
        </w:tc>
        <w:sdt>
          <w:sdtPr>
            <w:rPr>
              <w:sz w:val="20"/>
              <w:szCs w:val="20"/>
            </w:rPr>
            <w:id w:val="-1748171859"/>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1BCE15D6" w14:textId="77777777" w:rsidR="008950C0" w:rsidRPr="00036597" w:rsidRDefault="008950C0" w:rsidP="004D1A42">
                <w:pPr>
                  <w:spacing w:line="288" w:lineRule="auto"/>
                  <w:rPr>
                    <w:sz w:val="20"/>
                    <w:szCs w:val="20"/>
                  </w:rPr>
                </w:pPr>
                <w:r w:rsidRPr="00036597">
                  <w:rPr>
                    <w:rStyle w:val="Pladsholdertekst"/>
                    <w:sz w:val="20"/>
                    <w:szCs w:val="20"/>
                  </w:rPr>
                  <w:t>Antal trin/vederlag</w:t>
                </w:r>
              </w:p>
            </w:tc>
          </w:sdtContent>
        </w:sdt>
      </w:tr>
      <w:tr w:rsidR="008950C0" w:rsidRPr="00036597" w14:paraId="40C3E1A5"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47F140F8" w14:textId="77777777" w:rsidR="008950C0" w:rsidRPr="00036597" w:rsidRDefault="008950C0" w:rsidP="004D1A42">
            <w:pPr>
              <w:spacing w:line="288" w:lineRule="auto"/>
              <w:rPr>
                <w:sz w:val="20"/>
                <w:szCs w:val="20"/>
              </w:rPr>
            </w:pPr>
            <w:r w:rsidRPr="00036597">
              <w:rPr>
                <w:sz w:val="20"/>
                <w:szCs w:val="20"/>
              </w:rPr>
              <w:t>Anbringelsesdato</w:t>
            </w:r>
          </w:p>
        </w:tc>
        <w:sdt>
          <w:sdtPr>
            <w:rPr>
              <w:sz w:val="20"/>
              <w:szCs w:val="20"/>
            </w:rPr>
            <w:id w:val="1394924198"/>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0D563F37" w14:textId="77777777" w:rsidR="008950C0" w:rsidRPr="00036597" w:rsidRDefault="008950C0" w:rsidP="004D1A42">
                <w:pPr>
                  <w:spacing w:line="288" w:lineRule="auto"/>
                  <w:rPr>
                    <w:sz w:val="20"/>
                    <w:szCs w:val="20"/>
                  </w:rPr>
                </w:pPr>
                <w:r w:rsidRPr="00036597">
                  <w:rPr>
                    <w:rStyle w:val="Pladsholdertekst"/>
                    <w:sz w:val="20"/>
                    <w:szCs w:val="20"/>
                  </w:rPr>
                  <w:t>Angiv anbringelsesdato</w:t>
                </w:r>
              </w:p>
            </w:tc>
          </w:sdtContent>
        </w:sdt>
      </w:tr>
      <w:tr w:rsidR="008950C0" w:rsidRPr="00036597" w14:paraId="74E1ED92"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35B4476A" w14:textId="77777777" w:rsidR="008950C0" w:rsidRPr="00036597" w:rsidRDefault="008950C0" w:rsidP="004D1A42">
            <w:pPr>
              <w:spacing w:line="288" w:lineRule="auto"/>
              <w:rPr>
                <w:sz w:val="20"/>
                <w:szCs w:val="20"/>
              </w:rPr>
            </w:pPr>
            <w:r w:rsidRPr="00036597">
              <w:rPr>
                <w:sz w:val="20"/>
                <w:szCs w:val="20"/>
              </w:rPr>
              <w:t>Evt. ophør</w:t>
            </w:r>
          </w:p>
        </w:tc>
        <w:sdt>
          <w:sdtPr>
            <w:rPr>
              <w:sz w:val="20"/>
              <w:szCs w:val="20"/>
            </w:rPr>
            <w:id w:val="2135743345"/>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60248A7E" w14:textId="77777777" w:rsidR="008950C0" w:rsidRPr="00036597" w:rsidRDefault="008950C0" w:rsidP="004D1A42">
                <w:pPr>
                  <w:spacing w:line="288" w:lineRule="auto"/>
                  <w:rPr>
                    <w:sz w:val="20"/>
                    <w:szCs w:val="20"/>
                  </w:rPr>
                </w:pPr>
                <w:r w:rsidRPr="00036597">
                  <w:rPr>
                    <w:rStyle w:val="Pladsholdertekst"/>
                    <w:sz w:val="20"/>
                    <w:szCs w:val="20"/>
                  </w:rPr>
                  <w:t>Angiv evt. ophør</w:t>
                </w:r>
              </w:p>
            </w:tc>
          </w:sdtContent>
        </w:sdt>
      </w:tr>
      <w:tr w:rsidR="008950C0" w:rsidRPr="00036597" w14:paraId="56A1D2BA" w14:textId="77777777" w:rsidTr="00EE708E">
        <w:trPr>
          <w:trHeight w:val="208"/>
        </w:trPr>
        <w:tc>
          <w:tcPr>
            <w:tcW w:w="4695" w:type="dxa"/>
            <w:gridSpan w:val="2"/>
            <w:tcBorders>
              <w:top w:val="nil"/>
              <w:right w:val="single" w:sz="4" w:space="0" w:color="auto"/>
            </w:tcBorders>
            <w:shd w:val="clear" w:color="auto" w:fill="EAF1DD" w:themeFill="accent3" w:themeFillTint="33"/>
          </w:tcPr>
          <w:p w14:paraId="1A63E62A" w14:textId="77777777" w:rsidR="008950C0" w:rsidRPr="00036597" w:rsidRDefault="008950C0" w:rsidP="004D1A42">
            <w:pPr>
              <w:spacing w:line="288" w:lineRule="auto"/>
              <w:rPr>
                <w:sz w:val="20"/>
                <w:szCs w:val="20"/>
              </w:rPr>
            </w:pPr>
            <w:r w:rsidRPr="00036597">
              <w:rPr>
                <w:sz w:val="20"/>
                <w:szCs w:val="20"/>
              </w:rPr>
              <w:t>Navn på kontraktholder</w:t>
            </w:r>
          </w:p>
        </w:tc>
        <w:sdt>
          <w:sdtPr>
            <w:rPr>
              <w:sz w:val="20"/>
              <w:szCs w:val="20"/>
            </w:rPr>
            <w:id w:val="-527640860"/>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058190EF" w14:textId="77777777" w:rsidR="008950C0" w:rsidRPr="00036597" w:rsidRDefault="008950C0" w:rsidP="004D1A42">
                <w:pPr>
                  <w:spacing w:line="288" w:lineRule="auto"/>
                  <w:rPr>
                    <w:sz w:val="20"/>
                    <w:szCs w:val="20"/>
                  </w:rPr>
                </w:pPr>
                <w:r w:rsidRPr="00036597">
                  <w:rPr>
                    <w:rStyle w:val="Pladsholdertekst"/>
                    <w:sz w:val="20"/>
                    <w:szCs w:val="20"/>
                  </w:rPr>
                  <w:t>Navn på kontraktholder</w:t>
                </w:r>
              </w:p>
            </w:tc>
          </w:sdtContent>
        </w:sdt>
      </w:tr>
      <w:tr w:rsidR="008950C0" w:rsidRPr="00036597" w14:paraId="53CBF1D0" w14:textId="77777777" w:rsidTr="00EE708E">
        <w:trPr>
          <w:trHeight w:val="211"/>
        </w:trPr>
        <w:tc>
          <w:tcPr>
            <w:tcW w:w="4695" w:type="dxa"/>
            <w:gridSpan w:val="2"/>
            <w:tcBorders>
              <w:top w:val="single" w:sz="4" w:space="0" w:color="auto"/>
              <w:bottom w:val="nil"/>
              <w:right w:val="single" w:sz="4" w:space="0" w:color="auto"/>
            </w:tcBorders>
            <w:shd w:val="clear" w:color="auto" w:fill="EAF1DD" w:themeFill="accent3" w:themeFillTint="33"/>
          </w:tcPr>
          <w:p w14:paraId="191E025D" w14:textId="77777777" w:rsidR="008950C0" w:rsidRPr="00036597" w:rsidRDefault="008950C0" w:rsidP="004D1A42">
            <w:pPr>
              <w:spacing w:line="288" w:lineRule="auto"/>
              <w:rPr>
                <w:sz w:val="20"/>
                <w:szCs w:val="20"/>
              </w:rPr>
            </w:pPr>
            <w:r w:rsidRPr="00036597">
              <w:rPr>
                <w:sz w:val="20"/>
                <w:szCs w:val="20"/>
              </w:rPr>
              <w:t>Nuværende plejebarns:</w:t>
            </w:r>
          </w:p>
          <w:p w14:paraId="2F4D66A1" w14:textId="77777777" w:rsidR="008950C0" w:rsidRPr="00036597" w:rsidRDefault="008950C0" w:rsidP="004D1A42">
            <w:pPr>
              <w:spacing w:line="288" w:lineRule="auto"/>
              <w:rPr>
                <w:sz w:val="20"/>
                <w:szCs w:val="20"/>
              </w:rPr>
            </w:pPr>
          </w:p>
        </w:tc>
        <w:tc>
          <w:tcPr>
            <w:tcW w:w="4695" w:type="dxa"/>
            <w:gridSpan w:val="2"/>
            <w:tcBorders>
              <w:top w:val="single" w:sz="4" w:space="0" w:color="auto"/>
              <w:left w:val="single" w:sz="4" w:space="0" w:color="auto"/>
              <w:bottom w:val="nil"/>
              <w:right w:val="single" w:sz="4" w:space="0" w:color="auto"/>
            </w:tcBorders>
            <w:shd w:val="clear" w:color="auto" w:fill="auto"/>
          </w:tcPr>
          <w:p w14:paraId="4766F4D9" w14:textId="77777777" w:rsidR="008950C0" w:rsidRPr="00036597" w:rsidRDefault="008950C0" w:rsidP="004D1A42">
            <w:pPr>
              <w:spacing w:line="288" w:lineRule="auto"/>
              <w:rPr>
                <w:sz w:val="20"/>
                <w:szCs w:val="20"/>
              </w:rPr>
            </w:pPr>
          </w:p>
        </w:tc>
      </w:tr>
      <w:tr w:rsidR="008950C0" w:rsidRPr="00036597" w14:paraId="38F12B56"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52088F41" w14:textId="77777777" w:rsidR="008950C0" w:rsidRPr="00036597" w:rsidRDefault="008950C0" w:rsidP="004D1A42">
            <w:pPr>
              <w:spacing w:line="288" w:lineRule="auto"/>
              <w:rPr>
                <w:sz w:val="20"/>
                <w:szCs w:val="20"/>
              </w:rPr>
            </w:pPr>
            <w:r w:rsidRPr="00036597">
              <w:rPr>
                <w:sz w:val="20"/>
                <w:szCs w:val="20"/>
              </w:rPr>
              <w:t>Navn</w:t>
            </w:r>
          </w:p>
        </w:tc>
        <w:sdt>
          <w:sdtPr>
            <w:rPr>
              <w:sz w:val="20"/>
              <w:szCs w:val="20"/>
            </w:rPr>
            <w:id w:val="-2108336467"/>
            <w:showingPlcHdr/>
            <w:text/>
          </w:sdtPr>
          <w:sdtContent>
            <w:tc>
              <w:tcPr>
                <w:tcW w:w="4695" w:type="dxa"/>
                <w:gridSpan w:val="2"/>
                <w:tcBorders>
                  <w:top w:val="nil"/>
                  <w:left w:val="single" w:sz="4" w:space="0" w:color="auto"/>
                  <w:bottom w:val="single" w:sz="4" w:space="0" w:color="auto"/>
                  <w:right w:val="single" w:sz="4" w:space="0" w:color="auto"/>
                </w:tcBorders>
                <w:shd w:val="clear" w:color="auto" w:fill="auto"/>
              </w:tcPr>
              <w:p w14:paraId="2D6C9086" w14:textId="77777777" w:rsidR="008950C0" w:rsidRPr="00036597" w:rsidRDefault="008950C0" w:rsidP="004D1A42">
                <w:pPr>
                  <w:spacing w:line="288" w:lineRule="auto"/>
                  <w:rPr>
                    <w:sz w:val="20"/>
                    <w:szCs w:val="20"/>
                  </w:rPr>
                </w:pPr>
                <w:r w:rsidRPr="00036597">
                  <w:rPr>
                    <w:rStyle w:val="Pladsholdertekst"/>
                    <w:sz w:val="20"/>
                    <w:szCs w:val="20"/>
                  </w:rPr>
                  <w:t>Navn nuværende plejebarn</w:t>
                </w:r>
              </w:p>
            </w:tc>
          </w:sdtContent>
        </w:sdt>
      </w:tr>
      <w:tr w:rsidR="008950C0" w:rsidRPr="00036597" w14:paraId="630A284A"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17186719" w14:textId="77777777" w:rsidR="008950C0" w:rsidRPr="00036597" w:rsidRDefault="008950C0" w:rsidP="004D1A42">
            <w:pPr>
              <w:spacing w:line="288" w:lineRule="auto"/>
              <w:rPr>
                <w:sz w:val="20"/>
                <w:szCs w:val="20"/>
              </w:rPr>
            </w:pPr>
            <w:r w:rsidRPr="00036597">
              <w:rPr>
                <w:sz w:val="20"/>
                <w:szCs w:val="20"/>
              </w:rPr>
              <w:t>Fødselsdag</w:t>
            </w:r>
          </w:p>
        </w:tc>
        <w:sdt>
          <w:sdtPr>
            <w:rPr>
              <w:sz w:val="20"/>
              <w:szCs w:val="20"/>
            </w:rPr>
            <w:id w:val="-2121141369"/>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1E37F04B" w14:textId="77777777" w:rsidR="008950C0" w:rsidRPr="00036597" w:rsidRDefault="008950C0" w:rsidP="004D1A42">
                <w:pPr>
                  <w:spacing w:line="288" w:lineRule="auto"/>
                  <w:rPr>
                    <w:sz w:val="20"/>
                    <w:szCs w:val="20"/>
                  </w:rPr>
                </w:pPr>
                <w:r w:rsidRPr="00036597">
                  <w:rPr>
                    <w:rStyle w:val="Pladsholdertekst"/>
                    <w:sz w:val="20"/>
                    <w:szCs w:val="20"/>
                  </w:rPr>
                  <w:t>Fødselsdag nuværende plejebarn</w:t>
                </w:r>
              </w:p>
            </w:tc>
          </w:sdtContent>
        </w:sdt>
      </w:tr>
      <w:tr w:rsidR="008950C0" w:rsidRPr="00036597" w14:paraId="20870BB2"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17B87DD2" w14:textId="77777777" w:rsidR="008950C0" w:rsidRPr="00036597" w:rsidRDefault="008950C0" w:rsidP="004D1A42">
            <w:pPr>
              <w:spacing w:line="288" w:lineRule="auto"/>
              <w:rPr>
                <w:sz w:val="20"/>
                <w:szCs w:val="20"/>
              </w:rPr>
            </w:pPr>
            <w:r w:rsidRPr="00036597">
              <w:rPr>
                <w:sz w:val="20"/>
                <w:szCs w:val="20"/>
              </w:rPr>
              <w:t>Anbringende kommune</w:t>
            </w:r>
          </w:p>
        </w:tc>
        <w:sdt>
          <w:sdtPr>
            <w:rPr>
              <w:sz w:val="20"/>
              <w:szCs w:val="20"/>
            </w:rPr>
            <w:id w:val="-422729967"/>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1BBF9A16" w14:textId="77777777" w:rsidR="008950C0" w:rsidRPr="00036597" w:rsidRDefault="008950C0" w:rsidP="004D1A42">
                <w:pPr>
                  <w:spacing w:line="288" w:lineRule="auto"/>
                  <w:rPr>
                    <w:sz w:val="20"/>
                    <w:szCs w:val="20"/>
                  </w:rPr>
                </w:pPr>
                <w:r w:rsidRPr="00036597">
                  <w:rPr>
                    <w:rStyle w:val="Pladsholdertekst"/>
                    <w:sz w:val="20"/>
                    <w:szCs w:val="20"/>
                  </w:rPr>
                  <w:t>Anbringende kommune nuværende plejebarn</w:t>
                </w:r>
              </w:p>
            </w:tc>
          </w:sdtContent>
        </w:sdt>
      </w:tr>
      <w:tr w:rsidR="008950C0" w:rsidRPr="00036597" w14:paraId="0DB359FE"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77D86D00" w14:textId="77777777" w:rsidR="008950C0" w:rsidRPr="00036597" w:rsidRDefault="008950C0" w:rsidP="004D1A42">
            <w:pPr>
              <w:spacing w:line="288" w:lineRule="auto"/>
              <w:rPr>
                <w:sz w:val="20"/>
                <w:szCs w:val="20"/>
              </w:rPr>
            </w:pPr>
            <w:r w:rsidRPr="00036597">
              <w:rPr>
                <w:sz w:val="20"/>
                <w:szCs w:val="20"/>
              </w:rPr>
              <w:t>Antal trin/vederlag</w:t>
            </w:r>
          </w:p>
        </w:tc>
        <w:sdt>
          <w:sdtPr>
            <w:rPr>
              <w:sz w:val="20"/>
              <w:szCs w:val="20"/>
            </w:rPr>
            <w:id w:val="-1640561127"/>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44DA81D3" w14:textId="77777777" w:rsidR="008950C0" w:rsidRPr="00036597" w:rsidRDefault="008950C0" w:rsidP="004D1A42">
                <w:pPr>
                  <w:spacing w:line="288" w:lineRule="auto"/>
                  <w:rPr>
                    <w:sz w:val="20"/>
                    <w:szCs w:val="20"/>
                  </w:rPr>
                </w:pPr>
                <w:r w:rsidRPr="00036597">
                  <w:rPr>
                    <w:rStyle w:val="Pladsholdertekst"/>
                    <w:sz w:val="20"/>
                    <w:szCs w:val="20"/>
                  </w:rPr>
                  <w:t>Antal trin/vederlag</w:t>
                </w:r>
              </w:p>
            </w:tc>
          </w:sdtContent>
        </w:sdt>
      </w:tr>
      <w:tr w:rsidR="008950C0" w:rsidRPr="00036597" w14:paraId="5A35233A"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34900CB0" w14:textId="77777777" w:rsidR="008950C0" w:rsidRPr="00036597" w:rsidRDefault="008950C0" w:rsidP="004D1A42">
            <w:pPr>
              <w:spacing w:line="288" w:lineRule="auto"/>
              <w:rPr>
                <w:sz w:val="20"/>
                <w:szCs w:val="20"/>
              </w:rPr>
            </w:pPr>
            <w:r w:rsidRPr="00036597">
              <w:rPr>
                <w:sz w:val="20"/>
                <w:szCs w:val="20"/>
              </w:rPr>
              <w:t>Anbringelsesdato</w:t>
            </w:r>
          </w:p>
        </w:tc>
        <w:sdt>
          <w:sdtPr>
            <w:rPr>
              <w:sz w:val="20"/>
              <w:szCs w:val="20"/>
            </w:rPr>
            <w:id w:val="896705797"/>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1543843F" w14:textId="77777777" w:rsidR="008950C0" w:rsidRPr="00036597" w:rsidRDefault="008950C0" w:rsidP="004D1A42">
                <w:pPr>
                  <w:spacing w:line="288" w:lineRule="auto"/>
                  <w:rPr>
                    <w:sz w:val="20"/>
                    <w:szCs w:val="20"/>
                  </w:rPr>
                </w:pPr>
                <w:r w:rsidRPr="00036597">
                  <w:rPr>
                    <w:rStyle w:val="Pladsholdertekst"/>
                    <w:sz w:val="20"/>
                    <w:szCs w:val="20"/>
                  </w:rPr>
                  <w:t>Angiv anbringelsesdato</w:t>
                </w:r>
              </w:p>
            </w:tc>
          </w:sdtContent>
        </w:sdt>
      </w:tr>
      <w:tr w:rsidR="008950C0" w:rsidRPr="00036597" w14:paraId="631FCAD1"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439546B4" w14:textId="77777777" w:rsidR="008950C0" w:rsidRPr="00036597" w:rsidRDefault="008950C0" w:rsidP="004D1A42">
            <w:pPr>
              <w:spacing w:line="288" w:lineRule="auto"/>
              <w:rPr>
                <w:sz w:val="20"/>
                <w:szCs w:val="20"/>
              </w:rPr>
            </w:pPr>
            <w:r w:rsidRPr="00036597">
              <w:rPr>
                <w:sz w:val="20"/>
                <w:szCs w:val="20"/>
              </w:rPr>
              <w:t>Evt. ophør</w:t>
            </w:r>
          </w:p>
        </w:tc>
        <w:sdt>
          <w:sdtPr>
            <w:rPr>
              <w:sz w:val="20"/>
              <w:szCs w:val="20"/>
            </w:rPr>
            <w:id w:val="284008727"/>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50C6510A" w14:textId="77777777" w:rsidR="008950C0" w:rsidRPr="00036597" w:rsidRDefault="008950C0" w:rsidP="004D1A42">
                <w:pPr>
                  <w:spacing w:line="288" w:lineRule="auto"/>
                  <w:rPr>
                    <w:sz w:val="20"/>
                    <w:szCs w:val="20"/>
                  </w:rPr>
                </w:pPr>
                <w:r w:rsidRPr="00036597">
                  <w:rPr>
                    <w:rStyle w:val="Pladsholdertekst"/>
                    <w:sz w:val="20"/>
                    <w:szCs w:val="20"/>
                  </w:rPr>
                  <w:t>Angiv evt. ophør</w:t>
                </w:r>
              </w:p>
            </w:tc>
          </w:sdtContent>
        </w:sdt>
      </w:tr>
      <w:tr w:rsidR="008950C0" w:rsidRPr="00036597" w14:paraId="19DFCFBA" w14:textId="77777777" w:rsidTr="00EE708E">
        <w:trPr>
          <w:trHeight w:val="208"/>
        </w:trPr>
        <w:tc>
          <w:tcPr>
            <w:tcW w:w="4695" w:type="dxa"/>
            <w:gridSpan w:val="2"/>
            <w:tcBorders>
              <w:top w:val="nil"/>
              <w:right w:val="single" w:sz="4" w:space="0" w:color="auto"/>
            </w:tcBorders>
            <w:shd w:val="clear" w:color="auto" w:fill="EAF1DD" w:themeFill="accent3" w:themeFillTint="33"/>
          </w:tcPr>
          <w:p w14:paraId="55B49A21" w14:textId="77777777" w:rsidR="008950C0" w:rsidRPr="00036597" w:rsidRDefault="008950C0" w:rsidP="004D1A42">
            <w:pPr>
              <w:spacing w:line="288" w:lineRule="auto"/>
              <w:rPr>
                <w:sz w:val="20"/>
                <w:szCs w:val="20"/>
              </w:rPr>
            </w:pPr>
            <w:r w:rsidRPr="00036597">
              <w:rPr>
                <w:sz w:val="20"/>
                <w:szCs w:val="20"/>
              </w:rPr>
              <w:t>Navn på kontraktholder</w:t>
            </w:r>
          </w:p>
        </w:tc>
        <w:sdt>
          <w:sdtPr>
            <w:rPr>
              <w:sz w:val="20"/>
              <w:szCs w:val="20"/>
            </w:rPr>
            <w:id w:val="1653028630"/>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0C89B48A" w14:textId="77777777" w:rsidR="008950C0" w:rsidRPr="00036597" w:rsidRDefault="008950C0" w:rsidP="004D1A42">
                <w:pPr>
                  <w:spacing w:line="288" w:lineRule="auto"/>
                  <w:rPr>
                    <w:sz w:val="20"/>
                    <w:szCs w:val="20"/>
                  </w:rPr>
                </w:pPr>
                <w:r w:rsidRPr="00036597">
                  <w:rPr>
                    <w:rStyle w:val="Pladsholdertekst"/>
                    <w:sz w:val="20"/>
                    <w:szCs w:val="20"/>
                  </w:rPr>
                  <w:t>Navn på kontraktholder</w:t>
                </w:r>
              </w:p>
            </w:tc>
          </w:sdtContent>
        </w:sdt>
      </w:tr>
      <w:tr w:rsidR="008950C0" w:rsidRPr="00036597" w14:paraId="68D7F9F2" w14:textId="77777777" w:rsidTr="00EE708E">
        <w:trPr>
          <w:trHeight w:val="211"/>
        </w:trPr>
        <w:tc>
          <w:tcPr>
            <w:tcW w:w="4695" w:type="dxa"/>
            <w:gridSpan w:val="2"/>
            <w:tcBorders>
              <w:top w:val="single" w:sz="4" w:space="0" w:color="auto"/>
              <w:bottom w:val="nil"/>
              <w:right w:val="single" w:sz="4" w:space="0" w:color="auto"/>
            </w:tcBorders>
            <w:shd w:val="clear" w:color="auto" w:fill="EAF1DD" w:themeFill="accent3" w:themeFillTint="33"/>
          </w:tcPr>
          <w:p w14:paraId="3A30D1E3" w14:textId="77777777" w:rsidR="008950C0" w:rsidRPr="00036597" w:rsidRDefault="008950C0" w:rsidP="004D1A42">
            <w:pPr>
              <w:spacing w:line="288" w:lineRule="auto"/>
              <w:rPr>
                <w:sz w:val="20"/>
                <w:szCs w:val="20"/>
              </w:rPr>
            </w:pPr>
            <w:r w:rsidRPr="00036597">
              <w:rPr>
                <w:sz w:val="20"/>
                <w:szCs w:val="20"/>
              </w:rPr>
              <w:t>Nuværende plejebarns:</w:t>
            </w:r>
          </w:p>
          <w:p w14:paraId="7DF0B798" w14:textId="77777777" w:rsidR="008950C0" w:rsidRPr="00036597" w:rsidRDefault="008950C0" w:rsidP="004D1A42">
            <w:pPr>
              <w:spacing w:line="288" w:lineRule="auto"/>
              <w:rPr>
                <w:sz w:val="20"/>
                <w:szCs w:val="20"/>
              </w:rPr>
            </w:pPr>
          </w:p>
        </w:tc>
        <w:tc>
          <w:tcPr>
            <w:tcW w:w="4695" w:type="dxa"/>
            <w:gridSpan w:val="2"/>
            <w:tcBorders>
              <w:top w:val="single" w:sz="4" w:space="0" w:color="auto"/>
              <w:left w:val="single" w:sz="4" w:space="0" w:color="auto"/>
              <w:bottom w:val="nil"/>
              <w:right w:val="single" w:sz="4" w:space="0" w:color="auto"/>
            </w:tcBorders>
            <w:shd w:val="clear" w:color="auto" w:fill="auto"/>
          </w:tcPr>
          <w:p w14:paraId="16C04306" w14:textId="77777777" w:rsidR="008950C0" w:rsidRPr="00036597" w:rsidRDefault="008950C0" w:rsidP="004D1A42">
            <w:pPr>
              <w:spacing w:line="288" w:lineRule="auto"/>
              <w:rPr>
                <w:sz w:val="20"/>
                <w:szCs w:val="20"/>
              </w:rPr>
            </w:pPr>
          </w:p>
        </w:tc>
      </w:tr>
      <w:tr w:rsidR="008950C0" w:rsidRPr="00036597" w14:paraId="69D70806"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409C9EAB" w14:textId="77777777" w:rsidR="008950C0" w:rsidRPr="00036597" w:rsidRDefault="008950C0" w:rsidP="004D1A42">
            <w:pPr>
              <w:spacing w:line="288" w:lineRule="auto"/>
              <w:rPr>
                <w:sz w:val="20"/>
                <w:szCs w:val="20"/>
              </w:rPr>
            </w:pPr>
            <w:r w:rsidRPr="00036597">
              <w:rPr>
                <w:sz w:val="20"/>
                <w:szCs w:val="20"/>
              </w:rPr>
              <w:t>Navn</w:t>
            </w:r>
          </w:p>
        </w:tc>
        <w:sdt>
          <w:sdtPr>
            <w:rPr>
              <w:sz w:val="20"/>
              <w:szCs w:val="20"/>
            </w:rPr>
            <w:id w:val="-1966345776"/>
            <w:showingPlcHdr/>
            <w:text/>
          </w:sdtPr>
          <w:sdtContent>
            <w:tc>
              <w:tcPr>
                <w:tcW w:w="4695" w:type="dxa"/>
                <w:gridSpan w:val="2"/>
                <w:tcBorders>
                  <w:top w:val="nil"/>
                  <w:left w:val="single" w:sz="4" w:space="0" w:color="auto"/>
                  <w:bottom w:val="single" w:sz="4" w:space="0" w:color="auto"/>
                  <w:right w:val="single" w:sz="4" w:space="0" w:color="auto"/>
                </w:tcBorders>
                <w:shd w:val="clear" w:color="auto" w:fill="auto"/>
              </w:tcPr>
              <w:p w14:paraId="537FD339" w14:textId="77777777" w:rsidR="008950C0" w:rsidRPr="00036597" w:rsidRDefault="008950C0" w:rsidP="004D1A42">
                <w:pPr>
                  <w:spacing w:line="288" w:lineRule="auto"/>
                  <w:rPr>
                    <w:sz w:val="20"/>
                    <w:szCs w:val="20"/>
                  </w:rPr>
                </w:pPr>
                <w:r w:rsidRPr="00036597">
                  <w:rPr>
                    <w:rStyle w:val="Pladsholdertekst"/>
                    <w:sz w:val="20"/>
                    <w:szCs w:val="20"/>
                  </w:rPr>
                  <w:t>Navn nuværende plejebarn</w:t>
                </w:r>
              </w:p>
            </w:tc>
          </w:sdtContent>
        </w:sdt>
      </w:tr>
      <w:tr w:rsidR="008950C0" w:rsidRPr="00036597" w14:paraId="61C71BF4"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795BB19B" w14:textId="77777777" w:rsidR="008950C0" w:rsidRPr="00036597" w:rsidRDefault="008950C0" w:rsidP="004D1A42">
            <w:pPr>
              <w:spacing w:line="288" w:lineRule="auto"/>
              <w:rPr>
                <w:sz w:val="20"/>
                <w:szCs w:val="20"/>
              </w:rPr>
            </w:pPr>
            <w:r w:rsidRPr="00036597">
              <w:rPr>
                <w:sz w:val="20"/>
                <w:szCs w:val="20"/>
              </w:rPr>
              <w:t>Fødselsdag</w:t>
            </w:r>
          </w:p>
        </w:tc>
        <w:sdt>
          <w:sdtPr>
            <w:rPr>
              <w:sz w:val="20"/>
              <w:szCs w:val="20"/>
            </w:rPr>
            <w:id w:val="639226942"/>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4DB988EF" w14:textId="77777777" w:rsidR="008950C0" w:rsidRPr="00036597" w:rsidRDefault="008950C0" w:rsidP="004D1A42">
                <w:pPr>
                  <w:spacing w:line="288" w:lineRule="auto"/>
                  <w:rPr>
                    <w:sz w:val="20"/>
                    <w:szCs w:val="20"/>
                  </w:rPr>
                </w:pPr>
                <w:r w:rsidRPr="00036597">
                  <w:rPr>
                    <w:rStyle w:val="Pladsholdertekst"/>
                    <w:sz w:val="20"/>
                    <w:szCs w:val="20"/>
                  </w:rPr>
                  <w:t>Fødselsdag nuværende plejebarn</w:t>
                </w:r>
              </w:p>
            </w:tc>
          </w:sdtContent>
        </w:sdt>
      </w:tr>
      <w:tr w:rsidR="008950C0" w:rsidRPr="00036597" w14:paraId="38BA4210"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2E884565" w14:textId="77777777" w:rsidR="008950C0" w:rsidRPr="00036597" w:rsidRDefault="008950C0" w:rsidP="004D1A42">
            <w:pPr>
              <w:spacing w:line="288" w:lineRule="auto"/>
              <w:rPr>
                <w:sz w:val="20"/>
                <w:szCs w:val="20"/>
              </w:rPr>
            </w:pPr>
            <w:r w:rsidRPr="00036597">
              <w:rPr>
                <w:sz w:val="20"/>
                <w:szCs w:val="20"/>
              </w:rPr>
              <w:t>Anbringende kommune</w:t>
            </w:r>
          </w:p>
        </w:tc>
        <w:sdt>
          <w:sdtPr>
            <w:rPr>
              <w:sz w:val="20"/>
              <w:szCs w:val="20"/>
            </w:rPr>
            <w:id w:val="-1034654195"/>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3CDB00CB" w14:textId="77777777" w:rsidR="008950C0" w:rsidRPr="00036597" w:rsidRDefault="008950C0" w:rsidP="004D1A42">
                <w:pPr>
                  <w:spacing w:line="288" w:lineRule="auto"/>
                  <w:rPr>
                    <w:sz w:val="20"/>
                    <w:szCs w:val="20"/>
                  </w:rPr>
                </w:pPr>
                <w:r w:rsidRPr="00036597">
                  <w:rPr>
                    <w:rStyle w:val="Pladsholdertekst"/>
                    <w:sz w:val="20"/>
                    <w:szCs w:val="20"/>
                  </w:rPr>
                  <w:t>Anbringende kommune nuværende plejebarn</w:t>
                </w:r>
              </w:p>
            </w:tc>
          </w:sdtContent>
        </w:sdt>
      </w:tr>
      <w:tr w:rsidR="008950C0" w:rsidRPr="00036597" w14:paraId="3FCD0E00"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5C85433E" w14:textId="77777777" w:rsidR="008950C0" w:rsidRPr="00036597" w:rsidRDefault="008950C0" w:rsidP="004D1A42">
            <w:pPr>
              <w:spacing w:line="288" w:lineRule="auto"/>
              <w:rPr>
                <w:sz w:val="20"/>
                <w:szCs w:val="20"/>
              </w:rPr>
            </w:pPr>
            <w:r w:rsidRPr="00036597">
              <w:rPr>
                <w:sz w:val="20"/>
                <w:szCs w:val="20"/>
              </w:rPr>
              <w:t>Antal trin/vederlag</w:t>
            </w:r>
          </w:p>
        </w:tc>
        <w:sdt>
          <w:sdtPr>
            <w:rPr>
              <w:sz w:val="20"/>
              <w:szCs w:val="20"/>
            </w:rPr>
            <w:id w:val="1083184473"/>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7F717CC8" w14:textId="77777777" w:rsidR="008950C0" w:rsidRPr="00036597" w:rsidRDefault="008950C0" w:rsidP="004D1A42">
                <w:pPr>
                  <w:spacing w:line="288" w:lineRule="auto"/>
                  <w:rPr>
                    <w:sz w:val="20"/>
                    <w:szCs w:val="20"/>
                  </w:rPr>
                </w:pPr>
                <w:r w:rsidRPr="00036597">
                  <w:rPr>
                    <w:rStyle w:val="Pladsholdertekst"/>
                    <w:sz w:val="20"/>
                    <w:szCs w:val="20"/>
                  </w:rPr>
                  <w:t>Antal trin/vederlag</w:t>
                </w:r>
              </w:p>
            </w:tc>
          </w:sdtContent>
        </w:sdt>
      </w:tr>
      <w:tr w:rsidR="008950C0" w:rsidRPr="00036597" w14:paraId="12F2D687"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389EEDE4" w14:textId="77777777" w:rsidR="008950C0" w:rsidRPr="00036597" w:rsidRDefault="008950C0" w:rsidP="004D1A42">
            <w:pPr>
              <w:spacing w:line="288" w:lineRule="auto"/>
              <w:rPr>
                <w:sz w:val="20"/>
                <w:szCs w:val="20"/>
              </w:rPr>
            </w:pPr>
            <w:r w:rsidRPr="00036597">
              <w:rPr>
                <w:sz w:val="20"/>
                <w:szCs w:val="20"/>
              </w:rPr>
              <w:t>Anbringelsesdato</w:t>
            </w:r>
          </w:p>
        </w:tc>
        <w:sdt>
          <w:sdtPr>
            <w:rPr>
              <w:sz w:val="20"/>
              <w:szCs w:val="20"/>
            </w:rPr>
            <w:id w:val="1445815688"/>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44192024" w14:textId="77777777" w:rsidR="008950C0" w:rsidRPr="00036597" w:rsidRDefault="008950C0" w:rsidP="004D1A42">
                <w:pPr>
                  <w:spacing w:line="288" w:lineRule="auto"/>
                  <w:rPr>
                    <w:sz w:val="20"/>
                    <w:szCs w:val="20"/>
                  </w:rPr>
                </w:pPr>
                <w:r w:rsidRPr="00036597">
                  <w:rPr>
                    <w:rStyle w:val="Pladsholdertekst"/>
                    <w:sz w:val="20"/>
                    <w:szCs w:val="20"/>
                  </w:rPr>
                  <w:t>Angiv anbringelsesdato</w:t>
                </w:r>
              </w:p>
            </w:tc>
          </w:sdtContent>
        </w:sdt>
      </w:tr>
      <w:tr w:rsidR="008950C0" w:rsidRPr="00036597" w14:paraId="4161177B" w14:textId="77777777" w:rsidTr="00EE708E">
        <w:trPr>
          <w:trHeight w:val="208"/>
        </w:trPr>
        <w:tc>
          <w:tcPr>
            <w:tcW w:w="4695" w:type="dxa"/>
            <w:gridSpan w:val="2"/>
            <w:tcBorders>
              <w:top w:val="nil"/>
              <w:bottom w:val="nil"/>
              <w:right w:val="single" w:sz="4" w:space="0" w:color="auto"/>
            </w:tcBorders>
            <w:shd w:val="clear" w:color="auto" w:fill="EAF1DD" w:themeFill="accent3" w:themeFillTint="33"/>
          </w:tcPr>
          <w:p w14:paraId="091CBD88" w14:textId="77777777" w:rsidR="008950C0" w:rsidRPr="00036597" w:rsidRDefault="008950C0" w:rsidP="004D1A42">
            <w:pPr>
              <w:spacing w:line="288" w:lineRule="auto"/>
              <w:rPr>
                <w:sz w:val="20"/>
                <w:szCs w:val="20"/>
              </w:rPr>
            </w:pPr>
            <w:r w:rsidRPr="00036597">
              <w:rPr>
                <w:sz w:val="20"/>
                <w:szCs w:val="20"/>
              </w:rPr>
              <w:t>Evt. ophør</w:t>
            </w:r>
          </w:p>
        </w:tc>
        <w:sdt>
          <w:sdtPr>
            <w:rPr>
              <w:sz w:val="20"/>
              <w:szCs w:val="20"/>
            </w:rPr>
            <w:id w:val="1889837844"/>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2E9FBEA2" w14:textId="77777777" w:rsidR="008950C0" w:rsidRPr="00036597" w:rsidRDefault="008950C0" w:rsidP="004D1A42">
                <w:pPr>
                  <w:spacing w:line="288" w:lineRule="auto"/>
                  <w:rPr>
                    <w:sz w:val="20"/>
                    <w:szCs w:val="20"/>
                  </w:rPr>
                </w:pPr>
                <w:r w:rsidRPr="00036597">
                  <w:rPr>
                    <w:rStyle w:val="Pladsholdertekst"/>
                    <w:sz w:val="20"/>
                    <w:szCs w:val="20"/>
                  </w:rPr>
                  <w:t>Angiv evt. ophør</w:t>
                </w:r>
              </w:p>
            </w:tc>
          </w:sdtContent>
        </w:sdt>
      </w:tr>
      <w:tr w:rsidR="008950C0" w:rsidRPr="00036597" w14:paraId="15ACABE6" w14:textId="77777777" w:rsidTr="00EE708E">
        <w:trPr>
          <w:trHeight w:val="208"/>
        </w:trPr>
        <w:tc>
          <w:tcPr>
            <w:tcW w:w="4695" w:type="dxa"/>
            <w:gridSpan w:val="2"/>
            <w:tcBorders>
              <w:top w:val="nil"/>
              <w:right w:val="single" w:sz="4" w:space="0" w:color="auto"/>
            </w:tcBorders>
            <w:shd w:val="clear" w:color="auto" w:fill="EAF1DD" w:themeFill="accent3" w:themeFillTint="33"/>
          </w:tcPr>
          <w:p w14:paraId="44CEA03A" w14:textId="77777777" w:rsidR="008950C0" w:rsidRPr="00036597" w:rsidRDefault="008950C0" w:rsidP="004D1A42">
            <w:pPr>
              <w:spacing w:line="288" w:lineRule="auto"/>
              <w:rPr>
                <w:sz w:val="20"/>
                <w:szCs w:val="20"/>
              </w:rPr>
            </w:pPr>
            <w:r w:rsidRPr="00036597">
              <w:rPr>
                <w:sz w:val="20"/>
                <w:szCs w:val="20"/>
              </w:rPr>
              <w:t>Navn på kontraktholder</w:t>
            </w:r>
          </w:p>
        </w:tc>
        <w:sdt>
          <w:sdtPr>
            <w:rPr>
              <w:sz w:val="20"/>
              <w:szCs w:val="20"/>
            </w:rPr>
            <w:id w:val="-1680651824"/>
            <w:showingPlcHdr/>
            <w:text/>
          </w:sdtPr>
          <w:sdtContent>
            <w:tc>
              <w:tcPr>
                <w:tcW w:w="4695" w:type="dxa"/>
                <w:gridSpan w:val="2"/>
                <w:tcBorders>
                  <w:top w:val="single" w:sz="4" w:space="0" w:color="auto"/>
                  <w:left w:val="single" w:sz="4" w:space="0" w:color="auto"/>
                  <w:bottom w:val="single" w:sz="4" w:space="0" w:color="auto"/>
                  <w:right w:val="single" w:sz="4" w:space="0" w:color="auto"/>
                </w:tcBorders>
                <w:shd w:val="clear" w:color="auto" w:fill="auto"/>
              </w:tcPr>
              <w:p w14:paraId="45E5A30B" w14:textId="77777777" w:rsidR="008950C0" w:rsidRPr="00036597" w:rsidRDefault="008950C0" w:rsidP="004D1A42">
                <w:pPr>
                  <w:spacing w:line="288" w:lineRule="auto"/>
                  <w:rPr>
                    <w:sz w:val="20"/>
                    <w:szCs w:val="20"/>
                  </w:rPr>
                </w:pPr>
                <w:r w:rsidRPr="00036597">
                  <w:rPr>
                    <w:rStyle w:val="Pladsholdertekst"/>
                    <w:sz w:val="20"/>
                    <w:szCs w:val="20"/>
                  </w:rPr>
                  <w:t>Navn på kontraktholder</w:t>
                </w:r>
              </w:p>
            </w:tc>
          </w:sdtContent>
        </w:sdt>
      </w:tr>
      <w:tr w:rsidR="008E5A8F" w:rsidRPr="00036597" w14:paraId="10EDB4DD" w14:textId="77777777" w:rsidTr="008E5A8F">
        <w:trPr>
          <w:gridAfter w:val="1"/>
          <w:wAfter w:w="34" w:type="dxa"/>
          <w:trHeight w:val="454"/>
        </w:trPr>
        <w:tc>
          <w:tcPr>
            <w:tcW w:w="9356" w:type="dxa"/>
            <w:gridSpan w:val="3"/>
            <w:shd w:val="clear" w:color="auto" w:fill="EAF1DD" w:themeFill="accent3" w:themeFillTint="33"/>
            <w:vAlign w:val="center"/>
          </w:tcPr>
          <w:p w14:paraId="1C4B544C" w14:textId="77777777" w:rsidR="008E5A8F" w:rsidRPr="00036597" w:rsidRDefault="008E5A8F" w:rsidP="004D1A42">
            <w:pPr>
              <w:spacing w:line="288" w:lineRule="auto"/>
              <w:rPr>
                <w:sz w:val="20"/>
                <w:szCs w:val="20"/>
              </w:rPr>
            </w:pPr>
            <w:r w:rsidRPr="00036597">
              <w:rPr>
                <w:sz w:val="20"/>
                <w:szCs w:val="20"/>
              </w:rPr>
              <w:t>Plejeforældrene er forpligtiget til ikke at påtage sig yderligere plejeopgaver, uden at dette på forhånd er godkendt af myndighedsrådgiveren ved Hjørring Kommune.</w:t>
            </w:r>
          </w:p>
        </w:tc>
      </w:tr>
      <w:tr w:rsidR="008E5A8F" w:rsidRPr="00036597" w14:paraId="4F969830" w14:textId="77777777" w:rsidTr="00787F39">
        <w:trPr>
          <w:gridAfter w:val="1"/>
          <w:wAfter w:w="34" w:type="dxa"/>
          <w:trHeight w:val="907"/>
        </w:trPr>
        <w:tc>
          <w:tcPr>
            <w:tcW w:w="2552" w:type="dxa"/>
            <w:shd w:val="clear" w:color="auto" w:fill="EAF1DD" w:themeFill="accent3" w:themeFillTint="33"/>
            <w:vAlign w:val="center"/>
          </w:tcPr>
          <w:p w14:paraId="0A40402E" w14:textId="77777777" w:rsidR="008E5A8F" w:rsidRPr="00036597" w:rsidRDefault="008E5A8F" w:rsidP="004D1A42">
            <w:pPr>
              <w:spacing w:line="288" w:lineRule="auto"/>
              <w:rPr>
                <w:sz w:val="20"/>
                <w:szCs w:val="20"/>
              </w:rPr>
            </w:pPr>
            <w:r w:rsidRPr="00036597">
              <w:rPr>
                <w:sz w:val="20"/>
                <w:szCs w:val="20"/>
              </w:rPr>
              <w:t>Plejeforældrenes</w:t>
            </w:r>
          </w:p>
          <w:p w14:paraId="5DEAD989" w14:textId="77777777" w:rsidR="008E5A8F" w:rsidRPr="00036597" w:rsidRDefault="008E5A8F" w:rsidP="004D1A42">
            <w:pPr>
              <w:spacing w:line="288" w:lineRule="auto"/>
              <w:rPr>
                <w:sz w:val="20"/>
                <w:szCs w:val="20"/>
              </w:rPr>
            </w:pPr>
            <w:r w:rsidRPr="00036597">
              <w:rPr>
                <w:sz w:val="20"/>
                <w:szCs w:val="20"/>
              </w:rPr>
              <w:t>øvrige erhvervsarbejde og timeantal</w:t>
            </w:r>
          </w:p>
        </w:tc>
        <w:tc>
          <w:tcPr>
            <w:tcW w:w="6804" w:type="dxa"/>
            <w:gridSpan w:val="2"/>
            <w:vAlign w:val="center"/>
          </w:tcPr>
          <w:p w14:paraId="15A838C9" w14:textId="77777777" w:rsidR="00404179" w:rsidRDefault="00000000" w:rsidP="004D1A42">
            <w:pPr>
              <w:spacing w:line="288" w:lineRule="auto"/>
              <w:rPr>
                <w:sz w:val="20"/>
                <w:szCs w:val="20"/>
              </w:rPr>
            </w:pPr>
            <w:sdt>
              <w:sdtPr>
                <w:rPr>
                  <w:sz w:val="20"/>
                  <w:szCs w:val="20"/>
                </w:rPr>
                <w:id w:val="-1976911438"/>
                <w:showingPlcHdr/>
                <w:text/>
              </w:sdtPr>
              <w:sdtContent>
                <w:r w:rsidR="00404179" w:rsidRPr="00036597">
                  <w:rPr>
                    <w:rStyle w:val="Pladsholdertekst"/>
                    <w:sz w:val="20"/>
                    <w:szCs w:val="20"/>
                  </w:rPr>
                  <w:t>Navn på kontraktholder</w:t>
                </w:r>
              </w:sdtContent>
            </w:sdt>
            <w:r w:rsidR="00404179" w:rsidRPr="00036597">
              <w:rPr>
                <w:sz w:val="20"/>
                <w:szCs w:val="20"/>
              </w:rPr>
              <w:t xml:space="preserve"> varetager </w:t>
            </w:r>
            <w:sdt>
              <w:sdtPr>
                <w:rPr>
                  <w:sz w:val="20"/>
                  <w:szCs w:val="20"/>
                </w:rPr>
                <w:id w:val="-1933349129"/>
                <w:showingPlcHdr/>
                <w:text/>
              </w:sdtPr>
              <w:sdtContent>
                <w:r w:rsidR="004409F5" w:rsidRPr="00036597">
                  <w:rPr>
                    <w:rStyle w:val="Pladsholdertekst"/>
                    <w:sz w:val="20"/>
                    <w:szCs w:val="20"/>
                  </w:rPr>
                  <w:t>xx</w:t>
                </w:r>
              </w:sdtContent>
            </w:sdt>
            <w:r w:rsidR="00404179" w:rsidRPr="00036597">
              <w:rPr>
                <w:sz w:val="20"/>
                <w:szCs w:val="20"/>
              </w:rPr>
              <w:t xml:space="preserve"> ugentlige erhvervsarbejdstimer udover plejeopgaven.</w:t>
            </w:r>
          </w:p>
          <w:p w14:paraId="71972C97" w14:textId="77777777" w:rsidR="008E5A8F" w:rsidRPr="00036597" w:rsidRDefault="00000000" w:rsidP="004D1A42">
            <w:pPr>
              <w:spacing w:line="288" w:lineRule="auto"/>
              <w:rPr>
                <w:sz w:val="20"/>
                <w:szCs w:val="20"/>
              </w:rPr>
            </w:pPr>
            <w:sdt>
              <w:sdtPr>
                <w:rPr>
                  <w:sz w:val="20"/>
                  <w:szCs w:val="20"/>
                </w:rPr>
                <w:id w:val="-1790503120"/>
                <w:showingPlcHdr/>
                <w:text/>
              </w:sdtPr>
              <w:sdtContent>
                <w:r w:rsidR="00404179" w:rsidRPr="00036597">
                  <w:rPr>
                    <w:rStyle w:val="Pladsholdertekst"/>
                    <w:sz w:val="20"/>
                    <w:szCs w:val="20"/>
                  </w:rPr>
                  <w:t>Navn ægtefælle/samlever kontraktholder</w:t>
                </w:r>
              </w:sdtContent>
            </w:sdt>
            <w:r w:rsidR="00404179" w:rsidRPr="00036597">
              <w:rPr>
                <w:sz w:val="20"/>
                <w:szCs w:val="20"/>
              </w:rPr>
              <w:t xml:space="preserve"> varetager </w:t>
            </w:r>
            <w:sdt>
              <w:sdtPr>
                <w:rPr>
                  <w:sz w:val="20"/>
                  <w:szCs w:val="20"/>
                </w:rPr>
                <w:id w:val="-2145184082"/>
                <w:showingPlcHdr/>
                <w:text/>
              </w:sdtPr>
              <w:sdtContent>
                <w:r w:rsidR="004409F5" w:rsidRPr="00036597">
                  <w:rPr>
                    <w:rStyle w:val="Pladsholdertekst"/>
                    <w:sz w:val="20"/>
                    <w:szCs w:val="20"/>
                  </w:rPr>
                  <w:t>xx</w:t>
                </w:r>
              </w:sdtContent>
            </w:sdt>
            <w:r w:rsidR="00404179" w:rsidRPr="00036597">
              <w:rPr>
                <w:sz w:val="20"/>
                <w:szCs w:val="20"/>
              </w:rPr>
              <w:t xml:space="preserve"> ugentlige erhvervsarbejdstimer udover plejeopgaven. Evt. har </w:t>
            </w:r>
            <w:sdt>
              <w:sdtPr>
                <w:rPr>
                  <w:sz w:val="20"/>
                  <w:szCs w:val="20"/>
                </w:rPr>
                <w:id w:val="1663586167"/>
                <w:showingPlcHdr/>
                <w:text/>
              </w:sdtPr>
              <w:sdtContent>
                <w:r w:rsidR="00404179" w:rsidRPr="00036597">
                  <w:rPr>
                    <w:rStyle w:val="Pladsholdertekst"/>
                    <w:sz w:val="20"/>
                    <w:szCs w:val="20"/>
                  </w:rPr>
                  <w:t>Navn</w:t>
                </w:r>
              </w:sdtContent>
            </w:sdt>
            <w:r w:rsidR="00404179" w:rsidRPr="00036597">
              <w:rPr>
                <w:sz w:val="20"/>
                <w:szCs w:val="20"/>
              </w:rPr>
              <w:t xml:space="preserve"> mulighed for fleksibel arbejdstid</w:t>
            </w:r>
          </w:p>
        </w:tc>
      </w:tr>
      <w:tr w:rsidR="008E5A8F" w:rsidRPr="00036597" w14:paraId="7E5FCD7F" w14:textId="77777777" w:rsidTr="008E5A8F">
        <w:trPr>
          <w:gridAfter w:val="1"/>
          <w:wAfter w:w="34" w:type="dxa"/>
          <w:trHeight w:val="454"/>
        </w:trPr>
        <w:tc>
          <w:tcPr>
            <w:tcW w:w="9356" w:type="dxa"/>
            <w:gridSpan w:val="3"/>
            <w:shd w:val="clear" w:color="auto" w:fill="EAF1DD" w:themeFill="accent3" w:themeFillTint="33"/>
            <w:vAlign w:val="center"/>
          </w:tcPr>
          <w:p w14:paraId="5F5942AD" w14:textId="77777777" w:rsidR="008E5A8F" w:rsidRPr="00036597" w:rsidRDefault="008E5A8F" w:rsidP="004D1A42">
            <w:pPr>
              <w:spacing w:line="288" w:lineRule="auto"/>
              <w:rPr>
                <w:sz w:val="20"/>
                <w:szCs w:val="20"/>
              </w:rPr>
            </w:pPr>
            <w:r w:rsidRPr="00036597">
              <w:rPr>
                <w:sz w:val="20"/>
                <w:szCs w:val="20"/>
              </w:rPr>
              <w:t>Plejeforældrene er forpligtiget til at oplyse om ændringer i arbejdet uden for hjemmet samt at yderligere arbejde kun kan påtages efter forudgående aftale med myndighedsrådgiveren ved Hjørring Kommune.</w:t>
            </w:r>
          </w:p>
        </w:tc>
      </w:tr>
    </w:tbl>
    <w:p w14:paraId="3C5B7B7F" w14:textId="77777777" w:rsidR="008E5A8F" w:rsidRPr="00036597" w:rsidRDefault="008E5A8F" w:rsidP="004D1A42">
      <w:pPr>
        <w:spacing w:line="288" w:lineRule="auto"/>
        <w:rPr>
          <w:sz w:val="20"/>
          <w:szCs w:val="20"/>
        </w:rPr>
      </w:pPr>
    </w:p>
    <w:p w14:paraId="1C9D8271" w14:textId="77777777" w:rsidR="008E5A8F" w:rsidRPr="00036597" w:rsidRDefault="008E5A8F" w:rsidP="004D1A42">
      <w:pPr>
        <w:pStyle w:val="Listeafsnit"/>
        <w:numPr>
          <w:ilvl w:val="0"/>
          <w:numId w:val="6"/>
        </w:numPr>
        <w:tabs>
          <w:tab w:val="left" w:pos="284"/>
        </w:tabs>
        <w:spacing w:line="288" w:lineRule="auto"/>
        <w:ind w:left="0" w:firstLine="0"/>
        <w:rPr>
          <w:rFonts w:ascii="Arial" w:hAnsi="Arial" w:cs="Arial"/>
          <w:b/>
          <w:sz w:val="20"/>
          <w:szCs w:val="20"/>
        </w:rPr>
      </w:pPr>
      <w:r w:rsidRPr="00036597">
        <w:rPr>
          <w:rFonts w:ascii="Arial" w:hAnsi="Arial" w:cs="Arial"/>
          <w:b/>
          <w:sz w:val="20"/>
          <w:szCs w:val="20"/>
        </w:rPr>
        <w:t>Ferie – aftale og varsling</w:t>
      </w:r>
    </w:p>
    <w:tbl>
      <w:tblPr>
        <w:tblStyle w:val="Tabel-Gitter"/>
        <w:tblW w:w="9354" w:type="dxa"/>
        <w:tblLook w:val="04A0" w:firstRow="1" w:lastRow="0" w:firstColumn="1" w:lastColumn="0" w:noHBand="0" w:noVBand="1"/>
      </w:tblPr>
      <w:tblGrid>
        <w:gridCol w:w="9354"/>
      </w:tblGrid>
      <w:tr w:rsidR="008E5A8F" w:rsidRPr="00036597" w14:paraId="1CBDB460" w14:textId="77777777" w:rsidTr="008E5A8F">
        <w:trPr>
          <w:trHeight w:val="454"/>
        </w:trPr>
        <w:tc>
          <w:tcPr>
            <w:tcW w:w="9354" w:type="dxa"/>
            <w:shd w:val="clear" w:color="auto" w:fill="EAF1DD" w:themeFill="accent3" w:themeFillTint="33"/>
            <w:vAlign w:val="center"/>
          </w:tcPr>
          <w:p w14:paraId="61A1F194" w14:textId="634F4387" w:rsidR="004D1A42" w:rsidRPr="00036597" w:rsidRDefault="008E5A8F" w:rsidP="004D1A42">
            <w:pPr>
              <w:pStyle w:val="Listeafsnit"/>
              <w:spacing w:line="288" w:lineRule="auto"/>
              <w:ind w:left="0"/>
              <w:rPr>
                <w:rFonts w:ascii="Arial" w:hAnsi="Arial" w:cs="Arial"/>
                <w:sz w:val="20"/>
                <w:szCs w:val="20"/>
              </w:rPr>
            </w:pPr>
            <w:r w:rsidRPr="00036597">
              <w:rPr>
                <w:rFonts w:ascii="Arial" w:hAnsi="Arial" w:cs="Arial"/>
                <w:sz w:val="20"/>
                <w:szCs w:val="20"/>
              </w:rPr>
              <w:t xml:space="preserve">Det er aftalt, at </w:t>
            </w:r>
            <w:r w:rsidRPr="00036597">
              <w:rPr>
                <w:rFonts w:ascii="Arial" w:hAnsi="Arial" w:cs="Arial"/>
                <w:b/>
                <w:sz w:val="20"/>
                <w:szCs w:val="20"/>
              </w:rPr>
              <w:t>plejeforældrene holder ferie med plejebarnet</w:t>
            </w:r>
            <w:r w:rsidRPr="00036597">
              <w:rPr>
                <w:rFonts w:ascii="Arial" w:hAnsi="Arial" w:cs="Arial"/>
                <w:sz w:val="20"/>
                <w:szCs w:val="20"/>
              </w:rPr>
              <w:t>, medmindre plejebarnet er hos sine biologiske forældre eller andet netværk i ferien. Plejeforældrene modtager honorering</w:t>
            </w:r>
            <w:r w:rsidRPr="00036597">
              <w:rPr>
                <w:rFonts w:ascii="Arial" w:hAnsi="Arial" w:cs="Arial"/>
                <w:color w:val="FF0000"/>
                <w:sz w:val="20"/>
                <w:szCs w:val="20"/>
              </w:rPr>
              <w:t xml:space="preserve"> </w:t>
            </w:r>
            <w:r w:rsidRPr="00036597">
              <w:rPr>
                <w:rFonts w:ascii="Arial" w:hAnsi="Arial" w:cs="Arial"/>
                <w:sz w:val="20"/>
                <w:szCs w:val="20"/>
              </w:rPr>
              <w:t xml:space="preserve">og godtgørelse for kost og logi under afholdelse af ferie med plejebarnet. Hvis det i særlige tilfælde aftales med myndighedsrådgiver ved Hjørring Kommune, at plejeforældrene holder ferie uden plejebarnet, vil der ikke blive udbetalt godtgørelse for kost. </w:t>
            </w:r>
          </w:p>
        </w:tc>
      </w:tr>
      <w:tr w:rsidR="008E5A8F" w:rsidRPr="00036597" w14:paraId="4129B2B2" w14:textId="77777777" w:rsidTr="008E5A8F">
        <w:trPr>
          <w:trHeight w:val="454"/>
        </w:trPr>
        <w:tc>
          <w:tcPr>
            <w:tcW w:w="9354" w:type="dxa"/>
            <w:shd w:val="clear" w:color="auto" w:fill="EAF1DD" w:themeFill="accent3" w:themeFillTint="33"/>
            <w:vAlign w:val="center"/>
          </w:tcPr>
          <w:p w14:paraId="4F8B23ED" w14:textId="11ECA051" w:rsidR="00DE4E08" w:rsidRPr="0008039A" w:rsidRDefault="00DE4E08" w:rsidP="0008039A">
            <w:pPr>
              <w:rPr>
                <w:sz w:val="20"/>
                <w:szCs w:val="20"/>
                <w:lang w:eastAsia="en-US"/>
              </w:rPr>
            </w:pPr>
            <w:r w:rsidRPr="0008039A">
              <w:rPr>
                <w:sz w:val="20"/>
                <w:szCs w:val="20"/>
                <w:lang w:eastAsia="en-US"/>
              </w:rPr>
              <w:t xml:space="preserve">Plejeforælderen er omfattet af ferieloven og har som følge heraf ret til 5 ugers ferie. </w:t>
            </w:r>
          </w:p>
          <w:p w14:paraId="34BD9926" w14:textId="38EF4DDF" w:rsidR="008E5A8F" w:rsidRPr="00036597" w:rsidRDefault="008E5A8F" w:rsidP="004D1A42">
            <w:pPr>
              <w:pStyle w:val="Listeafsnit"/>
              <w:spacing w:line="288" w:lineRule="auto"/>
              <w:ind w:left="0"/>
              <w:rPr>
                <w:rFonts w:ascii="Arial" w:hAnsi="Arial" w:cs="Arial"/>
                <w:sz w:val="20"/>
                <w:szCs w:val="20"/>
              </w:rPr>
            </w:pPr>
            <w:r w:rsidRPr="0008039A">
              <w:rPr>
                <w:rFonts w:ascii="Arial" w:hAnsi="Arial" w:cs="Arial"/>
                <w:sz w:val="20"/>
                <w:szCs w:val="20"/>
              </w:rPr>
              <w:t xml:space="preserve">Det </w:t>
            </w:r>
            <w:r w:rsidRPr="0008039A">
              <w:rPr>
                <w:rFonts w:ascii="Arial" w:hAnsi="Arial" w:cs="Arial"/>
                <w:b/>
                <w:sz w:val="20"/>
                <w:szCs w:val="20"/>
              </w:rPr>
              <w:t>varsles</w:t>
            </w:r>
            <w:r w:rsidRPr="0008039A">
              <w:rPr>
                <w:rFonts w:ascii="Arial" w:hAnsi="Arial" w:cs="Arial"/>
                <w:sz w:val="20"/>
                <w:szCs w:val="20"/>
              </w:rPr>
              <w:t xml:space="preserve"> med denne kontrakt, at plejeforældrene årligt - med plejebarnet - holder 3 ugers hovedferie i ugerne 28-29 </w:t>
            </w:r>
            <w:r w:rsidRPr="00036597">
              <w:rPr>
                <w:rFonts w:ascii="Arial" w:hAnsi="Arial" w:cs="Arial"/>
                <w:sz w:val="20"/>
                <w:szCs w:val="20"/>
              </w:rPr>
              <w:t xml:space="preserve">og 30, efterårsferie i uge 42 og vinterferie i uge 8. Såfremt plejeforældrene ønsker at afholde ferie på andre tidspunkter, skal dette på forhånd aftales med myndighedsrådgiver ved Hjørring Kommune. </w:t>
            </w:r>
          </w:p>
          <w:p w14:paraId="68A90B36" w14:textId="77777777" w:rsidR="008E5A8F" w:rsidRPr="00036597" w:rsidRDefault="008E5A8F" w:rsidP="004D1A42">
            <w:pPr>
              <w:pStyle w:val="Listeafsnit"/>
              <w:spacing w:line="288" w:lineRule="auto"/>
              <w:ind w:left="0"/>
              <w:rPr>
                <w:rFonts w:ascii="Arial" w:hAnsi="Arial" w:cs="Arial"/>
                <w:sz w:val="20"/>
                <w:szCs w:val="20"/>
              </w:rPr>
            </w:pPr>
          </w:p>
          <w:p w14:paraId="4BAE61E1" w14:textId="77777777" w:rsidR="008E5A8F" w:rsidRDefault="008E5A8F" w:rsidP="004D1A42">
            <w:pPr>
              <w:pStyle w:val="Listeafsnit"/>
              <w:spacing w:line="288" w:lineRule="auto"/>
              <w:ind w:left="0"/>
              <w:rPr>
                <w:rFonts w:ascii="Arial" w:hAnsi="Arial" w:cs="Arial"/>
                <w:sz w:val="20"/>
                <w:szCs w:val="20"/>
              </w:rPr>
            </w:pPr>
            <w:r w:rsidRPr="00036597">
              <w:rPr>
                <w:rFonts w:ascii="Arial" w:hAnsi="Arial" w:cs="Arial"/>
                <w:sz w:val="20"/>
                <w:szCs w:val="20"/>
              </w:rPr>
              <w:t xml:space="preserve">Plejeforældrene friholdes for møder vedr. plejebarnet i deres ferie. </w:t>
            </w:r>
          </w:p>
          <w:p w14:paraId="3820109A" w14:textId="3EB5C11C" w:rsidR="0008039A" w:rsidRPr="00036597" w:rsidRDefault="0008039A" w:rsidP="00803C9F">
            <w:pPr>
              <w:rPr>
                <w:sz w:val="20"/>
                <w:szCs w:val="20"/>
              </w:rPr>
            </w:pPr>
            <w:r w:rsidRPr="00803C9F">
              <w:rPr>
                <w:sz w:val="20"/>
                <w:szCs w:val="20"/>
                <w:lang w:eastAsia="en-US"/>
              </w:rPr>
              <w:lastRenderedPageBreak/>
              <w:t>Plejeforælderen er ikke omfattet af KLs og Forhandlingsselskabets ferieaftale og har som følge heraf ikke ret til den 6. ferieuge.</w:t>
            </w:r>
          </w:p>
        </w:tc>
      </w:tr>
      <w:tr w:rsidR="008E5A8F" w:rsidRPr="00036597" w14:paraId="28CF9A98" w14:textId="77777777" w:rsidTr="008E5A8F">
        <w:trPr>
          <w:trHeight w:val="454"/>
        </w:trPr>
        <w:tc>
          <w:tcPr>
            <w:tcW w:w="9354" w:type="dxa"/>
            <w:shd w:val="clear" w:color="auto" w:fill="EAF1DD" w:themeFill="accent3" w:themeFillTint="33"/>
            <w:vAlign w:val="center"/>
          </w:tcPr>
          <w:p w14:paraId="77B92CD4" w14:textId="77777777" w:rsidR="008E5A8F" w:rsidRPr="00036597" w:rsidRDefault="008E5A8F" w:rsidP="004D1A42">
            <w:pPr>
              <w:pStyle w:val="Listeafsnit"/>
              <w:spacing w:line="288" w:lineRule="auto"/>
              <w:ind w:left="0"/>
              <w:rPr>
                <w:rFonts w:ascii="Arial" w:hAnsi="Arial" w:cs="Arial"/>
                <w:sz w:val="20"/>
                <w:szCs w:val="20"/>
              </w:rPr>
            </w:pPr>
            <w:r w:rsidRPr="00036597">
              <w:rPr>
                <w:rFonts w:ascii="Arial" w:hAnsi="Arial" w:cs="Arial"/>
                <w:sz w:val="20"/>
                <w:szCs w:val="20"/>
              </w:rPr>
              <w:lastRenderedPageBreak/>
              <w:t>Jf. ferielovens regler udbetales der ferietillæg (</w:t>
            </w:r>
            <w:r w:rsidR="00296E44" w:rsidRPr="00036597">
              <w:rPr>
                <w:rFonts w:ascii="Arial" w:hAnsi="Arial" w:cs="Arial"/>
                <w:sz w:val="20"/>
                <w:szCs w:val="20"/>
              </w:rPr>
              <w:t>1 %</w:t>
            </w:r>
            <w:r w:rsidRPr="00036597">
              <w:rPr>
                <w:rFonts w:ascii="Arial" w:hAnsi="Arial" w:cs="Arial"/>
                <w:sz w:val="20"/>
                <w:szCs w:val="20"/>
              </w:rPr>
              <w:t xml:space="preserve">) hvert år i april måned, og ved ophør af plejeforholdet afregnes der feriegodtgørelse til Feriekonto. </w:t>
            </w:r>
          </w:p>
          <w:p w14:paraId="15F9BCE0" w14:textId="77777777" w:rsidR="008E5A8F" w:rsidRPr="00036597" w:rsidRDefault="008E5A8F" w:rsidP="004D1A42">
            <w:pPr>
              <w:pStyle w:val="Listeafsnit"/>
              <w:spacing w:line="288" w:lineRule="auto"/>
              <w:ind w:left="0"/>
              <w:rPr>
                <w:rFonts w:ascii="Arial" w:hAnsi="Arial" w:cs="Arial"/>
                <w:sz w:val="20"/>
                <w:szCs w:val="20"/>
              </w:rPr>
            </w:pPr>
          </w:p>
        </w:tc>
      </w:tr>
    </w:tbl>
    <w:p w14:paraId="3F6A7C0E" w14:textId="77777777" w:rsidR="008E5A8F" w:rsidRPr="00036597" w:rsidRDefault="008E5A8F" w:rsidP="004D1A42">
      <w:pPr>
        <w:pStyle w:val="Listeafsnit"/>
        <w:tabs>
          <w:tab w:val="left" w:pos="284"/>
        </w:tabs>
        <w:spacing w:line="288" w:lineRule="auto"/>
        <w:ind w:left="0"/>
        <w:rPr>
          <w:rFonts w:ascii="Arial" w:hAnsi="Arial" w:cs="Arial"/>
          <w:b/>
          <w:sz w:val="20"/>
          <w:szCs w:val="20"/>
        </w:rPr>
      </w:pPr>
    </w:p>
    <w:p w14:paraId="7325FFD2" w14:textId="77777777" w:rsidR="008E5A8F" w:rsidRPr="00036597" w:rsidRDefault="008E5A8F" w:rsidP="004D1A42">
      <w:pPr>
        <w:pStyle w:val="Listeafsnit"/>
        <w:numPr>
          <w:ilvl w:val="0"/>
          <w:numId w:val="6"/>
        </w:numPr>
        <w:tabs>
          <w:tab w:val="left" w:pos="284"/>
        </w:tabs>
        <w:spacing w:line="288" w:lineRule="auto"/>
        <w:ind w:left="0" w:firstLine="0"/>
        <w:rPr>
          <w:rFonts w:ascii="Arial" w:hAnsi="Arial" w:cs="Arial"/>
          <w:b/>
          <w:sz w:val="20"/>
          <w:szCs w:val="20"/>
        </w:rPr>
      </w:pPr>
      <w:r w:rsidRPr="00036597">
        <w:rPr>
          <w:rFonts w:ascii="Arial" w:hAnsi="Arial" w:cs="Arial"/>
          <w:b/>
          <w:sz w:val="20"/>
          <w:szCs w:val="20"/>
        </w:rPr>
        <w:t>Supervision og efteruddannelse</w:t>
      </w:r>
    </w:p>
    <w:tbl>
      <w:tblPr>
        <w:tblStyle w:val="Tabel-Gitter"/>
        <w:tblW w:w="9356" w:type="dxa"/>
        <w:tblLook w:val="04A0" w:firstRow="1" w:lastRow="0" w:firstColumn="1" w:lastColumn="0" w:noHBand="0" w:noVBand="1"/>
      </w:tblPr>
      <w:tblGrid>
        <w:gridCol w:w="2133"/>
        <w:gridCol w:w="7223"/>
      </w:tblGrid>
      <w:tr w:rsidR="008E5A8F" w:rsidRPr="00036597" w14:paraId="3C38C5B3" w14:textId="77777777" w:rsidTr="008E5A8F">
        <w:trPr>
          <w:trHeight w:val="454"/>
        </w:trPr>
        <w:tc>
          <w:tcPr>
            <w:tcW w:w="9180" w:type="dxa"/>
            <w:gridSpan w:val="2"/>
            <w:shd w:val="clear" w:color="auto" w:fill="EAF1DD" w:themeFill="accent3" w:themeFillTint="33"/>
            <w:vAlign w:val="center"/>
          </w:tcPr>
          <w:p w14:paraId="13D41A38" w14:textId="77777777" w:rsidR="00363F76" w:rsidRPr="00363F76" w:rsidRDefault="00363F76" w:rsidP="004D1A42">
            <w:pPr>
              <w:spacing w:line="288" w:lineRule="auto"/>
              <w:rPr>
                <w:sz w:val="20"/>
                <w:szCs w:val="20"/>
              </w:rPr>
            </w:pPr>
            <w:r w:rsidRPr="00036597">
              <w:rPr>
                <w:sz w:val="20"/>
                <w:szCs w:val="20"/>
              </w:rPr>
              <w:t>Hjørring Kommune er forpligtiget til</w:t>
            </w:r>
            <w:r>
              <w:rPr>
                <w:sz w:val="20"/>
                <w:szCs w:val="20"/>
              </w:rPr>
              <w:t xml:space="preserve"> at sikre, </w:t>
            </w:r>
            <w:r w:rsidRPr="00363F76">
              <w:rPr>
                <w:sz w:val="20"/>
                <w:szCs w:val="20"/>
              </w:rPr>
              <w:t>at plejefamilien under anbringelsen løbende gennemfører de</w:t>
            </w:r>
            <w:r>
              <w:rPr>
                <w:sz w:val="20"/>
                <w:szCs w:val="20"/>
              </w:rPr>
              <w:t xml:space="preserve">n fornødne efteruddannelse, og </w:t>
            </w:r>
            <w:r w:rsidRPr="00363F76">
              <w:rPr>
                <w:sz w:val="20"/>
                <w:szCs w:val="20"/>
              </w:rPr>
              <w:t>at plejefamilien modtager den fornødne supervision, rådgivning og vejledning i overensste</w:t>
            </w:r>
            <w:r>
              <w:rPr>
                <w:sz w:val="20"/>
                <w:szCs w:val="20"/>
              </w:rPr>
              <w:t xml:space="preserve">mmelse med plejeopgavens omfang jf. SEL § 66 c </w:t>
            </w:r>
            <w:r w:rsidR="00B8310B">
              <w:rPr>
                <w:sz w:val="20"/>
                <w:szCs w:val="20"/>
              </w:rPr>
              <w:t xml:space="preserve">stk 1, nr. 1-4 </w:t>
            </w:r>
            <w:r>
              <w:rPr>
                <w:sz w:val="20"/>
                <w:szCs w:val="20"/>
              </w:rPr>
              <w:t xml:space="preserve">jf. §§ 9 og 9 a i </w:t>
            </w:r>
            <w:r w:rsidRPr="00363F76">
              <w:rPr>
                <w:sz w:val="20"/>
                <w:szCs w:val="20"/>
              </w:rPr>
              <w:t>lov om retssikkerhed og administration på det sociale område</w:t>
            </w:r>
            <w:r>
              <w:rPr>
                <w:sz w:val="20"/>
                <w:szCs w:val="20"/>
              </w:rPr>
              <w:t>.</w:t>
            </w:r>
          </w:p>
          <w:p w14:paraId="4AFEA4CB" w14:textId="77777777" w:rsidR="00363F76" w:rsidRDefault="00363F76" w:rsidP="004D1A42">
            <w:pPr>
              <w:spacing w:line="288" w:lineRule="auto"/>
              <w:rPr>
                <w:b/>
                <w:sz w:val="20"/>
                <w:szCs w:val="20"/>
              </w:rPr>
            </w:pPr>
          </w:p>
          <w:p w14:paraId="2604E068" w14:textId="77777777" w:rsidR="002A2924" w:rsidRPr="002A2924" w:rsidRDefault="002A2924" w:rsidP="004D1A42">
            <w:pPr>
              <w:spacing w:line="288" w:lineRule="auto"/>
              <w:rPr>
                <w:b/>
                <w:sz w:val="20"/>
                <w:szCs w:val="20"/>
              </w:rPr>
            </w:pPr>
            <w:r w:rsidRPr="002A2924">
              <w:rPr>
                <w:iCs/>
                <w:sz w:val="20"/>
                <w:szCs w:val="20"/>
              </w:rPr>
              <w:t>Jf. SEL § 66 stk</w:t>
            </w:r>
            <w:r w:rsidRPr="002A2924">
              <w:rPr>
                <w:i/>
                <w:iCs/>
                <w:sz w:val="20"/>
                <w:szCs w:val="20"/>
              </w:rPr>
              <w:t>. 2.</w:t>
            </w:r>
            <w:r w:rsidRPr="002A2924">
              <w:rPr>
                <w:sz w:val="20"/>
                <w:szCs w:val="20"/>
              </w:rPr>
              <w:t xml:space="preserve"> Støtten til plejefamilien efter stk. 1 skal være intensiv i begyndelsen af anbringelsen, dvs. i det første år, plejefamilien har barnet eller den unge anbragt hos sig. Den intensive støtte skal som udgangspunkt være påbegyndt inden for anbringelsens første halve år, medmindre særlige hensyn til barnet eller den unge taler imod. I de tilfælde skal opstartsforløbet senest være gennemført inden for 1 år fra anbringelsestidspunktet.</w:t>
            </w:r>
          </w:p>
          <w:p w14:paraId="2421B566" w14:textId="77777777" w:rsidR="002A2924" w:rsidRPr="00036597" w:rsidRDefault="002A2924" w:rsidP="004D1A42">
            <w:pPr>
              <w:spacing w:line="288" w:lineRule="auto"/>
              <w:rPr>
                <w:b/>
                <w:sz w:val="20"/>
                <w:szCs w:val="20"/>
              </w:rPr>
            </w:pPr>
          </w:p>
        </w:tc>
      </w:tr>
      <w:tr w:rsidR="008E5A8F" w:rsidRPr="00036597" w14:paraId="55F1555B" w14:textId="77777777" w:rsidTr="008E5A8F">
        <w:trPr>
          <w:trHeight w:val="907"/>
        </w:trPr>
        <w:tc>
          <w:tcPr>
            <w:tcW w:w="2093" w:type="dxa"/>
            <w:shd w:val="clear" w:color="auto" w:fill="EAF1DD" w:themeFill="accent3" w:themeFillTint="33"/>
            <w:vAlign w:val="center"/>
          </w:tcPr>
          <w:p w14:paraId="69052DFB" w14:textId="77777777" w:rsidR="008E5A8F" w:rsidRPr="00036597" w:rsidRDefault="008E5A8F" w:rsidP="004D1A42">
            <w:pPr>
              <w:spacing w:line="288" w:lineRule="auto"/>
              <w:rPr>
                <w:sz w:val="20"/>
                <w:szCs w:val="20"/>
              </w:rPr>
            </w:pPr>
            <w:r w:rsidRPr="00036597">
              <w:rPr>
                <w:sz w:val="20"/>
                <w:szCs w:val="20"/>
              </w:rPr>
              <w:t>Der er indgået følgende af</w:t>
            </w:r>
            <w:r w:rsidRPr="00036597">
              <w:rPr>
                <w:sz w:val="20"/>
                <w:szCs w:val="20"/>
                <w:shd w:val="clear" w:color="auto" w:fill="EAF1DD" w:themeFill="accent3" w:themeFillTint="33"/>
              </w:rPr>
              <w:t>tale om supervision</w:t>
            </w:r>
          </w:p>
        </w:tc>
        <w:tc>
          <w:tcPr>
            <w:tcW w:w="7087" w:type="dxa"/>
            <w:vAlign w:val="center"/>
          </w:tcPr>
          <w:p w14:paraId="06C1DABE" w14:textId="77777777" w:rsidR="00296E44" w:rsidRPr="00036597" w:rsidRDefault="00296E44" w:rsidP="004D1A42">
            <w:pPr>
              <w:spacing w:line="288" w:lineRule="auto"/>
              <w:rPr>
                <w:sz w:val="20"/>
                <w:szCs w:val="20"/>
              </w:rPr>
            </w:pPr>
            <w:r w:rsidRPr="00036597">
              <w:rPr>
                <w:sz w:val="20"/>
                <w:szCs w:val="20"/>
              </w:rPr>
              <w:t>Plejeforældrene deltager i supervision ved familieplejeteamet i Hjørring Kommune</w:t>
            </w:r>
          </w:p>
        </w:tc>
      </w:tr>
      <w:tr w:rsidR="008E5A8F" w:rsidRPr="00036597" w14:paraId="66D9DB5C" w14:textId="77777777" w:rsidTr="008E5A8F">
        <w:trPr>
          <w:trHeight w:val="907"/>
        </w:trPr>
        <w:tc>
          <w:tcPr>
            <w:tcW w:w="2093" w:type="dxa"/>
            <w:shd w:val="clear" w:color="auto" w:fill="EAF1DD" w:themeFill="accent3" w:themeFillTint="33"/>
            <w:vAlign w:val="center"/>
          </w:tcPr>
          <w:p w14:paraId="0BC7D699" w14:textId="77777777" w:rsidR="008E5A8F" w:rsidRDefault="008E5A8F" w:rsidP="004D1A42">
            <w:pPr>
              <w:spacing w:line="288" w:lineRule="auto"/>
              <w:rPr>
                <w:sz w:val="20"/>
                <w:szCs w:val="20"/>
              </w:rPr>
            </w:pPr>
            <w:r w:rsidRPr="00036597">
              <w:rPr>
                <w:sz w:val="20"/>
                <w:szCs w:val="20"/>
              </w:rPr>
              <w:t xml:space="preserve">Der er indgået følgende aftale om </w:t>
            </w:r>
            <w:r w:rsidR="00676CCA">
              <w:rPr>
                <w:sz w:val="20"/>
                <w:szCs w:val="20"/>
              </w:rPr>
              <w:t>tæt støttet opstartsforløb</w:t>
            </w:r>
          </w:p>
          <w:p w14:paraId="266475F4" w14:textId="6C981FEA" w:rsidR="005A0A37" w:rsidRPr="00036597" w:rsidRDefault="005A0A37" w:rsidP="004D1A42">
            <w:pPr>
              <w:spacing w:line="288" w:lineRule="auto"/>
              <w:rPr>
                <w:sz w:val="20"/>
                <w:szCs w:val="20"/>
              </w:rPr>
            </w:pPr>
          </w:p>
        </w:tc>
        <w:sdt>
          <w:sdtPr>
            <w:rPr>
              <w:sz w:val="20"/>
              <w:szCs w:val="20"/>
            </w:rPr>
            <w:id w:val="265738230"/>
            <w:showingPlcHdr/>
            <w:text/>
          </w:sdtPr>
          <w:sdtContent>
            <w:tc>
              <w:tcPr>
                <w:tcW w:w="7087" w:type="dxa"/>
                <w:vAlign w:val="center"/>
              </w:tcPr>
              <w:p w14:paraId="770DC8B6" w14:textId="77777777" w:rsidR="008E5A8F" w:rsidRPr="00036597" w:rsidRDefault="008950C0" w:rsidP="004D1A42">
                <w:pPr>
                  <w:spacing w:line="288" w:lineRule="auto"/>
                  <w:rPr>
                    <w:sz w:val="20"/>
                    <w:szCs w:val="20"/>
                  </w:rPr>
                </w:pPr>
                <w:r w:rsidRPr="00036597">
                  <w:rPr>
                    <w:rStyle w:val="Pladsholdertekst"/>
                    <w:sz w:val="20"/>
                    <w:szCs w:val="20"/>
                  </w:rPr>
                  <w:t>Klik her for at angive tekst.</w:t>
                </w:r>
              </w:p>
            </w:tc>
          </w:sdtContent>
        </w:sdt>
      </w:tr>
    </w:tbl>
    <w:p w14:paraId="75A25E98" w14:textId="77777777" w:rsidR="00667BDC" w:rsidRPr="00036597" w:rsidRDefault="00667BDC" w:rsidP="004D1A42">
      <w:pPr>
        <w:pStyle w:val="Listeafsnit"/>
        <w:tabs>
          <w:tab w:val="left" w:pos="284"/>
        </w:tabs>
        <w:spacing w:line="288" w:lineRule="auto"/>
        <w:ind w:left="0"/>
        <w:rPr>
          <w:rFonts w:ascii="Arial" w:hAnsi="Arial" w:cs="Arial"/>
          <w:b/>
          <w:sz w:val="20"/>
          <w:szCs w:val="20"/>
        </w:rPr>
      </w:pPr>
    </w:p>
    <w:p w14:paraId="69804EA8" w14:textId="77777777" w:rsidR="008E5A8F" w:rsidRPr="00036597" w:rsidRDefault="008E5A8F" w:rsidP="004D1A42">
      <w:pPr>
        <w:pStyle w:val="Listeafsnit"/>
        <w:numPr>
          <w:ilvl w:val="0"/>
          <w:numId w:val="6"/>
        </w:numPr>
        <w:tabs>
          <w:tab w:val="left" w:pos="426"/>
        </w:tabs>
        <w:spacing w:line="288" w:lineRule="auto"/>
        <w:ind w:left="0" w:firstLine="0"/>
        <w:rPr>
          <w:rFonts w:ascii="Arial" w:hAnsi="Arial" w:cs="Arial"/>
          <w:b/>
          <w:sz w:val="20"/>
          <w:szCs w:val="20"/>
        </w:rPr>
      </w:pPr>
      <w:r w:rsidRPr="00036597">
        <w:rPr>
          <w:rFonts w:ascii="Arial" w:hAnsi="Arial" w:cs="Arial"/>
          <w:b/>
          <w:sz w:val="20"/>
          <w:szCs w:val="20"/>
        </w:rPr>
        <w:t>Øvrige aftaler</w:t>
      </w:r>
    </w:p>
    <w:tbl>
      <w:tblPr>
        <w:tblStyle w:val="Tabel-Gitter"/>
        <w:tblW w:w="9356" w:type="dxa"/>
        <w:tblInd w:w="-34" w:type="dxa"/>
        <w:tblLook w:val="04A0" w:firstRow="1" w:lastRow="0" w:firstColumn="1" w:lastColumn="0" w:noHBand="0" w:noVBand="1"/>
      </w:tblPr>
      <w:tblGrid>
        <w:gridCol w:w="3119"/>
        <w:gridCol w:w="6237"/>
      </w:tblGrid>
      <w:tr w:rsidR="008E5A8F" w:rsidRPr="00036597" w14:paraId="5EA28CFD" w14:textId="77777777" w:rsidTr="008E5A8F">
        <w:trPr>
          <w:trHeight w:val="907"/>
        </w:trPr>
        <w:tc>
          <w:tcPr>
            <w:tcW w:w="3119" w:type="dxa"/>
            <w:shd w:val="clear" w:color="auto" w:fill="EAF1DD" w:themeFill="accent3" w:themeFillTint="33"/>
            <w:vAlign w:val="center"/>
          </w:tcPr>
          <w:p w14:paraId="7A5683AE" w14:textId="77777777" w:rsidR="008E5A8F" w:rsidRPr="00036597" w:rsidRDefault="008E5A8F" w:rsidP="004D1A42">
            <w:pPr>
              <w:pStyle w:val="Listeafsnit"/>
              <w:spacing w:line="288" w:lineRule="auto"/>
              <w:ind w:left="0"/>
              <w:rPr>
                <w:rFonts w:ascii="Arial" w:hAnsi="Arial" w:cs="Arial"/>
                <w:b/>
                <w:sz w:val="20"/>
                <w:szCs w:val="20"/>
              </w:rPr>
            </w:pPr>
            <w:r w:rsidRPr="00036597">
              <w:rPr>
                <w:rFonts w:ascii="Arial" w:hAnsi="Arial" w:cs="Arial"/>
                <w:b/>
                <w:sz w:val="20"/>
                <w:szCs w:val="20"/>
              </w:rPr>
              <w:t>Samarbejde med plejebarnets familie mv</w:t>
            </w:r>
          </w:p>
          <w:p w14:paraId="6406A5B1" w14:textId="77777777" w:rsidR="008E5A8F" w:rsidRPr="00036597" w:rsidRDefault="008E5A8F" w:rsidP="004D1A42">
            <w:pPr>
              <w:pStyle w:val="Listeafsnit"/>
              <w:spacing w:line="288" w:lineRule="auto"/>
              <w:ind w:left="0"/>
              <w:rPr>
                <w:rFonts w:ascii="Arial" w:hAnsi="Arial" w:cs="Arial"/>
                <w:sz w:val="20"/>
                <w:szCs w:val="20"/>
              </w:rPr>
            </w:pPr>
            <w:r w:rsidRPr="00036597">
              <w:rPr>
                <w:rFonts w:ascii="Arial" w:hAnsi="Arial" w:cs="Arial"/>
                <w:sz w:val="20"/>
                <w:szCs w:val="20"/>
              </w:rPr>
              <w:t>Aftaler vedrørende plejeforældrenes samarbejde med plejebarnets familie samt for barnets samvær med familie og netværk</w:t>
            </w:r>
          </w:p>
        </w:tc>
        <w:tc>
          <w:tcPr>
            <w:tcW w:w="6237" w:type="dxa"/>
            <w:vAlign w:val="center"/>
          </w:tcPr>
          <w:p w14:paraId="6E0F5E53" w14:textId="77777777" w:rsidR="008E5A8F" w:rsidRPr="00036597" w:rsidRDefault="00296E44" w:rsidP="004D1A42">
            <w:pPr>
              <w:pStyle w:val="Listeafsnit"/>
              <w:spacing w:line="288" w:lineRule="auto"/>
              <w:ind w:left="0"/>
              <w:rPr>
                <w:rFonts w:ascii="Arial" w:hAnsi="Arial" w:cs="Arial"/>
                <w:sz w:val="20"/>
                <w:szCs w:val="20"/>
              </w:rPr>
            </w:pPr>
            <w:r w:rsidRPr="00036597">
              <w:rPr>
                <w:rFonts w:ascii="Arial" w:hAnsi="Arial" w:cs="Arial"/>
                <w:sz w:val="20"/>
                <w:szCs w:val="20"/>
              </w:rPr>
              <w:t xml:space="preserve">Plejeforældrene understøtter </w:t>
            </w:r>
            <w:sdt>
              <w:sdtPr>
                <w:rPr>
                  <w:rFonts w:ascii="Arial" w:hAnsi="Arial" w:cs="Arial"/>
                  <w:sz w:val="20"/>
                  <w:szCs w:val="20"/>
                </w:rPr>
                <w:id w:val="-1308003263"/>
                <w:showingPlcHdr/>
                <w:text/>
              </w:sdtPr>
              <w:sdtContent>
                <w:r w:rsidRPr="00036597">
                  <w:rPr>
                    <w:rStyle w:val="Pladsholdertekst"/>
                    <w:rFonts w:ascii="Arial" w:hAnsi="Arial" w:cs="Arial"/>
                    <w:sz w:val="20"/>
                    <w:szCs w:val="20"/>
                  </w:rPr>
                  <w:t>barnets navn’s</w:t>
                </w:r>
              </w:sdtContent>
            </w:sdt>
            <w:r w:rsidRPr="00036597">
              <w:rPr>
                <w:rFonts w:ascii="Arial" w:hAnsi="Arial" w:cs="Arial"/>
                <w:sz w:val="20"/>
                <w:szCs w:val="20"/>
              </w:rPr>
              <w:t xml:space="preserve"> samvær med familie og netværk</w:t>
            </w:r>
          </w:p>
        </w:tc>
      </w:tr>
      <w:tr w:rsidR="00445403" w:rsidRPr="00036597" w14:paraId="261BEDD1" w14:textId="77777777" w:rsidTr="005D21A7">
        <w:trPr>
          <w:trHeight w:val="454"/>
        </w:trPr>
        <w:tc>
          <w:tcPr>
            <w:tcW w:w="3119" w:type="dxa"/>
            <w:shd w:val="clear" w:color="auto" w:fill="EAF1DD" w:themeFill="accent3" w:themeFillTint="33"/>
            <w:vAlign w:val="center"/>
          </w:tcPr>
          <w:p w14:paraId="1D07A30C" w14:textId="77777777" w:rsidR="00445403" w:rsidRPr="00036597" w:rsidRDefault="00445403" w:rsidP="004D1A42">
            <w:pPr>
              <w:pStyle w:val="Listeafsnit"/>
              <w:spacing w:line="288" w:lineRule="auto"/>
              <w:ind w:left="0"/>
              <w:rPr>
                <w:rFonts w:ascii="Arial" w:hAnsi="Arial" w:cs="Arial"/>
                <w:sz w:val="20"/>
                <w:szCs w:val="20"/>
              </w:rPr>
            </w:pPr>
            <w:r w:rsidRPr="00036597">
              <w:rPr>
                <w:rFonts w:ascii="Arial" w:hAnsi="Arial" w:cs="Arial"/>
                <w:sz w:val="20"/>
                <w:szCs w:val="20"/>
              </w:rPr>
              <w:t xml:space="preserve">Aftale om evt. </w:t>
            </w:r>
            <w:r w:rsidRPr="00036597">
              <w:rPr>
                <w:rFonts w:ascii="Arial" w:hAnsi="Arial" w:cs="Arial"/>
                <w:b/>
                <w:sz w:val="20"/>
                <w:szCs w:val="20"/>
              </w:rPr>
              <w:t>aflastning</w:t>
            </w:r>
          </w:p>
        </w:tc>
        <w:sdt>
          <w:sdtPr>
            <w:rPr>
              <w:sz w:val="20"/>
              <w:szCs w:val="20"/>
            </w:rPr>
            <w:id w:val="-1447078433"/>
            <w:showingPlcHdr/>
            <w:text/>
          </w:sdtPr>
          <w:sdtContent>
            <w:tc>
              <w:tcPr>
                <w:tcW w:w="6237" w:type="dxa"/>
              </w:tcPr>
              <w:p w14:paraId="4906D4BB" w14:textId="77777777" w:rsidR="00445403" w:rsidRPr="00036597" w:rsidRDefault="00445403" w:rsidP="004D1A42">
                <w:pPr>
                  <w:spacing w:line="288" w:lineRule="auto"/>
                  <w:rPr>
                    <w:sz w:val="20"/>
                    <w:szCs w:val="20"/>
                  </w:rPr>
                </w:pPr>
                <w:r w:rsidRPr="00036597">
                  <w:rPr>
                    <w:rStyle w:val="Pladsholdertekst"/>
                    <w:sz w:val="20"/>
                    <w:szCs w:val="20"/>
                  </w:rPr>
                  <w:t>Klik her for at angive tekst.</w:t>
                </w:r>
              </w:p>
            </w:tc>
          </w:sdtContent>
        </w:sdt>
      </w:tr>
      <w:tr w:rsidR="00445403" w:rsidRPr="00036597" w14:paraId="1CCF59A4" w14:textId="77777777" w:rsidTr="005D21A7">
        <w:trPr>
          <w:trHeight w:val="454"/>
        </w:trPr>
        <w:tc>
          <w:tcPr>
            <w:tcW w:w="3119" w:type="dxa"/>
            <w:shd w:val="clear" w:color="auto" w:fill="EAF1DD" w:themeFill="accent3" w:themeFillTint="33"/>
            <w:vAlign w:val="center"/>
          </w:tcPr>
          <w:p w14:paraId="187F2346" w14:textId="77777777" w:rsidR="00445403" w:rsidRPr="00036597" w:rsidRDefault="00445403" w:rsidP="004D1A42">
            <w:pPr>
              <w:pStyle w:val="Listeafsnit"/>
              <w:spacing w:line="288" w:lineRule="auto"/>
              <w:ind w:left="0"/>
              <w:rPr>
                <w:rFonts w:ascii="Arial" w:hAnsi="Arial" w:cs="Arial"/>
                <w:sz w:val="20"/>
                <w:szCs w:val="20"/>
              </w:rPr>
            </w:pPr>
            <w:r w:rsidRPr="00036597">
              <w:rPr>
                <w:rFonts w:ascii="Arial" w:hAnsi="Arial" w:cs="Arial"/>
                <w:sz w:val="20"/>
                <w:szCs w:val="20"/>
              </w:rPr>
              <w:t xml:space="preserve">Øvrige aftaler </w:t>
            </w:r>
          </w:p>
        </w:tc>
        <w:sdt>
          <w:sdtPr>
            <w:rPr>
              <w:sz w:val="20"/>
              <w:szCs w:val="20"/>
            </w:rPr>
            <w:id w:val="1746153965"/>
            <w:showingPlcHdr/>
            <w:text/>
          </w:sdtPr>
          <w:sdtContent>
            <w:tc>
              <w:tcPr>
                <w:tcW w:w="6237" w:type="dxa"/>
              </w:tcPr>
              <w:p w14:paraId="6078FEAF" w14:textId="77777777" w:rsidR="00445403" w:rsidRPr="00036597" w:rsidRDefault="00445403" w:rsidP="004D1A42">
                <w:pPr>
                  <w:spacing w:line="288" w:lineRule="auto"/>
                  <w:rPr>
                    <w:sz w:val="20"/>
                    <w:szCs w:val="20"/>
                  </w:rPr>
                </w:pPr>
                <w:r w:rsidRPr="00036597">
                  <w:rPr>
                    <w:rStyle w:val="Pladsholdertekst"/>
                    <w:sz w:val="20"/>
                    <w:szCs w:val="20"/>
                  </w:rPr>
                  <w:t>Klik her for at angive tekst.</w:t>
                </w:r>
              </w:p>
            </w:tc>
          </w:sdtContent>
        </w:sdt>
      </w:tr>
    </w:tbl>
    <w:p w14:paraId="59AEA8CA" w14:textId="77777777" w:rsidR="008E5A8F" w:rsidRPr="00036597" w:rsidRDefault="008E5A8F" w:rsidP="004D1A42">
      <w:pPr>
        <w:pStyle w:val="Listeafsnit"/>
        <w:tabs>
          <w:tab w:val="left" w:pos="284"/>
        </w:tabs>
        <w:spacing w:line="288" w:lineRule="auto"/>
        <w:ind w:left="0"/>
        <w:rPr>
          <w:rFonts w:ascii="Arial" w:hAnsi="Arial" w:cs="Arial"/>
          <w:b/>
          <w:sz w:val="20"/>
          <w:szCs w:val="20"/>
        </w:rPr>
      </w:pPr>
    </w:p>
    <w:p w14:paraId="1C8E40C6" w14:textId="77777777" w:rsidR="008E5A8F" w:rsidRPr="00036597" w:rsidRDefault="008E5A8F" w:rsidP="004D1A42">
      <w:pPr>
        <w:pStyle w:val="Listeafsnit"/>
        <w:numPr>
          <w:ilvl w:val="0"/>
          <w:numId w:val="6"/>
        </w:numPr>
        <w:tabs>
          <w:tab w:val="left" w:pos="284"/>
        </w:tabs>
        <w:spacing w:line="288" w:lineRule="auto"/>
        <w:rPr>
          <w:rFonts w:ascii="Arial" w:hAnsi="Arial" w:cs="Arial"/>
          <w:b/>
          <w:sz w:val="20"/>
          <w:szCs w:val="20"/>
        </w:rPr>
      </w:pPr>
      <w:r w:rsidRPr="00036597">
        <w:rPr>
          <w:rFonts w:ascii="Arial" w:hAnsi="Arial" w:cs="Arial"/>
          <w:b/>
          <w:sz w:val="20"/>
          <w:szCs w:val="20"/>
        </w:rPr>
        <w:t>Oplysningspligt</w:t>
      </w:r>
    </w:p>
    <w:tbl>
      <w:tblPr>
        <w:tblStyle w:val="Tabel-Gitter"/>
        <w:tblW w:w="9354" w:type="dxa"/>
        <w:tblLook w:val="04A0" w:firstRow="1" w:lastRow="0" w:firstColumn="1" w:lastColumn="0" w:noHBand="0" w:noVBand="1"/>
      </w:tblPr>
      <w:tblGrid>
        <w:gridCol w:w="9354"/>
      </w:tblGrid>
      <w:tr w:rsidR="008E5A8F" w:rsidRPr="00036597" w14:paraId="43BC1FBE" w14:textId="77777777" w:rsidTr="008E5A8F">
        <w:trPr>
          <w:trHeight w:val="907"/>
        </w:trPr>
        <w:tc>
          <w:tcPr>
            <w:tcW w:w="9354" w:type="dxa"/>
            <w:shd w:val="clear" w:color="auto" w:fill="EAF1DD" w:themeFill="accent3" w:themeFillTint="33"/>
          </w:tcPr>
          <w:p w14:paraId="1857BB48" w14:textId="77777777" w:rsidR="008E5A8F" w:rsidRPr="00036597" w:rsidRDefault="008E5A8F" w:rsidP="004D1A42">
            <w:pPr>
              <w:pStyle w:val="Listeafsnit"/>
              <w:spacing w:line="288" w:lineRule="auto"/>
              <w:ind w:left="0"/>
              <w:rPr>
                <w:rFonts w:ascii="Arial" w:hAnsi="Arial" w:cs="Arial"/>
                <w:sz w:val="20"/>
                <w:szCs w:val="20"/>
              </w:rPr>
            </w:pPr>
            <w:r w:rsidRPr="00036597">
              <w:rPr>
                <w:rFonts w:ascii="Arial" w:hAnsi="Arial" w:cs="Arial"/>
                <w:sz w:val="20"/>
                <w:szCs w:val="20"/>
              </w:rPr>
              <w:lastRenderedPageBreak/>
              <w:t>Plejeforældrene er forpligtiget til straks at oplyse myndighedsrådgiveren ved Hjørring Kommune om følgende:</w:t>
            </w:r>
          </w:p>
          <w:p w14:paraId="78B87A57" w14:textId="77777777" w:rsidR="008E5A8F" w:rsidRPr="00036597" w:rsidRDefault="008E5A8F" w:rsidP="004D1A42">
            <w:pPr>
              <w:pStyle w:val="Listeafsnit"/>
              <w:spacing w:line="288" w:lineRule="auto"/>
              <w:rPr>
                <w:rFonts w:ascii="Arial" w:hAnsi="Arial" w:cs="Arial"/>
                <w:sz w:val="20"/>
                <w:szCs w:val="20"/>
              </w:rPr>
            </w:pPr>
          </w:p>
          <w:p w14:paraId="583A5CDB" w14:textId="77777777" w:rsidR="008E5A8F" w:rsidRPr="00036597" w:rsidRDefault="008E5A8F" w:rsidP="004D1A42">
            <w:pPr>
              <w:pStyle w:val="Listeafsnit"/>
              <w:numPr>
                <w:ilvl w:val="0"/>
                <w:numId w:val="2"/>
              </w:numPr>
              <w:spacing w:line="288" w:lineRule="auto"/>
              <w:ind w:left="284" w:hanging="284"/>
              <w:rPr>
                <w:rFonts w:ascii="Arial" w:hAnsi="Arial" w:cs="Arial"/>
                <w:sz w:val="20"/>
                <w:szCs w:val="20"/>
              </w:rPr>
            </w:pPr>
            <w:r w:rsidRPr="00036597">
              <w:rPr>
                <w:rFonts w:ascii="Arial" w:hAnsi="Arial" w:cs="Arial"/>
                <w:sz w:val="20"/>
                <w:szCs w:val="20"/>
              </w:rPr>
              <w:t>Afbrydelse af plejeforholdet uden Hjørring Kommunes medvirken</w:t>
            </w:r>
          </w:p>
          <w:p w14:paraId="52092422" w14:textId="77777777" w:rsidR="008E5A8F" w:rsidRPr="00036597" w:rsidRDefault="008E5A8F" w:rsidP="004D1A42">
            <w:pPr>
              <w:pStyle w:val="Listeafsnit"/>
              <w:numPr>
                <w:ilvl w:val="0"/>
                <w:numId w:val="2"/>
              </w:numPr>
              <w:spacing w:line="288" w:lineRule="auto"/>
              <w:ind w:left="284" w:hanging="284"/>
              <w:rPr>
                <w:rFonts w:ascii="Arial" w:hAnsi="Arial" w:cs="Arial"/>
                <w:sz w:val="20"/>
                <w:szCs w:val="20"/>
              </w:rPr>
            </w:pPr>
            <w:r w:rsidRPr="00036597">
              <w:rPr>
                <w:rFonts w:ascii="Arial" w:hAnsi="Arial" w:cs="Arial"/>
                <w:sz w:val="20"/>
                <w:szCs w:val="20"/>
              </w:rPr>
              <w:t xml:space="preserve">væsentlige ændringer i plejeforældrenes familieliv, personlige og økonomiske forhold f.eks. arbejdsforhold, dødsfald der har betydning for familien, personer der flytter ind, skilsmisse, alvorlig/varig sygdom, ændret arbejdsindkomst mv. </w:t>
            </w:r>
          </w:p>
        </w:tc>
      </w:tr>
    </w:tbl>
    <w:p w14:paraId="231A8B60" w14:textId="77777777" w:rsidR="008E5A8F" w:rsidRPr="00036597" w:rsidRDefault="008E5A8F" w:rsidP="004D1A42">
      <w:pPr>
        <w:pStyle w:val="Listeafsnit"/>
        <w:tabs>
          <w:tab w:val="left" w:pos="284"/>
        </w:tabs>
        <w:spacing w:line="288" w:lineRule="auto"/>
        <w:ind w:left="0"/>
        <w:rPr>
          <w:rFonts w:ascii="Arial" w:hAnsi="Arial" w:cs="Arial"/>
          <w:b/>
          <w:sz w:val="20"/>
          <w:szCs w:val="20"/>
        </w:rPr>
      </w:pPr>
    </w:p>
    <w:p w14:paraId="4C61A310" w14:textId="77777777" w:rsidR="008E5A8F" w:rsidRPr="00036597" w:rsidRDefault="008E5A8F" w:rsidP="004D1A42">
      <w:pPr>
        <w:pStyle w:val="Listeafsnit"/>
        <w:numPr>
          <w:ilvl w:val="0"/>
          <w:numId w:val="6"/>
        </w:numPr>
        <w:tabs>
          <w:tab w:val="left" w:pos="426"/>
        </w:tabs>
        <w:spacing w:line="288" w:lineRule="auto"/>
        <w:ind w:left="0" w:firstLine="0"/>
        <w:rPr>
          <w:rFonts w:ascii="Arial" w:hAnsi="Arial" w:cs="Arial"/>
          <w:b/>
          <w:sz w:val="20"/>
          <w:szCs w:val="20"/>
        </w:rPr>
      </w:pPr>
      <w:r w:rsidRPr="00036597">
        <w:rPr>
          <w:rFonts w:ascii="Arial" w:hAnsi="Arial" w:cs="Arial"/>
          <w:b/>
          <w:sz w:val="20"/>
          <w:szCs w:val="20"/>
        </w:rPr>
        <w:t>Opsigelse og misligholdelse</w:t>
      </w:r>
    </w:p>
    <w:tbl>
      <w:tblPr>
        <w:tblStyle w:val="Tabel-Gitter"/>
        <w:tblW w:w="9356" w:type="dxa"/>
        <w:tblInd w:w="-34" w:type="dxa"/>
        <w:tblLook w:val="04A0" w:firstRow="1" w:lastRow="0" w:firstColumn="1" w:lastColumn="0" w:noHBand="0" w:noVBand="1"/>
      </w:tblPr>
      <w:tblGrid>
        <w:gridCol w:w="9356"/>
      </w:tblGrid>
      <w:tr w:rsidR="008E5A8F" w:rsidRPr="00036597" w14:paraId="0A1FE708" w14:textId="77777777" w:rsidTr="008E5A8F">
        <w:trPr>
          <w:trHeight w:val="454"/>
        </w:trPr>
        <w:tc>
          <w:tcPr>
            <w:tcW w:w="9356" w:type="dxa"/>
            <w:shd w:val="clear" w:color="auto" w:fill="EAF1DD" w:themeFill="accent3" w:themeFillTint="33"/>
            <w:vAlign w:val="center"/>
          </w:tcPr>
          <w:p w14:paraId="5E31F487" w14:textId="1825FB77" w:rsidR="008E5A8F" w:rsidRPr="00004839" w:rsidRDefault="00004839" w:rsidP="004D1A42">
            <w:pPr>
              <w:spacing w:line="288" w:lineRule="auto"/>
              <w:rPr>
                <w:sz w:val="20"/>
                <w:szCs w:val="20"/>
              </w:rPr>
            </w:pPr>
            <w:r w:rsidRPr="00004839">
              <w:rPr>
                <w:sz w:val="20"/>
                <w:szCs w:val="20"/>
              </w:rPr>
              <w:t>I de første 3 måneder kan kontrakten opsiges af begge parter med 14 dages varsel. Efter 3 måneders forløb kan kontrakten opsiges af begge parter med 1 måneds varsel. Retten til honorering ophører uden yderligere varsel ved udløb af opsigelsesperioden uanset, hvornår barnet/den unge fraflytter, medmindre der er indgået anden aftale</w:t>
            </w:r>
            <w:r>
              <w:rPr>
                <w:sz w:val="20"/>
                <w:szCs w:val="20"/>
              </w:rPr>
              <w:t>.</w:t>
            </w:r>
          </w:p>
          <w:p w14:paraId="0D91A543" w14:textId="77777777" w:rsidR="00004839" w:rsidRPr="00004839" w:rsidRDefault="00004839" w:rsidP="004D1A42">
            <w:pPr>
              <w:spacing w:line="288" w:lineRule="auto"/>
              <w:rPr>
                <w:sz w:val="20"/>
                <w:szCs w:val="20"/>
              </w:rPr>
            </w:pPr>
          </w:p>
          <w:p w14:paraId="3D7ECB77" w14:textId="77777777" w:rsidR="008E5A8F" w:rsidRPr="00036597" w:rsidRDefault="008E5A8F" w:rsidP="004D1A42">
            <w:pPr>
              <w:spacing w:line="288" w:lineRule="auto"/>
              <w:rPr>
                <w:sz w:val="20"/>
                <w:szCs w:val="20"/>
              </w:rPr>
            </w:pPr>
            <w:r w:rsidRPr="00004839">
              <w:rPr>
                <w:sz w:val="20"/>
                <w:szCs w:val="20"/>
              </w:rPr>
              <w:t>I særlige</w:t>
            </w:r>
            <w:r w:rsidRPr="00036597">
              <w:rPr>
                <w:sz w:val="20"/>
                <w:szCs w:val="20"/>
              </w:rPr>
              <w:t xml:space="preserve"> tilfælde, ved akutte anbringelser, kan laves aftale med plejeforældrene om, at de alene honoreres for det faktiske antal dage, hvor plejeforældrene varetager plejeopgaven.</w:t>
            </w:r>
          </w:p>
          <w:p w14:paraId="445067B3" w14:textId="77777777" w:rsidR="008E5A8F" w:rsidRPr="00036597" w:rsidRDefault="008E5A8F" w:rsidP="004D1A42">
            <w:pPr>
              <w:spacing w:line="288" w:lineRule="auto"/>
              <w:rPr>
                <w:sz w:val="20"/>
                <w:szCs w:val="20"/>
              </w:rPr>
            </w:pPr>
          </w:p>
          <w:p w14:paraId="5BA72534" w14:textId="77777777" w:rsidR="008E5A8F" w:rsidRPr="00036597" w:rsidRDefault="008E5A8F" w:rsidP="004D1A42">
            <w:pPr>
              <w:spacing w:line="288" w:lineRule="auto"/>
              <w:rPr>
                <w:sz w:val="20"/>
                <w:szCs w:val="20"/>
              </w:rPr>
            </w:pPr>
            <w:r w:rsidRPr="00036597">
              <w:rPr>
                <w:sz w:val="20"/>
                <w:szCs w:val="20"/>
              </w:rPr>
              <w:t xml:space="preserve">Ved plejeforældrenes misligholdelse af kontrakten ophører retten til at modtage honorering straks. </w:t>
            </w:r>
          </w:p>
          <w:p w14:paraId="364B1A4D" w14:textId="77777777" w:rsidR="008E5A8F" w:rsidRPr="00036597" w:rsidRDefault="008E5A8F" w:rsidP="004D1A42">
            <w:pPr>
              <w:spacing w:line="288" w:lineRule="auto"/>
              <w:rPr>
                <w:sz w:val="20"/>
                <w:szCs w:val="20"/>
              </w:rPr>
            </w:pPr>
          </w:p>
          <w:p w14:paraId="64B652EF" w14:textId="77777777" w:rsidR="008E5A8F" w:rsidRDefault="008E5A8F" w:rsidP="004D1A42">
            <w:pPr>
              <w:spacing w:line="288" w:lineRule="auto"/>
              <w:rPr>
                <w:sz w:val="20"/>
                <w:szCs w:val="20"/>
              </w:rPr>
            </w:pPr>
            <w:r w:rsidRPr="00036597">
              <w:rPr>
                <w:sz w:val="20"/>
                <w:szCs w:val="20"/>
              </w:rPr>
              <w:t>Udbetaling af kost- og logibeløb samt tøj- og lommepenge ophører fra det tidspunkt, hvor barnet ikke har faktisk ophold hos plejeforældrene længere.</w:t>
            </w:r>
          </w:p>
          <w:p w14:paraId="7A3CD0B7" w14:textId="77777777" w:rsidR="004D1A42" w:rsidRPr="00036597" w:rsidRDefault="004D1A42" w:rsidP="004D1A42">
            <w:pPr>
              <w:spacing w:line="288" w:lineRule="auto"/>
              <w:rPr>
                <w:sz w:val="20"/>
                <w:szCs w:val="20"/>
              </w:rPr>
            </w:pPr>
          </w:p>
        </w:tc>
      </w:tr>
    </w:tbl>
    <w:p w14:paraId="04EEDCC6" w14:textId="77777777" w:rsidR="008E5A8F" w:rsidRPr="00036597" w:rsidRDefault="008E5A8F" w:rsidP="004D1A42">
      <w:pPr>
        <w:pStyle w:val="Listeafsnit"/>
        <w:tabs>
          <w:tab w:val="left" w:pos="284"/>
        </w:tabs>
        <w:spacing w:line="288" w:lineRule="auto"/>
        <w:ind w:left="0"/>
        <w:rPr>
          <w:rFonts w:ascii="Arial" w:hAnsi="Arial" w:cs="Arial"/>
          <w:b/>
          <w:sz w:val="20"/>
          <w:szCs w:val="20"/>
        </w:rPr>
      </w:pPr>
    </w:p>
    <w:p w14:paraId="5A985A9D" w14:textId="700DCD16" w:rsidR="008E5A8F" w:rsidRPr="00036597" w:rsidRDefault="008E5A8F" w:rsidP="004D1A42">
      <w:pPr>
        <w:pStyle w:val="Listeafsnit"/>
        <w:numPr>
          <w:ilvl w:val="0"/>
          <w:numId w:val="6"/>
        </w:numPr>
        <w:tabs>
          <w:tab w:val="left" w:pos="426"/>
        </w:tabs>
        <w:spacing w:line="288" w:lineRule="auto"/>
        <w:ind w:left="0" w:firstLine="0"/>
        <w:rPr>
          <w:rFonts w:ascii="Arial" w:hAnsi="Arial" w:cs="Arial"/>
          <w:b/>
          <w:sz w:val="20"/>
          <w:szCs w:val="20"/>
        </w:rPr>
      </w:pPr>
      <w:r w:rsidRPr="00036597">
        <w:rPr>
          <w:rFonts w:ascii="Arial" w:hAnsi="Arial" w:cs="Arial"/>
          <w:b/>
          <w:sz w:val="20"/>
          <w:szCs w:val="20"/>
        </w:rPr>
        <w:t>Elektronisk kommunikation via e-mail</w:t>
      </w:r>
      <w:r w:rsidR="007B38B3">
        <w:rPr>
          <w:rFonts w:ascii="Arial" w:hAnsi="Arial" w:cs="Arial"/>
          <w:b/>
          <w:sz w:val="20"/>
          <w:szCs w:val="20"/>
        </w:rPr>
        <w:t xml:space="preserve">, </w:t>
      </w:r>
      <w:r w:rsidRPr="00036597">
        <w:rPr>
          <w:rFonts w:ascii="Arial" w:hAnsi="Arial" w:cs="Arial"/>
          <w:b/>
          <w:sz w:val="20"/>
          <w:szCs w:val="20"/>
        </w:rPr>
        <w:t>brug af e-Boks</w:t>
      </w:r>
      <w:r w:rsidR="007B38B3">
        <w:rPr>
          <w:rFonts w:ascii="Arial" w:hAnsi="Arial" w:cs="Arial"/>
          <w:b/>
          <w:sz w:val="20"/>
          <w:szCs w:val="20"/>
        </w:rPr>
        <w:t xml:space="preserve"> og Min Løn app</w:t>
      </w:r>
    </w:p>
    <w:tbl>
      <w:tblPr>
        <w:tblStyle w:val="Tabel-Gitter"/>
        <w:tblW w:w="9356" w:type="dxa"/>
        <w:tblInd w:w="-34" w:type="dxa"/>
        <w:tblLook w:val="04A0" w:firstRow="1" w:lastRow="0" w:firstColumn="1" w:lastColumn="0" w:noHBand="0" w:noVBand="1"/>
      </w:tblPr>
      <w:tblGrid>
        <w:gridCol w:w="9356"/>
      </w:tblGrid>
      <w:tr w:rsidR="008E5A8F" w:rsidRPr="00036597" w14:paraId="687344D4" w14:textId="77777777" w:rsidTr="008E5A8F">
        <w:trPr>
          <w:trHeight w:val="454"/>
        </w:trPr>
        <w:tc>
          <w:tcPr>
            <w:tcW w:w="9356" w:type="dxa"/>
            <w:shd w:val="clear" w:color="auto" w:fill="EAF1DD" w:themeFill="accent3" w:themeFillTint="33"/>
            <w:vAlign w:val="center"/>
          </w:tcPr>
          <w:p w14:paraId="21D92C34" w14:textId="542D025E" w:rsidR="008E5A8F" w:rsidRPr="00036597" w:rsidRDefault="008E5A8F" w:rsidP="004D1A42">
            <w:pPr>
              <w:spacing w:line="288" w:lineRule="auto"/>
              <w:rPr>
                <w:sz w:val="20"/>
                <w:szCs w:val="20"/>
              </w:rPr>
            </w:pPr>
            <w:r w:rsidRPr="00036597">
              <w:rPr>
                <w:sz w:val="20"/>
                <w:szCs w:val="20"/>
              </w:rPr>
              <w:t>Det er aftalt, at skriftlig kommunikation mellem parterne skal foregå elektronisk enten via e-mail eller via e-Boks/Digital Post. Plejeforældrene forpligter sig hermed til løbende at tjekke e-Boks/Digital Post.</w:t>
            </w:r>
            <w:r w:rsidR="00657B84">
              <w:rPr>
                <w:sz w:val="20"/>
                <w:szCs w:val="20"/>
              </w:rPr>
              <w:t xml:space="preserve"> Plejeforældrene </w:t>
            </w:r>
            <w:r w:rsidR="00A83363">
              <w:rPr>
                <w:sz w:val="20"/>
                <w:szCs w:val="20"/>
              </w:rPr>
              <w:t xml:space="preserve">er forpligtet til at benytte Min Løn app til </w:t>
            </w:r>
            <w:r w:rsidR="00702A9F">
              <w:rPr>
                <w:sz w:val="20"/>
                <w:szCs w:val="20"/>
              </w:rPr>
              <w:t>befordringsindberetninger</w:t>
            </w:r>
            <w:r w:rsidR="00DE3FDE">
              <w:rPr>
                <w:sz w:val="20"/>
                <w:szCs w:val="20"/>
              </w:rPr>
              <w:t xml:space="preserve">, som ikke skal afholdes af kost og logi-beløbet. </w:t>
            </w:r>
            <w:r w:rsidR="0013069B">
              <w:rPr>
                <w:sz w:val="20"/>
                <w:szCs w:val="20"/>
              </w:rPr>
              <w:t>Se også bilag</w:t>
            </w:r>
            <w:r w:rsidR="0060528E">
              <w:rPr>
                <w:sz w:val="20"/>
                <w:szCs w:val="20"/>
              </w:rPr>
              <w:t xml:space="preserve"> A.</w:t>
            </w:r>
          </w:p>
          <w:p w14:paraId="23818156" w14:textId="77777777" w:rsidR="008E5A8F" w:rsidRPr="00036597" w:rsidRDefault="008E5A8F" w:rsidP="004D1A42">
            <w:pPr>
              <w:spacing w:line="288" w:lineRule="auto"/>
              <w:rPr>
                <w:sz w:val="20"/>
                <w:szCs w:val="20"/>
              </w:rPr>
            </w:pPr>
          </w:p>
          <w:p w14:paraId="3A4B8DCB" w14:textId="77777777" w:rsidR="008E5A8F" w:rsidRPr="00036597" w:rsidRDefault="008E5A8F" w:rsidP="004D1A42">
            <w:pPr>
              <w:spacing w:line="288" w:lineRule="auto"/>
              <w:rPr>
                <w:sz w:val="20"/>
                <w:szCs w:val="20"/>
              </w:rPr>
            </w:pPr>
            <w:r w:rsidRPr="00036597">
              <w:rPr>
                <w:sz w:val="20"/>
                <w:szCs w:val="20"/>
              </w:rPr>
              <w:t xml:space="preserve">Personfølsomme oplysninger må ikke sendes med almindelig e-mail, de må kun sendes med sikker post via Digital Post/e-Boks. </w:t>
            </w:r>
          </w:p>
          <w:p w14:paraId="7F8B7E82" w14:textId="77777777" w:rsidR="008E5A8F" w:rsidRPr="00036597" w:rsidRDefault="008E5A8F" w:rsidP="004D1A42">
            <w:pPr>
              <w:spacing w:line="288" w:lineRule="auto"/>
              <w:rPr>
                <w:sz w:val="20"/>
                <w:szCs w:val="20"/>
              </w:rPr>
            </w:pPr>
          </w:p>
          <w:p w14:paraId="652C0485" w14:textId="77777777" w:rsidR="008E5A8F" w:rsidRDefault="008E5A8F" w:rsidP="004D1A42">
            <w:pPr>
              <w:spacing w:line="288" w:lineRule="auto"/>
              <w:rPr>
                <w:sz w:val="20"/>
                <w:szCs w:val="20"/>
              </w:rPr>
            </w:pPr>
            <w:r w:rsidRPr="00036597">
              <w:rPr>
                <w:sz w:val="20"/>
                <w:szCs w:val="20"/>
              </w:rPr>
              <w:t>Kontraktholder skal kunne modtage elektronisk post via e-Boks/Digital Post og særskilt vælge, at modtage post fra Hjørring Kommune. (Vær obs. på at man ikke automatisk har oprettet sig som modtager fra Hjørring Kommune, fordi man normalt får sin lønsedler i e-Boks).</w:t>
            </w:r>
          </w:p>
          <w:p w14:paraId="2581324C" w14:textId="77777777" w:rsidR="004D1A42" w:rsidRPr="00036597" w:rsidRDefault="004D1A42" w:rsidP="004D1A42">
            <w:pPr>
              <w:spacing w:line="288" w:lineRule="auto"/>
              <w:rPr>
                <w:sz w:val="20"/>
                <w:szCs w:val="20"/>
              </w:rPr>
            </w:pPr>
          </w:p>
        </w:tc>
      </w:tr>
    </w:tbl>
    <w:p w14:paraId="29247433" w14:textId="77777777" w:rsidR="008E5A8F" w:rsidRPr="00036597" w:rsidRDefault="008E5A8F" w:rsidP="004D1A42">
      <w:pPr>
        <w:spacing w:line="288" w:lineRule="auto"/>
        <w:rPr>
          <w:sz w:val="20"/>
          <w:szCs w:val="20"/>
        </w:rPr>
      </w:pPr>
    </w:p>
    <w:p w14:paraId="768A93AD" w14:textId="77777777" w:rsidR="009E75C7" w:rsidRPr="00036597" w:rsidRDefault="009D3CFE" w:rsidP="004D1A42">
      <w:pPr>
        <w:pStyle w:val="Listeafsnit"/>
        <w:numPr>
          <w:ilvl w:val="0"/>
          <w:numId w:val="6"/>
        </w:numPr>
        <w:tabs>
          <w:tab w:val="left" w:pos="426"/>
        </w:tabs>
        <w:spacing w:line="288" w:lineRule="auto"/>
        <w:ind w:left="0" w:firstLine="0"/>
        <w:rPr>
          <w:rFonts w:ascii="Arial" w:hAnsi="Arial" w:cs="Arial"/>
          <w:b/>
          <w:sz w:val="20"/>
          <w:szCs w:val="20"/>
        </w:rPr>
      </w:pPr>
      <w:r w:rsidRPr="00036597">
        <w:rPr>
          <w:rFonts w:ascii="Arial" w:hAnsi="Arial" w:cs="Arial"/>
          <w:b/>
          <w:sz w:val="20"/>
          <w:szCs w:val="20"/>
        </w:rPr>
        <w:t>R</w:t>
      </w:r>
      <w:r w:rsidR="009E75C7" w:rsidRPr="00036597">
        <w:rPr>
          <w:rFonts w:ascii="Arial" w:hAnsi="Arial" w:cs="Arial"/>
          <w:b/>
          <w:sz w:val="20"/>
          <w:szCs w:val="20"/>
        </w:rPr>
        <w:t>elevante myndigheder</w:t>
      </w:r>
    </w:p>
    <w:tbl>
      <w:tblPr>
        <w:tblStyle w:val="Tabel-Gitter"/>
        <w:tblW w:w="9356" w:type="dxa"/>
        <w:tblLook w:val="04A0" w:firstRow="1" w:lastRow="0" w:firstColumn="1" w:lastColumn="0" w:noHBand="0" w:noVBand="1"/>
      </w:tblPr>
      <w:tblGrid>
        <w:gridCol w:w="2385"/>
        <w:gridCol w:w="6971"/>
      </w:tblGrid>
      <w:tr w:rsidR="00805734" w:rsidRPr="00036597" w14:paraId="2ACE2F70" w14:textId="77777777" w:rsidTr="007F18F4">
        <w:trPr>
          <w:trHeight w:val="454"/>
        </w:trPr>
        <w:tc>
          <w:tcPr>
            <w:tcW w:w="2376" w:type="dxa"/>
            <w:shd w:val="clear" w:color="auto" w:fill="EAF1DD" w:themeFill="accent3" w:themeFillTint="33"/>
            <w:vAlign w:val="center"/>
          </w:tcPr>
          <w:p w14:paraId="3D505B2B" w14:textId="77777777" w:rsidR="009E75C7" w:rsidRPr="00036597" w:rsidRDefault="00805734" w:rsidP="004D1A42">
            <w:pPr>
              <w:pStyle w:val="Listeafsnit"/>
              <w:tabs>
                <w:tab w:val="left" w:pos="426"/>
              </w:tabs>
              <w:spacing w:line="288" w:lineRule="auto"/>
              <w:ind w:left="0"/>
              <w:rPr>
                <w:rFonts w:ascii="Arial" w:hAnsi="Arial" w:cs="Arial"/>
                <w:b/>
                <w:sz w:val="20"/>
                <w:szCs w:val="20"/>
              </w:rPr>
            </w:pPr>
            <w:r w:rsidRPr="00036597">
              <w:rPr>
                <w:rFonts w:ascii="Arial" w:hAnsi="Arial" w:cs="Arial"/>
                <w:b/>
                <w:sz w:val="20"/>
                <w:szCs w:val="20"/>
              </w:rPr>
              <w:t xml:space="preserve">Myndighedsrådgiver ved Hjørring Kommune </w:t>
            </w:r>
            <w:r w:rsidRPr="00036597">
              <w:rPr>
                <w:rFonts w:ascii="Arial" w:hAnsi="Arial" w:cs="Arial"/>
                <w:b/>
                <w:sz w:val="20"/>
                <w:szCs w:val="20"/>
              </w:rPr>
              <w:lastRenderedPageBreak/>
              <w:t>(a</w:t>
            </w:r>
            <w:r w:rsidR="009E75C7" w:rsidRPr="00036597">
              <w:rPr>
                <w:rFonts w:ascii="Arial" w:hAnsi="Arial" w:cs="Arial"/>
                <w:b/>
                <w:sz w:val="20"/>
                <w:szCs w:val="20"/>
              </w:rPr>
              <w:t>nbringende kommune</w:t>
            </w:r>
            <w:r w:rsidRPr="00036597">
              <w:rPr>
                <w:rFonts w:ascii="Arial" w:hAnsi="Arial" w:cs="Arial"/>
                <w:b/>
                <w:sz w:val="20"/>
                <w:szCs w:val="20"/>
              </w:rPr>
              <w:t>)</w:t>
            </w:r>
          </w:p>
        </w:tc>
        <w:sdt>
          <w:sdtPr>
            <w:rPr>
              <w:rFonts w:ascii="Arial" w:hAnsi="Arial" w:cs="Arial"/>
              <w:sz w:val="20"/>
              <w:szCs w:val="20"/>
            </w:rPr>
            <w:id w:val="-1590688115"/>
            <w:showingPlcHdr/>
            <w:text/>
          </w:sdtPr>
          <w:sdtContent>
            <w:tc>
              <w:tcPr>
                <w:tcW w:w="6946" w:type="dxa"/>
                <w:vAlign w:val="center"/>
              </w:tcPr>
              <w:p w14:paraId="4EC65C42" w14:textId="77777777" w:rsidR="009E75C7" w:rsidRPr="00036597" w:rsidRDefault="008950C0" w:rsidP="004D1A42">
                <w:pPr>
                  <w:pStyle w:val="Listeafsnit"/>
                  <w:tabs>
                    <w:tab w:val="left" w:pos="426"/>
                  </w:tabs>
                  <w:spacing w:line="288" w:lineRule="auto"/>
                  <w:ind w:left="0"/>
                  <w:rPr>
                    <w:rFonts w:ascii="Arial" w:hAnsi="Arial" w:cs="Arial"/>
                    <w:sz w:val="20"/>
                    <w:szCs w:val="20"/>
                  </w:rPr>
                </w:pPr>
                <w:r w:rsidRPr="00036597">
                  <w:rPr>
                    <w:rStyle w:val="Pladsholdertekst"/>
                    <w:rFonts w:ascii="Arial" w:hAnsi="Arial" w:cs="Arial"/>
                    <w:sz w:val="20"/>
                    <w:szCs w:val="20"/>
                  </w:rPr>
                  <w:t>Navn på myndighedsrådgiver</w:t>
                </w:r>
              </w:p>
            </w:tc>
          </w:sdtContent>
        </w:sdt>
      </w:tr>
      <w:tr w:rsidR="00805734" w:rsidRPr="00036597" w14:paraId="777DD3E3" w14:textId="77777777" w:rsidTr="007F18F4">
        <w:trPr>
          <w:trHeight w:val="454"/>
        </w:trPr>
        <w:tc>
          <w:tcPr>
            <w:tcW w:w="2376" w:type="dxa"/>
            <w:shd w:val="clear" w:color="auto" w:fill="EAF1DD" w:themeFill="accent3" w:themeFillTint="33"/>
            <w:vAlign w:val="center"/>
          </w:tcPr>
          <w:p w14:paraId="42FE9EE6" w14:textId="77777777" w:rsidR="009E75C7" w:rsidRPr="00036597" w:rsidRDefault="00984106" w:rsidP="004D1A42">
            <w:pPr>
              <w:pStyle w:val="Listeafsnit"/>
              <w:tabs>
                <w:tab w:val="left" w:pos="426"/>
              </w:tabs>
              <w:spacing w:line="288" w:lineRule="auto"/>
              <w:ind w:left="0"/>
              <w:rPr>
                <w:rFonts w:ascii="Arial" w:hAnsi="Arial" w:cs="Arial"/>
                <w:b/>
                <w:sz w:val="20"/>
                <w:szCs w:val="20"/>
              </w:rPr>
            </w:pPr>
            <w:r w:rsidRPr="00036597">
              <w:rPr>
                <w:rFonts w:ascii="Arial" w:hAnsi="Arial" w:cs="Arial"/>
                <w:b/>
                <w:sz w:val="20"/>
                <w:szCs w:val="20"/>
              </w:rPr>
              <w:t>Plejeforældrenes</w:t>
            </w:r>
            <w:r w:rsidR="00805734" w:rsidRPr="00036597">
              <w:rPr>
                <w:rFonts w:ascii="Arial" w:hAnsi="Arial" w:cs="Arial"/>
                <w:b/>
                <w:sz w:val="20"/>
                <w:szCs w:val="20"/>
              </w:rPr>
              <w:t xml:space="preserve"> bopælskommune</w:t>
            </w:r>
          </w:p>
        </w:tc>
        <w:sdt>
          <w:sdtPr>
            <w:rPr>
              <w:rFonts w:ascii="Arial" w:hAnsi="Arial" w:cs="Arial"/>
              <w:sz w:val="20"/>
              <w:szCs w:val="20"/>
            </w:rPr>
            <w:id w:val="-97954640"/>
            <w:showingPlcHdr/>
            <w:text/>
          </w:sdtPr>
          <w:sdtContent>
            <w:tc>
              <w:tcPr>
                <w:tcW w:w="6946" w:type="dxa"/>
                <w:vAlign w:val="center"/>
              </w:tcPr>
              <w:p w14:paraId="3D22B4C6" w14:textId="77777777" w:rsidR="009E75C7" w:rsidRPr="00036597" w:rsidRDefault="008950C0" w:rsidP="004D1A42">
                <w:pPr>
                  <w:pStyle w:val="Listeafsnit"/>
                  <w:tabs>
                    <w:tab w:val="left" w:pos="426"/>
                  </w:tabs>
                  <w:spacing w:line="288" w:lineRule="auto"/>
                  <w:ind w:left="0"/>
                  <w:rPr>
                    <w:rFonts w:ascii="Arial" w:hAnsi="Arial" w:cs="Arial"/>
                    <w:sz w:val="20"/>
                    <w:szCs w:val="20"/>
                  </w:rPr>
                </w:pPr>
                <w:r w:rsidRPr="00036597">
                  <w:rPr>
                    <w:rStyle w:val="Pladsholdertekst"/>
                    <w:rFonts w:ascii="Arial" w:hAnsi="Arial" w:cs="Arial"/>
                    <w:sz w:val="20"/>
                    <w:szCs w:val="20"/>
                  </w:rPr>
                  <w:t>Plejeforældrenes bopælskommune</w:t>
                </w:r>
              </w:p>
            </w:tc>
          </w:sdtContent>
        </w:sdt>
      </w:tr>
      <w:tr w:rsidR="00805734" w:rsidRPr="00036597" w14:paraId="309DF8FC" w14:textId="77777777" w:rsidTr="007F18F4">
        <w:trPr>
          <w:trHeight w:val="454"/>
        </w:trPr>
        <w:tc>
          <w:tcPr>
            <w:tcW w:w="2376" w:type="dxa"/>
            <w:shd w:val="clear" w:color="auto" w:fill="EAF1DD" w:themeFill="accent3" w:themeFillTint="33"/>
            <w:vAlign w:val="center"/>
          </w:tcPr>
          <w:p w14:paraId="3136A201" w14:textId="77777777" w:rsidR="009E75C7" w:rsidRPr="00036597" w:rsidRDefault="009E75C7" w:rsidP="004D1A42">
            <w:pPr>
              <w:pStyle w:val="Listeafsnit"/>
              <w:tabs>
                <w:tab w:val="left" w:pos="426"/>
              </w:tabs>
              <w:spacing w:line="288" w:lineRule="auto"/>
              <w:ind w:left="0"/>
              <w:rPr>
                <w:rFonts w:ascii="Arial" w:hAnsi="Arial" w:cs="Arial"/>
                <w:b/>
                <w:sz w:val="20"/>
                <w:szCs w:val="20"/>
              </w:rPr>
            </w:pPr>
            <w:r w:rsidRPr="00036597">
              <w:rPr>
                <w:rFonts w:ascii="Arial" w:hAnsi="Arial" w:cs="Arial"/>
                <w:b/>
                <w:sz w:val="20"/>
                <w:szCs w:val="20"/>
              </w:rPr>
              <w:t>Godkendende socialtilsyn</w:t>
            </w:r>
          </w:p>
        </w:tc>
        <w:sdt>
          <w:sdtPr>
            <w:rPr>
              <w:rFonts w:ascii="Arial" w:hAnsi="Arial" w:cs="Arial"/>
              <w:sz w:val="20"/>
              <w:szCs w:val="20"/>
            </w:rPr>
            <w:id w:val="1620635923"/>
            <w:showingPlcHdr/>
            <w:text/>
          </w:sdtPr>
          <w:sdtContent>
            <w:tc>
              <w:tcPr>
                <w:tcW w:w="6946" w:type="dxa"/>
                <w:vAlign w:val="center"/>
              </w:tcPr>
              <w:p w14:paraId="17F1C1A1" w14:textId="77777777" w:rsidR="009E75C7" w:rsidRPr="00036597" w:rsidRDefault="008950C0" w:rsidP="004D1A42">
                <w:pPr>
                  <w:pStyle w:val="Listeafsnit"/>
                  <w:tabs>
                    <w:tab w:val="left" w:pos="426"/>
                  </w:tabs>
                  <w:spacing w:line="288" w:lineRule="auto"/>
                  <w:ind w:left="0"/>
                  <w:rPr>
                    <w:rFonts w:ascii="Arial" w:hAnsi="Arial" w:cs="Arial"/>
                    <w:sz w:val="20"/>
                    <w:szCs w:val="20"/>
                  </w:rPr>
                </w:pPr>
                <w:r w:rsidRPr="00036597">
                  <w:rPr>
                    <w:rStyle w:val="Pladsholdertekst"/>
                    <w:rFonts w:ascii="Arial" w:hAnsi="Arial" w:cs="Arial"/>
                    <w:sz w:val="20"/>
                    <w:szCs w:val="20"/>
                  </w:rPr>
                  <w:t>Angiv godkendende socialtilsyn</w:t>
                </w:r>
              </w:p>
            </w:tc>
          </w:sdtContent>
        </w:sdt>
      </w:tr>
    </w:tbl>
    <w:p w14:paraId="721ECD82" w14:textId="72FB8DC3" w:rsidR="004D1A42" w:rsidRPr="00036597" w:rsidRDefault="004D1A42" w:rsidP="004D1A42">
      <w:pPr>
        <w:pStyle w:val="Listeafsnit"/>
        <w:tabs>
          <w:tab w:val="left" w:pos="426"/>
        </w:tabs>
        <w:spacing w:line="288" w:lineRule="auto"/>
        <w:ind w:left="0"/>
        <w:rPr>
          <w:rFonts w:ascii="Arial" w:hAnsi="Arial" w:cs="Arial"/>
          <w:b/>
          <w:sz w:val="20"/>
          <w:szCs w:val="20"/>
        </w:rPr>
      </w:pPr>
    </w:p>
    <w:p w14:paraId="4F745C1C" w14:textId="77777777" w:rsidR="009476D3" w:rsidRPr="00036597" w:rsidRDefault="009476D3" w:rsidP="004D1A42">
      <w:pPr>
        <w:pStyle w:val="Listeafsnit"/>
        <w:numPr>
          <w:ilvl w:val="0"/>
          <w:numId w:val="6"/>
        </w:numPr>
        <w:tabs>
          <w:tab w:val="left" w:pos="426"/>
        </w:tabs>
        <w:spacing w:line="288" w:lineRule="auto"/>
        <w:ind w:left="0" w:firstLine="0"/>
        <w:rPr>
          <w:rFonts w:ascii="Arial" w:hAnsi="Arial" w:cs="Arial"/>
          <w:b/>
          <w:sz w:val="20"/>
          <w:szCs w:val="20"/>
        </w:rPr>
      </w:pPr>
      <w:r w:rsidRPr="00036597">
        <w:rPr>
          <w:rFonts w:ascii="Arial" w:hAnsi="Arial" w:cs="Arial"/>
          <w:b/>
          <w:sz w:val="20"/>
          <w:szCs w:val="20"/>
        </w:rPr>
        <w:t xml:space="preserve">Plejeforældrene bekræfter overfor Hjørring Kommune </w:t>
      </w:r>
    </w:p>
    <w:tbl>
      <w:tblPr>
        <w:tblStyle w:val="Tabel-Gitter"/>
        <w:tblW w:w="9354" w:type="dxa"/>
        <w:tblLook w:val="04A0" w:firstRow="1" w:lastRow="0" w:firstColumn="1" w:lastColumn="0" w:noHBand="0" w:noVBand="1"/>
      </w:tblPr>
      <w:tblGrid>
        <w:gridCol w:w="9354"/>
      </w:tblGrid>
      <w:tr w:rsidR="009476D3" w:rsidRPr="00036597" w14:paraId="40D7C547" w14:textId="77777777" w:rsidTr="00833D7F">
        <w:trPr>
          <w:trHeight w:val="454"/>
        </w:trPr>
        <w:tc>
          <w:tcPr>
            <w:tcW w:w="9354" w:type="dxa"/>
            <w:shd w:val="clear" w:color="auto" w:fill="EAF1DD" w:themeFill="accent3" w:themeFillTint="33"/>
            <w:vAlign w:val="center"/>
          </w:tcPr>
          <w:p w14:paraId="3DFE6E1F" w14:textId="77777777" w:rsidR="00F642BD" w:rsidRPr="00036597" w:rsidRDefault="00E274EC" w:rsidP="004D1A42">
            <w:pPr>
              <w:pStyle w:val="Listeafsnit"/>
              <w:numPr>
                <w:ilvl w:val="0"/>
                <w:numId w:val="2"/>
              </w:numPr>
              <w:tabs>
                <w:tab w:val="left" w:pos="285"/>
              </w:tabs>
              <w:spacing w:line="288" w:lineRule="auto"/>
              <w:ind w:left="0" w:firstLine="0"/>
              <w:rPr>
                <w:rFonts w:ascii="Arial" w:hAnsi="Arial" w:cs="Arial"/>
                <w:sz w:val="20"/>
                <w:szCs w:val="20"/>
              </w:rPr>
            </w:pPr>
            <w:r w:rsidRPr="00036597">
              <w:rPr>
                <w:rFonts w:ascii="Arial" w:hAnsi="Arial" w:cs="Arial"/>
                <w:sz w:val="20"/>
                <w:szCs w:val="20"/>
              </w:rPr>
              <w:t>a</w:t>
            </w:r>
            <w:r w:rsidR="009476D3" w:rsidRPr="00036597">
              <w:rPr>
                <w:rFonts w:ascii="Arial" w:hAnsi="Arial" w:cs="Arial"/>
                <w:sz w:val="20"/>
                <w:szCs w:val="20"/>
              </w:rPr>
              <w:t>t være bekendt med, at de er omfattet af reglerne om tavshedspligt i straffeloven med hensyn til de fortrolige oplysninger som de får kendskab til som plejeforældre, samt at tavshedspligten fortsætter efter plejeforholdets ophør</w:t>
            </w:r>
          </w:p>
          <w:p w14:paraId="64D36DD5" w14:textId="77777777" w:rsidR="00F642BD" w:rsidRPr="00036597" w:rsidRDefault="00F642BD" w:rsidP="004D1A42">
            <w:pPr>
              <w:pStyle w:val="Listeafsnit"/>
              <w:tabs>
                <w:tab w:val="left" w:pos="285"/>
              </w:tabs>
              <w:spacing w:line="288" w:lineRule="auto"/>
              <w:ind w:left="0"/>
              <w:rPr>
                <w:rFonts w:ascii="Arial" w:hAnsi="Arial" w:cs="Arial"/>
                <w:sz w:val="20"/>
                <w:szCs w:val="20"/>
              </w:rPr>
            </w:pPr>
          </w:p>
          <w:p w14:paraId="1E2964AA" w14:textId="583FCC97" w:rsidR="00F642BD" w:rsidRPr="00036597" w:rsidRDefault="00E274EC" w:rsidP="004D1A42">
            <w:pPr>
              <w:pStyle w:val="Listeafsnit"/>
              <w:numPr>
                <w:ilvl w:val="0"/>
                <w:numId w:val="2"/>
              </w:numPr>
              <w:tabs>
                <w:tab w:val="left" w:pos="285"/>
              </w:tabs>
              <w:spacing w:line="288" w:lineRule="auto"/>
              <w:ind w:left="0" w:firstLine="0"/>
              <w:rPr>
                <w:rFonts w:ascii="Arial" w:hAnsi="Arial" w:cs="Arial"/>
                <w:sz w:val="20"/>
                <w:szCs w:val="20"/>
              </w:rPr>
            </w:pPr>
            <w:r w:rsidRPr="00036597">
              <w:rPr>
                <w:rFonts w:ascii="Arial" w:hAnsi="Arial" w:cs="Arial"/>
                <w:sz w:val="20"/>
                <w:szCs w:val="20"/>
              </w:rPr>
              <w:t>a</w:t>
            </w:r>
            <w:r w:rsidR="00F642BD" w:rsidRPr="00036597">
              <w:rPr>
                <w:rFonts w:ascii="Arial" w:hAnsi="Arial" w:cs="Arial"/>
                <w:sz w:val="20"/>
                <w:szCs w:val="20"/>
              </w:rPr>
              <w:t xml:space="preserve">t være bekendt med, at de med indgåelse af denne aftale modtager tavshedspålæg efter forvaltningslovens § 27, stk. </w:t>
            </w:r>
            <w:r w:rsidR="00623171">
              <w:rPr>
                <w:rFonts w:ascii="Arial" w:hAnsi="Arial" w:cs="Arial"/>
                <w:sz w:val="20"/>
                <w:szCs w:val="20"/>
              </w:rPr>
              <w:t>1, nr. 1</w:t>
            </w:r>
            <w:r w:rsidR="00F642BD" w:rsidRPr="00036597">
              <w:rPr>
                <w:rFonts w:ascii="Arial" w:hAnsi="Arial" w:cs="Arial"/>
                <w:sz w:val="20"/>
                <w:szCs w:val="20"/>
              </w:rPr>
              <w:t xml:space="preserve"> om personlig oplysninger om plejebarnet m.v., som de modtager som plejeforældre i</w:t>
            </w:r>
            <w:r w:rsidR="00C96F7B" w:rsidRPr="00036597">
              <w:rPr>
                <w:rFonts w:ascii="Arial" w:hAnsi="Arial" w:cs="Arial"/>
                <w:sz w:val="20"/>
                <w:szCs w:val="20"/>
              </w:rPr>
              <w:t xml:space="preserve"> forbindelse med plejeforholdet</w:t>
            </w:r>
          </w:p>
          <w:p w14:paraId="350790E5" w14:textId="77777777" w:rsidR="009476D3" w:rsidRPr="00036597" w:rsidRDefault="009476D3" w:rsidP="004D1A42">
            <w:pPr>
              <w:pStyle w:val="Listeafsnit"/>
              <w:tabs>
                <w:tab w:val="left" w:pos="285"/>
              </w:tabs>
              <w:spacing w:line="288" w:lineRule="auto"/>
              <w:ind w:left="0"/>
              <w:rPr>
                <w:rFonts w:ascii="Arial" w:hAnsi="Arial" w:cs="Arial"/>
                <w:sz w:val="20"/>
                <w:szCs w:val="20"/>
              </w:rPr>
            </w:pPr>
          </w:p>
          <w:p w14:paraId="7E4E7170" w14:textId="77777777" w:rsidR="009476D3" w:rsidRPr="00036597" w:rsidRDefault="00E274EC" w:rsidP="004D1A42">
            <w:pPr>
              <w:pStyle w:val="Listeafsnit"/>
              <w:numPr>
                <w:ilvl w:val="0"/>
                <w:numId w:val="2"/>
              </w:numPr>
              <w:tabs>
                <w:tab w:val="left" w:pos="285"/>
              </w:tabs>
              <w:spacing w:line="288" w:lineRule="auto"/>
              <w:ind w:left="0" w:firstLine="0"/>
              <w:rPr>
                <w:rFonts w:ascii="Arial" w:hAnsi="Arial" w:cs="Arial"/>
                <w:sz w:val="20"/>
                <w:szCs w:val="20"/>
              </w:rPr>
            </w:pPr>
            <w:r w:rsidRPr="00036597">
              <w:rPr>
                <w:rFonts w:ascii="Arial" w:hAnsi="Arial" w:cs="Arial"/>
                <w:sz w:val="20"/>
                <w:szCs w:val="20"/>
              </w:rPr>
              <w:t>a</w:t>
            </w:r>
            <w:r w:rsidR="009476D3" w:rsidRPr="00036597">
              <w:rPr>
                <w:rFonts w:ascii="Arial" w:hAnsi="Arial" w:cs="Arial"/>
                <w:sz w:val="20"/>
                <w:szCs w:val="20"/>
              </w:rPr>
              <w:t>t være bekendt med, at de er omfattet af reglerne om forbud mod korporlig afstraffelse, magtanvendelse m.v. i bl.a. straffeloven</w:t>
            </w:r>
          </w:p>
          <w:p w14:paraId="2262C422" w14:textId="77777777" w:rsidR="009476D3" w:rsidRPr="00036597" w:rsidRDefault="009476D3" w:rsidP="004D1A42">
            <w:pPr>
              <w:pStyle w:val="Listeafsnit"/>
              <w:tabs>
                <w:tab w:val="left" w:pos="285"/>
              </w:tabs>
              <w:spacing w:line="288" w:lineRule="auto"/>
              <w:ind w:left="0"/>
              <w:rPr>
                <w:rFonts w:ascii="Arial" w:hAnsi="Arial" w:cs="Arial"/>
                <w:sz w:val="20"/>
                <w:szCs w:val="20"/>
              </w:rPr>
            </w:pPr>
          </w:p>
          <w:p w14:paraId="420B1C4D" w14:textId="77777777" w:rsidR="009476D3" w:rsidRPr="00036597" w:rsidRDefault="00E274EC" w:rsidP="004D1A42">
            <w:pPr>
              <w:pStyle w:val="Listeafsnit"/>
              <w:numPr>
                <w:ilvl w:val="0"/>
                <w:numId w:val="2"/>
              </w:numPr>
              <w:tabs>
                <w:tab w:val="left" w:pos="285"/>
              </w:tabs>
              <w:spacing w:line="288" w:lineRule="auto"/>
              <w:ind w:left="0" w:firstLine="0"/>
              <w:rPr>
                <w:rFonts w:ascii="Arial" w:hAnsi="Arial" w:cs="Arial"/>
                <w:sz w:val="20"/>
                <w:szCs w:val="20"/>
              </w:rPr>
            </w:pPr>
            <w:r w:rsidRPr="00036597">
              <w:rPr>
                <w:rFonts w:ascii="Arial" w:hAnsi="Arial" w:cs="Arial"/>
                <w:sz w:val="20"/>
                <w:szCs w:val="20"/>
              </w:rPr>
              <w:t>a</w:t>
            </w:r>
            <w:r w:rsidR="009476D3" w:rsidRPr="00036597">
              <w:rPr>
                <w:rFonts w:ascii="Arial" w:hAnsi="Arial" w:cs="Arial"/>
                <w:sz w:val="20"/>
                <w:szCs w:val="20"/>
              </w:rPr>
              <w:t>t være bekendt med, at de straks skal underrette, hvis de får kendskab til forhold, der kan give anledning til særlig bekymring jf. den skærpede underretningspligt i SEL § 153</w:t>
            </w:r>
          </w:p>
          <w:p w14:paraId="3F49888B" w14:textId="77777777" w:rsidR="00833D7F" w:rsidRPr="00036597" w:rsidRDefault="00833D7F" w:rsidP="004D1A42">
            <w:pPr>
              <w:pStyle w:val="Listeafsnit"/>
              <w:tabs>
                <w:tab w:val="left" w:pos="285"/>
              </w:tabs>
              <w:spacing w:line="288" w:lineRule="auto"/>
              <w:ind w:left="0"/>
              <w:rPr>
                <w:rFonts w:ascii="Arial" w:hAnsi="Arial" w:cs="Arial"/>
                <w:sz w:val="20"/>
                <w:szCs w:val="20"/>
              </w:rPr>
            </w:pPr>
          </w:p>
          <w:p w14:paraId="03081CC8" w14:textId="77777777" w:rsidR="00691216" w:rsidRPr="00036597" w:rsidRDefault="00691216" w:rsidP="004D1A42">
            <w:pPr>
              <w:pStyle w:val="Listeafsnit"/>
              <w:numPr>
                <w:ilvl w:val="0"/>
                <w:numId w:val="2"/>
              </w:numPr>
              <w:tabs>
                <w:tab w:val="left" w:pos="285"/>
              </w:tabs>
              <w:spacing w:line="288" w:lineRule="auto"/>
              <w:ind w:left="0" w:firstLine="0"/>
              <w:rPr>
                <w:rFonts w:ascii="Arial" w:hAnsi="Arial" w:cs="Arial"/>
                <w:sz w:val="20"/>
                <w:szCs w:val="20"/>
              </w:rPr>
            </w:pPr>
            <w:r w:rsidRPr="00036597">
              <w:rPr>
                <w:rFonts w:ascii="Arial" w:hAnsi="Arial" w:cs="Arial"/>
                <w:sz w:val="20"/>
                <w:szCs w:val="20"/>
              </w:rPr>
              <w:t xml:space="preserve">at være bekendt med, at de ikke må dele </w:t>
            </w:r>
            <w:r w:rsidR="00E677CF" w:rsidRPr="00036597">
              <w:rPr>
                <w:rFonts w:ascii="Arial" w:hAnsi="Arial" w:cs="Arial"/>
                <w:sz w:val="20"/>
                <w:szCs w:val="20"/>
              </w:rPr>
              <w:t xml:space="preserve">eller offentliggøre </w:t>
            </w:r>
            <w:r w:rsidRPr="00036597">
              <w:rPr>
                <w:rFonts w:ascii="Arial" w:hAnsi="Arial" w:cs="Arial"/>
                <w:sz w:val="20"/>
                <w:szCs w:val="20"/>
              </w:rPr>
              <w:t xml:space="preserve">billeder </w:t>
            </w:r>
            <w:r w:rsidR="001D5149" w:rsidRPr="00036597">
              <w:rPr>
                <w:rFonts w:ascii="Arial" w:hAnsi="Arial" w:cs="Arial"/>
                <w:sz w:val="20"/>
                <w:szCs w:val="20"/>
              </w:rPr>
              <w:t xml:space="preserve">af og oplysninger om </w:t>
            </w:r>
            <w:r w:rsidRPr="00036597">
              <w:rPr>
                <w:rFonts w:ascii="Arial" w:hAnsi="Arial" w:cs="Arial"/>
                <w:sz w:val="20"/>
                <w:szCs w:val="20"/>
              </w:rPr>
              <w:t xml:space="preserve">plejebarnet på </w:t>
            </w:r>
            <w:r w:rsidR="000F23F8" w:rsidRPr="00036597">
              <w:rPr>
                <w:rFonts w:ascii="Arial" w:hAnsi="Arial" w:cs="Arial"/>
                <w:sz w:val="20"/>
                <w:szCs w:val="20"/>
              </w:rPr>
              <w:t xml:space="preserve">internettet og </w:t>
            </w:r>
            <w:r w:rsidR="00E677CF" w:rsidRPr="00036597">
              <w:rPr>
                <w:rFonts w:ascii="Arial" w:hAnsi="Arial" w:cs="Arial"/>
                <w:sz w:val="20"/>
                <w:szCs w:val="20"/>
              </w:rPr>
              <w:t>sociale medier (</w:t>
            </w:r>
            <w:r w:rsidR="00E24BFB" w:rsidRPr="00036597">
              <w:rPr>
                <w:rFonts w:ascii="Arial" w:hAnsi="Arial" w:cs="Arial"/>
                <w:sz w:val="20"/>
                <w:szCs w:val="20"/>
              </w:rPr>
              <w:t>Facebook</w:t>
            </w:r>
            <w:r w:rsidR="00E677CF" w:rsidRPr="00036597">
              <w:rPr>
                <w:rFonts w:ascii="Arial" w:hAnsi="Arial" w:cs="Arial"/>
                <w:sz w:val="20"/>
                <w:szCs w:val="20"/>
              </w:rPr>
              <w:t xml:space="preserve"> m.v.) </w:t>
            </w:r>
            <w:r w:rsidRPr="00036597">
              <w:rPr>
                <w:rFonts w:ascii="Arial" w:hAnsi="Arial" w:cs="Arial"/>
                <w:sz w:val="20"/>
                <w:szCs w:val="20"/>
              </w:rPr>
              <w:t xml:space="preserve">uden forudgående samtykke fra </w:t>
            </w:r>
            <w:r w:rsidR="001D5149" w:rsidRPr="00036597">
              <w:rPr>
                <w:rFonts w:ascii="Arial" w:hAnsi="Arial" w:cs="Arial"/>
                <w:sz w:val="20"/>
                <w:szCs w:val="20"/>
              </w:rPr>
              <w:t>f</w:t>
            </w:r>
            <w:r w:rsidRPr="00036597">
              <w:rPr>
                <w:rFonts w:ascii="Arial" w:hAnsi="Arial" w:cs="Arial"/>
                <w:sz w:val="20"/>
                <w:szCs w:val="20"/>
              </w:rPr>
              <w:t>orældremyndighedsinderhaver/ne og myndighedsrådgiver</w:t>
            </w:r>
          </w:p>
          <w:p w14:paraId="6944E7CA" w14:textId="77777777" w:rsidR="009476D3" w:rsidRPr="00036597" w:rsidRDefault="009476D3" w:rsidP="004D1A42">
            <w:pPr>
              <w:tabs>
                <w:tab w:val="left" w:pos="285"/>
              </w:tabs>
              <w:spacing w:line="288" w:lineRule="auto"/>
              <w:rPr>
                <w:sz w:val="20"/>
                <w:szCs w:val="20"/>
              </w:rPr>
            </w:pPr>
          </w:p>
          <w:p w14:paraId="137D2700" w14:textId="77777777" w:rsidR="00C96F7B" w:rsidRPr="00036597" w:rsidRDefault="00E274EC" w:rsidP="004D1A42">
            <w:pPr>
              <w:pStyle w:val="Listeafsnit"/>
              <w:numPr>
                <w:ilvl w:val="0"/>
                <w:numId w:val="2"/>
              </w:numPr>
              <w:tabs>
                <w:tab w:val="left" w:pos="285"/>
              </w:tabs>
              <w:spacing w:line="288" w:lineRule="auto"/>
              <w:ind w:left="0" w:firstLine="0"/>
              <w:rPr>
                <w:rFonts w:ascii="Arial" w:hAnsi="Arial" w:cs="Arial"/>
                <w:sz w:val="20"/>
                <w:szCs w:val="20"/>
              </w:rPr>
            </w:pPr>
            <w:r w:rsidRPr="00036597">
              <w:rPr>
                <w:rFonts w:ascii="Arial" w:hAnsi="Arial" w:cs="Arial"/>
                <w:sz w:val="20"/>
                <w:szCs w:val="20"/>
              </w:rPr>
              <w:t>a</w:t>
            </w:r>
            <w:r w:rsidR="009476D3" w:rsidRPr="00036597">
              <w:rPr>
                <w:rFonts w:ascii="Arial" w:hAnsi="Arial" w:cs="Arial"/>
                <w:sz w:val="20"/>
                <w:szCs w:val="20"/>
              </w:rPr>
              <w:t>t være bekendt med, at kontrakten som udgangspunkt ikke kan overflyttes fra den ene til den anden af plejeforældre</w:t>
            </w:r>
            <w:r w:rsidR="009D475F" w:rsidRPr="00036597">
              <w:rPr>
                <w:rFonts w:ascii="Arial" w:hAnsi="Arial" w:cs="Arial"/>
                <w:sz w:val="20"/>
                <w:szCs w:val="20"/>
              </w:rPr>
              <w:t>ne</w:t>
            </w:r>
          </w:p>
          <w:p w14:paraId="434DE3B9" w14:textId="77777777" w:rsidR="00C96F7B" w:rsidRPr="00036597" w:rsidRDefault="00C96F7B" w:rsidP="004D1A42">
            <w:pPr>
              <w:pStyle w:val="Listeafsnit"/>
              <w:spacing w:line="288" w:lineRule="auto"/>
              <w:rPr>
                <w:rFonts w:ascii="Arial" w:hAnsi="Arial" w:cs="Arial"/>
                <w:sz w:val="20"/>
                <w:szCs w:val="20"/>
              </w:rPr>
            </w:pPr>
          </w:p>
          <w:p w14:paraId="1E25F6F1" w14:textId="77777777" w:rsidR="005C1830" w:rsidRDefault="00634440" w:rsidP="004D1A42">
            <w:pPr>
              <w:pStyle w:val="Listeafsnit"/>
              <w:numPr>
                <w:ilvl w:val="0"/>
                <w:numId w:val="2"/>
              </w:numPr>
              <w:tabs>
                <w:tab w:val="left" w:pos="285"/>
              </w:tabs>
              <w:spacing w:line="288" w:lineRule="auto"/>
              <w:ind w:left="0" w:firstLine="0"/>
              <w:rPr>
                <w:rFonts w:ascii="Arial" w:hAnsi="Arial" w:cs="Arial"/>
                <w:sz w:val="20"/>
                <w:szCs w:val="20"/>
              </w:rPr>
            </w:pPr>
            <w:r w:rsidRPr="00036597">
              <w:rPr>
                <w:rFonts w:ascii="Arial" w:hAnsi="Arial" w:cs="Arial"/>
                <w:sz w:val="20"/>
                <w:szCs w:val="20"/>
              </w:rPr>
              <w:t xml:space="preserve">at de </w:t>
            </w:r>
            <w:r w:rsidR="00757021" w:rsidRPr="00036597">
              <w:rPr>
                <w:rFonts w:ascii="Arial" w:hAnsi="Arial" w:cs="Arial"/>
                <w:sz w:val="20"/>
                <w:szCs w:val="20"/>
              </w:rPr>
              <w:t xml:space="preserve">i behørigt omfang har sikret forsikringsdækning i henhold </w:t>
            </w:r>
            <w:r w:rsidR="007F2B84" w:rsidRPr="00036597">
              <w:rPr>
                <w:rFonts w:ascii="Arial" w:hAnsi="Arial" w:cs="Arial"/>
                <w:sz w:val="20"/>
                <w:szCs w:val="20"/>
              </w:rPr>
              <w:t xml:space="preserve">til </w:t>
            </w:r>
            <w:r w:rsidR="007F2B84" w:rsidRPr="00036597">
              <w:rPr>
                <w:rFonts w:ascii="Arial" w:hAnsi="Arial" w:cs="Arial"/>
                <w:b/>
                <w:sz w:val="20"/>
                <w:szCs w:val="20"/>
              </w:rPr>
              <w:t xml:space="preserve">bilag </w:t>
            </w:r>
            <w:r w:rsidR="00F46325" w:rsidRPr="00036597">
              <w:rPr>
                <w:rFonts w:ascii="Arial" w:hAnsi="Arial" w:cs="Arial"/>
                <w:b/>
                <w:sz w:val="20"/>
                <w:szCs w:val="20"/>
              </w:rPr>
              <w:t>B</w:t>
            </w:r>
            <w:r w:rsidR="00757021" w:rsidRPr="00036597">
              <w:rPr>
                <w:rFonts w:ascii="Arial" w:hAnsi="Arial" w:cs="Arial"/>
                <w:sz w:val="20"/>
                <w:szCs w:val="20"/>
              </w:rPr>
              <w:t>, herunder ulykkes</w:t>
            </w:r>
            <w:r w:rsidR="0040482A" w:rsidRPr="00036597">
              <w:rPr>
                <w:rFonts w:ascii="Arial" w:hAnsi="Arial" w:cs="Arial"/>
                <w:sz w:val="20"/>
                <w:szCs w:val="20"/>
              </w:rPr>
              <w:t>- og</w:t>
            </w:r>
            <w:r w:rsidR="00757021" w:rsidRPr="00036597">
              <w:rPr>
                <w:rFonts w:ascii="Arial" w:hAnsi="Arial" w:cs="Arial"/>
                <w:sz w:val="20"/>
                <w:szCs w:val="20"/>
              </w:rPr>
              <w:t xml:space="preserve"> indboforsikr</w:t>
            </w:r>
            <w:r w:rsidR="0040482A" w:rsidRPr="00036597">
              <w:rPr>
                <w:rFonts w:ascii="Arial" w:hAnsi="Arial" w:cs="Arial"/>
                <w:sz w:val="20"/>
                <w:szCs w:val="20"/>
              </w:rPr>
              <w:t>ing dækkende</w:t>
            </w:r>
            <w:r w:rsidR="0034364D" w:rsidRPr="00036597">
              <w:rPr>
                <w:rFonts w:ascii="Arial" w:hAnsi="Arial" w:cs="Arial"/>
                <w:sz w:val="20"/>
                <w:szCs w:val="20"/>
              </w:rPr>
              <w:t xml:space="preserve"> plejebarnet</w:t>
            </w:r>
            <w:r w:rsidR="0040482A" w:rsidRPr="00036597">
              <w:rPr>
                <w:rFonts w:ascii="Arial" w:hAnsi="Arial" w:cs="Arial"/>
                <w:sz w:val="20"/>
                <w:szCs w:val="20"/>
              </w:rPr>
              <w:t>, samt sikrer rejseforsikring dækkende</w:t>
            </w:r>
            <w:r w:rsidR="00C96F7B" w:rsidRPr="00036597">
              <w:rPr>
                <w:rFonts w:ascii="Arial" w:hAnsi="Arial" w:cs="Arial"/>
                <w:sz w:val="20"/>
                <w:szCs w:val="20"/>
              </w:rPr>
              <w:t xml:space="preserve"> plejebarnet ved udlandsrejser</w:t>
            </w:r>
          </w:p>
          <w:p w14:paraId="317F4103" w14:textId="77777777" w:rsidR="00BC37A1" w:rsidRPr="00BC37A1" w:rsidRDefault="00BC37A1" w:rsidP="004D1A42">
            <w:pPr>
              <w:pStyle w:val="Listeafsnit"/>
              <w:tabs>
                <w:tab w:val="left" w:pos="285"/>
              </w:tabs>
              <w:spacing w:line="288" w:lineRule="auto"/>
              <w:ind w:left="0"/>
              <w:rPr>
                <w:rFonts w:ascii="Arial" w:hAnsi="Arial" w:cs="Arial"/>
                <w:sz w:val="20"/>
                <w:szCs w:val="20"/>
              </w:rPr>
            </w:pPr>
          </w:p>
          <w:p w14:paraId="79EDD22C" w14:textId="77777777" w:rsidR="005C1830" w:rsidRPr="00036597" w:rsidRDefault="005C1830" w:rsidP="004D1A42">
            <w:pPr>
              <w:pStyle w:val="Listeafsnit"/>
              <w:numPr>
                <w:ilvl w:val="0"/>
                <w:numId w:val="2"/>
              </w:numPr>
              <w:tabs>
                <w:tab w:val="left" w:pos="285"/>
              </w:tabs>
              <w:spacing w:line="288" w:lineRule="auto"/>
              <w:ind w:left="0" w:firstLine="0"/>
              <w:rPr>
                <w:rFonts w:ascii="Arial" w:hAnsi="Arial" w:cs="Arial"/>
                <w:b/>
                <w:sz w:val="20"/>
                <w:szCs w:val="20"/>
              </w:rPr>
            </w:pPr>
            <w:r w:rsidRPr="00036597">
              <w:rPr>
                <w:rFonts w:ascii="Arial" w:hAnsi="Arial" w:cs="Arial"/>
                <w:sz w:val="20"/>
                <w:szCs w:val="20"/>
              </w:rPr>
              <w:t xml:space="preserve">at de har gennemført det lovpligtige grundkursus i at være plejeforældre jf. SEL § </w:t>
            </w:r>
            <w:r w:rsidR="001A2D0D">
              <w:rPr>
                <w:rFonts w:ascii="Arial" w:hAnsi="Arial" w:cs="Arial"/>
                <w:sz w:val="20"/>
                <w:szCs w:val="20"/>
              </w:rPr>
              <w:t>66b stk 2 og lov om socialtilsyn § 5a stk. 2.</w:t>
            </w:r>
            <w:r>
              <w:rPr>
                <w:rFonts w:ascii="Arial" w:hAnsi="Arial" w:cs="Arial"/>
                <w:sz w:val="20"/>
                <w:szCs w:val="20"/>
              </w:rPr>
              <w:t xml:space="preserve"> </w:t>
            </w:r>
          </w:p>
          <w:p w14:paraId="33A4EA21" w14:textId="77777777" w:rsidR="003F5C7F" w:rsidRPr="00036597" w:rsidRDefault="003F5C7F" w:rsidP="004D1A42">
            <w:pPr>
              <w:pStyle w:val="Listeafsnit"/>
              <w:tabs>
                <w:tab w:val="left" w:pos="285"/>
              </w:tabs>
              <w:spacing w:line="288" w:lineRule="auto"/>
              <w:ind w:left="0"/>
              <w:rPr>
                <w:rFonts w:ascii="Arial" w:hAnsi="Arial" w:cs="Arial"/>
                <w:b/>
                <w:sz w:val="20"/>
                <w:szCs w:val="20"/>
              </w:rPr>
            </w:pPr>
          </w:p>
          <w:p w14:paraId="58B6CF79" w14:textId="77777777" w:rsidR="003F5C7F" w:rsidRPr="00036597" w:rsidRDefault="003F5C7F" w:rsidP="004D1A42">
            <w:pPr>
              <w:pStyle w:val="Listeafsnit"/>
              <w:numPr>
                <w:ilvl w:val="0"/>
                <w:numId w:val="2"/>
              </w:numPr>
              <w:tabs>
                <w:tab w:val="left" w:pos="285"/>
              </w:tabs>
              <w:spacing w:line="288" w:lineRule="auto"/>
              <w:ind w:left="0" w:firstLine="0"/>
              <w:rPr>
                <w:rFonts w:ascii="Arial" w:hAnsi="Arial" w:cs="Arial"/>
                <w:b/>
                <w:sz w:val="20"/>
                <w:szCs w:val="20"/>
              </w:rPr>
            </w:pPr>
            <w:r w:rsidRPr="00036597">
              <w:rPr>
                <w:rFonts w:ascii="Arial" w:hAnsi="Arial" w:cs="Arial"/>
                <w:sz w:val="20"/>
                <w:szCs w:val="20"/>
              </w:rPr>
              <w:t>at have læst bilag</w:t>
            </w:r>
            <w:r w:rsidR="00320A8F" w:rsidRPr="00036597">
              <w:rPr>
                <w:rFonts w:ascii="Arial" w:hAnsi="Arial" w:cs="Arial"/>
                <w:sz w:val="20"/>
                <w:szCs w:val="20"/>
              </w:rPr>
              <w:t xml:space="preserve">ene til </w:t>
            </w:r>
            <w:r w:rsidR="007F2B84" w:rsidRPr="00036597">
              <w:rPr>
                <w:rFonts w:ascii="Arial" w:hAnsi="Arial" w:cs="Arial"/>
                <w:sz w:val="20"/>
                <w:szCs w:val="20"/>
              </w:rPr>
              <w:t xml:space="preserve">denne kontrakt, herunder </w:t>
            </w:r>
            <w:r w:rsidR="007F2B84" w:rsidRPr="00036597">
              <w:rPr>
                <w:rFonts w:ascii="Arial" w:hAnsi="Arial" w:cs="Arial"/>
                <w:b/>
                <w:sz w:val="20"/>
                <w:szCs w:val="20"/>
              </w:rPr>
              <w:t>bilag</w:t>
            </w:r>
            <w:r w:rsidR="00F46325" w:rsidRPr="00036597">
              <w:rPr>
                <w:rFonts w:ascii="Arial" w:hAnsi="Arial" w:cs="Arial"/>
                <w:b/>
                <w:sz w:val="20"/>
                <w:szCs w:val="20"/>
              </w:rPr>
              <w:t xml:space="preserve"> C</w:t>
            </w:r>
            <w:r w:rsidR="00320A8F" w:rsidRPr="00036597">
              <w:rPr>
                <w:rFonts w:ascii="Arial" w:hAnsi="Arial" w:cs="Arial"/>
                <w:sz w:val="20"/>
                <w:szCs w:val="20"/>
              </w:rPr>
              <w:t xml:space="preserve"> </w:t>
            </w:r>
            <w:r w:rsidR="00976E4B" w:rsidRPr="00036597">
              <w:rPr>
                <w:rFonts w:ascii="Arial" w:hAnsi="Arial" w:cs="Arial"/>
                <w:sz w:val="20"/>
                <w:szCs w:val="20"/>
              </w:rPr>
              <w:t xml:space="preserve">- </w:t>
            </w:r>
            <w:r w:rsidR="00320A8F" w:rsidRPr="00036597">
              <w:rPr>
                <w:rFonts w:ascii="Arial" w:hAnsi="Arial" w:cs="Arial"/>
                <w:sz w:val="20"/>
                <w:szCs w:val="20"/>
              </w:rPr>
              <w:t>uddrag af di</w:t>
            </w:r>
            <w:r w:rsidRPr="00036597">
              <w:rPr>
                <w:rFonts w:ascii="Arial" w:hAnsi="Arial" w:cs="Arial"/>
                <w:sz w:val="20"/>
                <w:szCs w:val="20"/>
              </w:rPr>
              <w:t>verse relevante paragraffer</w:t>
            </w:r>
          </w:p>
          <w:p w14:paraId="78424CD7" w14:textId="77777777" w:rsidR="00DD61C4" w:rsidRPr="00036597" w:rsidRDefault="00DD61C4" w:rsidP="004D1A42">
            <w:pPr>
              <w:pStyle w:val="Listeafsnit"/>
              <w:tabs>
                <w:tab w:val="left" w:pos="285"/>
              </w:tabs>
              <w:spacing w:line="288" w:lineRule="auto"/>
              <w:ind w:left="0"/>
              <w:rPr>
                <w:rFonts w:ascii="Arial" w:hAnsi="Arial" w:cs="Arial"/>
                <w:b/>
                <w:sz w:val="20"/>
                <w:szCs w:val="20"/>
              </w:rPr>
            </w:pPr>
          </w:p>
          <w:p w14:paraId="5C88087A" w14:textId="77777777" w:rsidR="003F5C7F" w:rsidRDefault="003F5C7F" w:rsidP="004D1A42">
            <w:pPr>
              <w:pStyle w:val="Listeafsnit"/>
              <w:numPr>
                <w:ilvl w:val="0"/>
                <w:numId w:val="2"/>
              </w:numPr>
              <w:tabs>
                <w:tab w:val="left" w:pos="285"/>
              </w:tabs>
              <w:spacing w:line="288" w:lineRule="auto"/>
              <w:ind w:left="0" w:firstLine="0"/>
              <w:rPr>
                <w:rFonts w:ascii="Arial" w:hAnsi="Arial" w:cs="Arial"/>
                <w:b/>
                <w:sz w:val="20"/>
                <w:szCs w:val="20"/>
              </w:rPr>
            </w:pPr>
            <w:r w:rsidRPr="00036597">
              <w:rPr>
                <w:rFonts w:ascii="Arial" w:hAnsi="Arial" w:cs="Arial"/>
                <w:sz w:val="20"/>
                <w:szCs w:val="20"/>
              </w:rPr>
              <w:t>at</w:t>
            </w:r>
            <w:r w:rsidR="0034364D" w:rsidRPr="00036597">
              <w:rPr>
                <w:rFonts w:ascii="Arial" w:hAnsi="Arial" w:cs="Arial"/>
                <w:sz w:val="20"/>
                <w:szCs w:val="20"/>
              </w:rPr>
              <w:t xml:space="preserve"> orientere sig løbende </w:t>
            </w:r>
            <w:r w:rsidRPr="00036597">
              <w:rPr>
                <w:rFonts w:ascii="Arial" w:hAnsi="Arial" w:cs="Arial"/>
                <w:sz w:val="20"/>
                <w:szCs w:val="20"/>
              </w:rPr>
              <w:t>på Hjørring Kommunes hjemmeside på siden vedrørende plejefamilier</w:t>
            </w:r>
            <w:r w:rsidR="0034364D" w:rsidRPr="00036597">
              <w:rPr>
                <w:rFonts w:ascii="Arial" w:hAnsi="Arial" w:cs="Arial"/>
                <w:b/>
                <w:sz w:val="20"/>
                <w:szCs w:val="20"/>
              </w:rPr>
              <w:t xml:space="preserve"> </w:t>
            </w:r>
          </w:p>
          <w:p w14:paraId="228AC5EC" w14:textId="69BA28A7" w:rsidR="004D1A42" w:rsidRPr="00036597" w:rsidRDefault="004D1A42" w:rsidP="004D1A42">
            <w:pPr>
              <w:pStyle w:val="Listeafsnit"/>
              <w:tabs>
                <w:tab w:val="left" w:pos="285"/>
              </w:tabs>
              <w:spacing w:line="288" w:lineRule="auto"/>
              <w:ind w:left="0"/>
              <w:rPr>
                <w:rFonts w:ascii="Arial" w:hAnsi="Arial" w:cs="Arial"/>
                <w:b/>
                <w:sz w:val="20"/>
                <w:szCs w:val="20"/>
              </w:rPr>
            </w:pPr>
          </w:p>
        </w:tc>
      </w:tr>
    </w:tbl>
    <w:p w14:paraId="30B806C4" w14:textId="77777777" w:rsidR="009E75C7" w:rsidRPr="00036597" w:rsidRDefault="009E75C7" w:rsidP="004D1A42">
      <w:pPr>
        <w:spacing w:line="288" w:lineRule="auto"/>
        <w:ind w:left="360"/>
        <w:rPr>
          <w:sz w:val="20"/>
          <w:szCs w:val="20"/>
        </w:rPr>
      </w:pPr>
    </w:p>
    <w:p w14:paraId="1EE85C1B" w14:textId="77777777" w:rsidR="009476D3" w:rsidRPr="00036597" w:rsidRDefault="00D704A4" w:rsidP="004D1A42">
      <w:pPr>
        <w:pStyle w:val="Listeafsnit"/>
        <w:numPr>
          <w:ilvl w:val="0"/>
          <w:numId w:val="6"/>
        </w:numPr>
        <w:tabs>
          <w:tab w:val="left" w:pos="426"/>
        </w:tabs>
        <w:spacing w:line="288" w:lineRule="auto"/>
        <w:ind w:left="0" w:firstLine="0"/>
        <w:rPr>
          <w:rFonts w:ascii="Arial" w:hAnsi="Arial" w:cs="Arial"/>
          <w:b/>
          <w:sz w:val="20"/>
          <w:szCs w:val="20"/>
        </w:rPr>
      </w:pPr>
      <w:r w:rsidRPr="00036597">
        <w:rPr>
          <w:rFonts w:ascii="Arial" w:hAnsi="Arial" w:cs="Arial"/>
          <w:b/>
          <w:sz w:val="20"/>
          <w:szCs w:val="20"/>
        </w:rPr>
        <w:t>Kontraktholder</w:t>
      </w:r>
      <w:r w:rsidR="009476D3" w:rsidRPr="00036597">
        <w:rPr>
          <w:rFonts w:ascii="Arial" w:hAnsi="Arial" w:cs="Arial"/>
          <w:b/>
          <w:sz w:val="20"/>
          <w:szCs w:val="20"/>
        </w:rPr>
        <w:t>s underskrift</w:t>
      </w:r>
    </w:p>
    <w:tbl>
      <w:tblPr>
        <w:tblStyle w:val="Tabel-Gitter"/>
        <w:tblW w:w="9356" w:type="dxa"/>
        <w:tblLook w:val="04A0" w:firstRow="1" w:lastRow="0" w:firstColumn="1" w:lastColumn="0" w:noHBand="0" w:noVBand="1"/>
      </w:tblPr>
      <w:tblGrid>
        <w:gridCol w:w="2101"/>
        <w:gridCol w:w="3414"/>
        <w:gridCol w:w="1138"/>
        <w:gridCol w:w="2703"/>
      </w:tblGrid>
      <w:tr w:rsidR="002A40C4" w:rsidRPr="00036597" w14:paraId="626D2F79" w14:textId="77777777" w:rsidTr="007F18F4">
        <w:trPr>
          <w:trHeight w:val="454"/>
        </w:trPr>
        <w:tc>
          <w:tcPr>
            <w:tcW w:w="9322" w:type="dxa"/>
            <w:gridSpan w:val="4"/>
            <w:shd w:val="clear" w:color="auto" w:fill="EAF1DD" w:themeFill="accent3" w:themeFillTint="33"/>
            <w:vAlign w:val="center"/>
          </w:tcPr>
          <w:p w14:paraId="5322358C" w14:textId="77777777" w:rsidR="002A40C4" w:rsidRPr="00036597" w:rsidRDefault="002A40C4" w:rsidP="004D1A42">
            <w:pPr>
              <w:pStyle w:val="Listeafsnit"/>
              <w:tabs>
                <w:tab w:val="left" w:pos="426"/>
              </w:tabs>
              <w:spacing w:line="288" w:lineRule="auto"/>
              <w:ind w:left="0"/>
              <w:rPr>
                <w:rFonts w:ascii="Arial" w:hAnsi="Arial" w:cs="Arial"/>
                <w:sz w:val="20"/>
                <w:szCs w:val="20"/>
              </w:rPr>
            </w:pPr>
            <w:r w:rsidRPr="00036597">
              <w:rPr>
                <w:rFonts w:ascii="Arial" w:hAnsi="Arial" w:cs="Arial"/>
                <w:sz w:val="20"/>
                <w:szCs w:val="20"/>
              </w:rPr>
              <w:lastRenderedPageBreak/>
              <w:t>Undertegnede indgår hermed denne kontrakt med Hjørring Kommune, og erklære</w:t>
            </w:r>
            <w:r w:rsidR="00157633" w:rsidRPr="00036597">
              <w:rPr>
                <w:rFonts w:ascii="Arial" w:hAnsi="Arial" w:cs="Arial"/>
                <w:sz w:val="20"/>
                <w:szCs w:val="20"/>
              </w:rPr>
              <w:t>r</w:t>
            </w:r>
            <w:r w:rsidRPr="00036597">
              <w:rPr>
                <w:rFonts w:ascii="Arial" w:hAnsi="Arial" w:cs="Arial"/>
                <w:sz w:val="20"/>
                <w:szCs w:val="20"/>
              </w:rPr>
              <w:t xml:space="preserve"> at jeg er bekendt med de i kontraktens aftalte vilkår. </w:t>
            </w:r>
          </w:p>
        </w:tc>
      </w:tr>
      <w:tr w:rsidR="002A40C4" w:rsidRPr="00036597" w14:paraId="37FCCBDC" w14:textId="77777777" w:rsidTr="007F18F4">
        <w:trPr>
          <w:trHeight w:val="454"/>
        </w:trPr>
        <w:tc>
          <w:tcPr>
            <w:tcW w:w="2093" w:type="dxa"/>
            <w:shd w:val="clear" w:color="auto" w:fill="auto"/>
          </w:tcPr>
          <w:p w14:paraId="11C31937" w14:textId="77777777" w:rsidR="002A40C4" w:rsidRPr="00036597" w:rsidRDefault="002A40C4" w:rsidP="004D1A42">
            <w:pPr>
              <w:pStyle w:val="Listeafsnit"/>
              <w:tabs>
                <w:tab w:val="left" w:pos="426"/>
              </w:tabs>
              <w:spacing w:line="288" w:lineRule="auto"/>
              <w:ind w:left="0"/>
              <w:rPr>
                <w:rFonts w:ascii="Arial" w:hAnsi="Arial" w:cs="Arial"/>
                <w:sz w:val="20"/>
                <w:szCs w:val="20"/>
              </w:rPr>
            </w:pPr>
            <w:r w:rsidRPr="00036597">
              <w:rPr>
                <w:rFonts w:ascii="Arial" w:hAnsi="Arial" w:cs="Arial"/>
                <w:sz w:val="20"/>
                <w:szCs w:val="20"/>
              </w:rPr>
              <w:t>Dato:</w:t>
            </w:r>
          </w:p>
        </w:tc>
        <w:tc>
          <w:tcPr>
            <w:tcW w:w="3402" w:type="dxa"/>
            <w:shd w:val="clear" w:color="auto" w:fill="auto"/>
          </w:tcPr>
          <w:p w14:paraId="04AB07CF" w14:textId="77777777" w:rsidR="002A40C4" w:rsidRPr="00036597" w:rsidRDefault="002A40C4" w:rsidP="004D1A42">
            <w:pPr>
              <w:pStyle w:val="Listeafsnit"/>
              <w:tabs>
                <w:tab w:val="left" w:pos="426"/>
              </w:tabs>
              <w:spacing w:line="288" w:lineRule="auto"/>
              <w:ind w:left="0"/>
              <w:rPr>
                <w:rFonts w:ascii="Arial" w:hAnsi="Arial" w:cs="Arial"/>
                <w:sz w:val="20"/>
                <w:szCs w:val="20"/>
              </w:rPr>
            </w:pPr>
            <w:r w:rsidRPr="00036597">
              <w:rPr>
                <w:rFonts w:ascii="Arial" w:hAnsi="Arial" w:cs="Arial"/>
                <w:sz w:val="20"/>
                <w:szCs w:val="20"/>
              </w:rPr>
              <w:t>Underskrift:</w:t>
            </w:r>
          </w:p>
        </w:tc>
        <w:tc>
          <w:tcPr>
            <w:tcW w:w="1134" w:type="dxa"/>
            <w:shd w:val="clear" w:color="auto" w:fill="EAF1DD" w:themeFill="accent3" w:themeFillTint="33"/>
            <w:vAlign w:val="center"/>
          </w:tcPr>
          <w:p w14:paraId="305745D9" w14:textId="77777777" w:rsidR="002A40C4" w:rsidRPr="00036597" w:rsidRDefault="002A40C4" w:rsidP="004D1A42">
            <w:pPr>
              <w:pStyle w:val="Listeafsnit"/>
              <w:tabs>
                <w:tab w:val="left" w:pos="426"/>
              </w:tabs>
              <w:spacing w:line="288" w:lineRule="auto"/>
              <w:ind w:left="0"/>
              <w:rPr>
                <w:rFonts w:ascii="Arial" w:hAnsi="Arial" w:cs="Arial"/>
                <w:sz w:val="20"/>
                <w:szCs w:val="20"/>
              </w:rPr>
            </w:pPr>
            <w:r w:rsidRPr="00036597">
              <w:rPr>
                <w:rFonts w:ascii="Arial" w:hAnsi="Arial" w:cs="Arial"/>
                <w:sz w:val="20"/>
                <w:szCs w:val="20"/>
              </w:rPr>
              <w:t>Skattekort</w:t>
            </w:r>
          </w:p>
        </w:tc>
        <w:tc>
          <w:tcPr>
            <w:tcW w:w="2693" w:type="dxa"/>
            <w:shd w:val="clear" w:color="auto" w:fill="auto"/>
            <w:vAlign w:val="center"/>
          </w:tcPr>
          <w:p w14:paraId="1F1F71C5" w14:textId="77777777" w:rsidR="002A40C4" w:rsidRPr="00036597" w:rsidRDefault="00000000" w:rsidP="004D1A42">
            <w:pPr>
              <w:pStyle w:val="Listeafsnit"/>
              <w:tabs>
                <w:tab w:val="left" w:pos="426"/>
              </w:tabs>
              <w:spacing w:line="288" w:lineRule="auto"/>
              <w:ind w:left="0"/>
              <w:rPr>
                <w:rFonts w:ascii="Arial" w:hAnsi="Arial" w:cs="Arial"/>
                <w:sz w:val="20"/>
                <w:szCs w:val="20"/>
              </w:rPr>
            </w:pPr>
            <w:sdt>
              <w:sdtPr>
                <w:rPr>
                  <w:rFonts w:ascii="Arial" w:hAnsi="Arial" w:cs="Arial"/>
                  <w:sz w:val="20"/>
                  <w:szCs w:val="20"/>
                </w:rPr>
                <w:id w:val="1486667364"/>
                <w14:checkbox>
                  <w14:checked w14:val="0"/>
                  <w14:checkedState w14:val="2612" w14:font="MS Gothic"/>
                  <w14:uncheckedState w14:val="2610" w14:font="MS Gothic"/>
                </w14:checkbox>
              </w:sdtPr>
              <w:sdtContent>
                <w:r w:rsidR="002A40C4" w:rsidRPr="00036597">
                  <w:rPr>
                    <w:rFonts w:ascii="MS Gothic" w:eastAsia="MS Gothic" w:hAnsi="MS Gothic" w:cs="MS Gothic" w:hint="eastAsia"/>
                    <w:sz w:val="20"/>
                    <w:szCs w:val="20"/>
                  </w:rPr>
                  <w:t>☐</w:t>
                </w:r>
              </w:sdtContent>
            </w:sdt>
            <w:r w:rsidR="002A40C4" w:rsidRPr="00036597">
              <w:rPr>
                <w:rFonts w:ascii="Arial" w:hAnsi="Arial" w:cs="Arial"/>
                <w:sz w:val="20"/>
                <w:szCs w:val="20"/>
              </w:rPr>
              <w:t>A-Hovedkort</w:t>
            </w:r>
          </w:p>
          <w:p w14:paraId="145C678A" w14:textId="77777777" w:rsidR="002A40C4" w:rsidRPr="00036597" w:rsidRDefault="00000000" w:rsidP="004D1A42">
            <w:pPr>
              <w:pStyle w:val="Listeafsnit"/>
              <w:tabs>
                <w:tab w:val="left" w:pos="426"/>
              </w:tabs>
              <w:spacing w:line="288" w:lineRule="auto"/>
              <w:ind w:left="0"/>
              <w:rPr>
                <w:rFonts w:ascii="Arial" w:hAnsi="Arial" w:cs="Arial"/>
                <w:sz w:val="20"/>
                <w:szCs w:val="20"/>
              </w:rPr>
            </w:pPr>
            <w:sdt>
              <w:sdtPr>
                <w:rPr>
                  <w:rFonts w:ascii="Arial" w:hAnsi="Arial" w:cs="Arial"/>
                  <w:sz w:val="20"/>
                  <w:szCs w:val="20"/>
                </w:rPr>
                <w:id w:val="1302504616"/>
                <w14:checkbox>
                  <w14:checked w14:val="0"/>
                  <w14:checkedState w14:val="2612" w14:font="MS Gothic"/>
                  <w14:uncheckedState w14:val="2610" w14:font="MS Gothic"/>
                </w14:checkbox>
              </w:sdtPr>
              <w:sdtContent>
                <w:r w:rsidR="002A40C4" w:rsidRPr="00036597">
                  <w:rPr>
                    <w:rFonts w:ascii="MS Gothic" w:eastAsia="MS Gothic" w:hAnsi="MS Gothic" w:cs="MS Gothic" w:hint="eastAsia"/>
                    <w:sz w:val="20"/>
                    <w:szCs w:val="20"/>
                  </w:rPr>
                  <w:t>☐</w:t>
                </w:r>
              </w:sdtContent>
            </w:sdt>
            <w:r w:rsidR="002A40C4" w:rsidRPr="00036597">
              <w:rPr>
                <w:rFonts w:ascii="Arial" w:hAnsi="Arial" w:cs="Arial"/>
                <w:sz w:val="20"/>
                <w:szCs w:val="20"/>
              </w:rPr>
              <w:t>B-Bikort</w:t>
            </w:r>
          </w:p>
        </w:tc>
      </w:tr>
    </w:tbl>
    <w:p w14:paraId="78258FA2" w14:textId="77777777" w:rsidR="00F642BD" w:rsidRPr="00036597" w:rsidRDefault="00F642BD" w:rsidP="004D1A42">
      <w:pPr>
        <w:tabs>
          <w:tab w:val="left" w:pos="426"/>
        </w:tabs>
        <w:spacing w:line="288" w:lineRule="auto"/>
        <w:rPr>
          <w:b/>
          <w:sz w:val="20"/>
          <w:szCs w:val="20"/>
        </w:rPr>
      </w:pPr>
    </w:p>
    <w:p w14:paraId="54043C73" w14:textId="77777777" w:rsidR="00F642BD" w:rsidRPr="00036597" w:rsidRDefault="00F642BD" w:rsidP="004D1A42">
      <w:pPr>
        <w:pStyle w:val="Listeafsnit"/>
        <w:numPr>
          <w:ilvl w:val="0"/>
          <w:numId w:val="6"/>
        </w:numPr>
        <w:tabs>
          <w:tab w:val="left" w:pos="426"/>
        </w:tabs>
        <w:spacing w:line="288" w:lineRule="auto"/>
        <w:ind w:left="0" w:firstLine="0"/>
        <w:rPr>
          <w:rFonts w:ascii="Arial" w:hAnsi="Arial" w:cs="Arial"/>
          <w:b/>
          <w:sz w:val="20"/>
          <w:szCs w:val="20"/>
        </w:rPr>
      </w:pPr>
      <w:r w:rsidRPr="00036597">
        <w:rPr>
          <w:rFonts w:ascii="Arial" w:hAnsi="Arial" w:cs="Arial"/>
          <w:b/>
          <w:sz w:val="20"/>
          <w:szCs w:val="20"/>
        </w:rPr>
        <w:t>Ægtefælles eller samlevers underskrift</w:t>
      </w:r>
    </w:p>
    <w:tbl>
      <w:tblPr>
        <w:tblStyle w:val="Tabel-Gitter"/>
        <w:tblW w:w="9356" w:type="dxa"/>
        <w:tblLook w:val="04A0" w:firstRow="1" w:lastRow="0" w:firstColumn="1" w:lastColumn="0" w:noHBand="0" w:noVBand="1"/>
      </w:tblPr>
      <w:tblGrid>
        <w:gridCol w:w="2101"/>
        <w:gridCol w:w="7255"/>
      </w:tblGrid>
      <w:tr w:rsidR="00F642BD" w:rsidRPr="00036597" w14:paraId="4B44943D" w14:textId="77777777" w:rsidTr="007F18F4">
        <w:trPr>
          <w:trHeight w:val="454"/>
        </w:trPr>
        <w:tc>
          <w:tcPr>
            <w:tcW w:w="9322" w:type="dxa"/>
            <w:gridSpan w:val="2"/>
            <w:shd w:val="clear" w:color="auto" w:fill="EAF1DD" w:themeFill="accent3" w:themeFillTint="33"/>
            <w:vAlign w:val="center"/>
          </w:tcPr>
          <w:p w14:paraId="418FF8B2" w14:textId="77777777" w:rsidR="00F642BD" w:rsidRPr="00036597" w:rsidRDefault="00F642BD" w:rsidP="004D1A42">
            <w:pPr>
              <w:pStyle w:val="Listeafsnit"/>
              <w:tabs>
                <w:tab w:val="left" w:pos="426"/>
              </w:tabs>
              <w:spacing w:line="288" w:lineRule="auto"/>
              <w:ind w:left="0"/>
              <w:rPr>
                <w:rFonts w:ascii="Arial" w:hAnsi="Arial" w:cs="Arial"/>
                <w:sz w:val="20"/>
                <w:szCs w:val="20"/>
              </w:rPr>
            </w:pPr>
            <w:r w:rsidRPr="00036597">
              <w:rPr>
                <w:rFonts w:ascii="Arial" w:hAnsi="Arial" w:cs="Arial"/>
                <w:sz w:val="20"/>
                <w:szCs w:val="20"/>
              </w:rPr>
              <w:t>Undertegnede er bekendt og indforstået med ovenstående kontrakt, som min ægtefælle/samlever har indgået, samt de vilkår der anføres heri</w:t>
            </w:r>
          </w:p>
        </w:tc>
      </w:tr>
      <w:tr w:rsidR="0030777C" w:rsidRPr="00036597" w14:paraId="56D53057" w14:textId="77777777" w:rsidTr="007F18F4">
        <w:trPr>
          <w:trHeight w:val="454"/>
        </w:trPr>
        <w:tc>
          <w:tcPr>
            <w:tcW w:w="2093" w:type="dxa"/>
            <w:shd w:val="clear" w:color="auto" w:fill="auto"/>
          </w:tcPr>
          <w:p w14:paraId="20F7BE41" w14:textId="77777777" w:rsidR="0030777C" w:rsidRPr="00036597" w:rsidRDefault="0030777C" w:rsidP="004D1A42">
            <w:pPr>
              <w:pStyle w:val="Listeafsnit"/>
              <w:tabs>
                <w:tab w:val="left" w:pos="426"/>
              </w:tabs>
              <w:spacing w:line="288" w:lineRule="auto"/>
              <w:ind w:left="0"/>
              <w:rPr>
                <w:rFonts w:ascii="Arial" w:hAnsi="Arial" w:cs="Arial"/>
                <w:sz w:val="20"/>
                <w:szCs w:val="20"/>
              </w:rPr>
            </w:pPr>
            <w:r w:rsidRPr="00036597">
              <w:rPr>
                <w:rFonts w:ascii="Arial" w:hAnsi="Arial" w:cs="Arial"/>
                <w:sz w:val="20"/>
                <w:szCs w:val="20"/>
              </w:rPr>
              <w:t>Dato:</w:t>
            </w:r>
          </w:p>
        </w:tc>
        <w:tc>
          <w:tcPr>
            <w:tcW w:w="7229" w:type="dxa"/>
            <w:shd w:val="clear" w:color="auto" w:fill="auto"/>
          </w:tcPr>
          <w:p w14:paraId="5B4A9223" w14:textId="77777777" w:rsidR="0030777C" w:rsidRPr="00036597" w:rsidRDefault="0030777C" w:rsidP="004D1A42">
            <w:pPr>
              <w:pStyle w:val="Listeafsnit"/>
              <w:tabs>
                <w:tab w:val="left" w:pos="426"/>
              </w:tabs>
              <w:spacing w:line="288" w:lineRule="auto"/>
              <w:ind w:left="0"/>
              <w:rPr>
                <w:rFonts w:ascii="Arial" w:hAnsi="Arial" w:cs="Arial"/>
                <w:sz w:val="20"/>
                <w:szCs w:val="20"/>
              </w:rPr>
            </w:pPr>
            <w:r w:rsidRPr="00036597">
              <w:rPr>
                <w:rFonts w:ascii="Arial" w:hAnsi="Arial" w:cs="Arial"/>
                <w:sz w:val="20"/>
                <w:szCs w:val="20"/>
              </w:rPr>
              <w:t>Underskrift:</w:t>
            </w:r>
          </w:p>
        </w:tc>
      </w:tr>
    </w:tbl>
    <w:p w14:paraId="4BAC5B76" w14:textId="77777777" w:rsidR="00F642BD" w:rsidRDefault="00F642BD" w:rsidP="004D1A42">
      <w:pPr>
        <w:tabs>
          <w:tab w:val="left" w:pos="426"/>
        </w:tabs>
        <w:spacing w:line="288" w:lineRule="auto"/>
        <w:rPr>
          <w:b/>
          <w:sz w:val="20"/>
          <w:szCs w:val="20"/>
        </w:rPr>
      </w:pPr>
    </w:p>
    <w:p w14:paraId="377A57E5" w14:textId="77777777" w:rsidR="009015A0" w:rsidRPr="00036597" w:rsidRDefault="009015A0" w:rsidP="004D1A42">
      <w:pPr>
        <w:tabs>
          <w:tab w:val="left" w:pos="426"/>
        </w:tabs>
        <w:spacing w:line="288" w:lineRule="auto"/>
        <w:rPr>
          <w:b/>
          <w:sz w:val="20"/>
          <w:szCs w:val="20"/>
        </w:rPr>
      </w:pPr>
    </w:p>
    <w:p w14:paraId="2E3DA040" w14:textId="77777777" w:rsidR="00C0030E" w:rsidRPr="00036597" w:rsidRDefault="00C0030E" w:rsidP="004D1A42">
      <w:pPr>
        <w:pStyle w:val="Listeafsnit"/>
        <w:numPr>
          <w:ilvl w:val="0"/>
          <w:numId w:val="6"/>
        </w:numPr>
        <w:tabs>
          <w:tab w:val="left" w:pos="426"/>
        </w:tabs>
        <w:spacing w:line="288" w:lineRule="auto"/>
        <w:ind w:left="0" w:firstLine="0"/>
        <w:rPr>
          <w:rFonts w:ascii="Arial" w:hAnsi="Arial" w:cs="Arial"/>
          <w:b/>
          <w:sz w:val="20"/>
          <w:szCs w:val="20"/>
        </w:rPr>
      </w:pPr>
      <w:r w:rsidRPr="00036597">
        <w:rPr>
          <w:rFonts w:ascii="Arial" w:hAnsi="Arial" w:cs="Arial"/>
          <w:b/>
          <w:sz w:val="20"/>
          <w:szCs w:val="20"/>
        </w:rPr>
        <w:t>Hjørring Kommunes underskrift</w:t>
      </w:r>
    </w:p>
    <w:tbl>
      <w:tblPr>
        <w:tblStyle w:val="Tabel-Gitter"/>
        <w:tblW w:w="9356" w:type="dxa"/>
        <w:tblLook w:val="04A0" w:firstRow="1" w:lastRow="0" w:firstColumn="1" w:lastColumn="0" w:noHBand="0" w:noVBand="1"/>
      </w:tblPr>
      <w:tblGrid>
        <w:gridCol w:w="2101"/>
        <w:gridCol w:w="3414"/>
        <w:gridCol w:w="3841"/>
      </w:tblGrid>
      <w:tr w:rsidR="0030777C" w:rsidRPr="00036597" w14:paraId="71E21BE4" w14:textId="77777777" w:rsidTr="007F18F4">
        <w:trPr>
          <w:trHeight w:val="454"/>
        </w:trPr>
        <w:tc>
          <w:tcPr>
            <w:tcW w:w="2093" w:type="dxa"/>
          </w:tcPr>
          <w:p w14:paraId="0D397DB0" w14:textId="77777777" w:rsidR="00792C34" w:rsidRPr="00036597" w:rsidRDefault="00792C34" w:rsidP="004D1A42">
            <w:pPr>
              <w:spacing w:line="288" w:lineRule="auto"/>
              <w:rPr>
                <w:sz w:val="20"/>
                <w:szCs w:val="20"/>
              </w:rPr>
            </w:pPr>
            <w:r w:rsidRPr="00036597">
              <w:rPr>
                <w:sz w:val="20"/>
                <w:szCs w:val="20"/>
              </w:rPr>
              <w:t>Dato</w:t>
            </w:r>
          </w:p>
          <w:p w14:paraId="71977285" w14:textId="77777777" w:rsidR="00326095" w:rsidRPr="00036597" w:rsidRDefault="00326095" w:rsidP="004D1A42">
            <w:pPr>
              <w:spacing w:line="288" w:lineRule="auto"/>
              <w:rPr>
                <w:sz w:val="20"/>
                <w:szCs w:val="20"/>
              </w:rPr>
            </w:pPr>
          </w:p>
        </w:tc>
        <w:tc>
          <w:tcPr>
            <w:tcW w:w="3402" w:type="dxa"/>
          </w:tcPr>
          <w:p w14:paraId="5A115140" w14:textId="77777777" w:rsidR="0030777C" w:rsidRPr="00BC37A1" w:rsidRDefault="0030777C" w:rsidP="004D1A42">
            <w:pPr>
              <w:spacing w:line="288" w:lineRule="auto"/>
              <w:rPr>
                <w:sz w:val="20"/>
                <w:szCs w:val="20"/>
              </w:rPr>
            </w:pPr>
            <w:r w:rsidRPr="00BC37A1">
              <w:rPr>
                <w:sz w:val="20"/>
                <w:szCs w:val="20"/>
              </w:rPr>
              <w:t>Stillingsbetegnelse:</w:t>
            </w:r>
          </w:p>
          <w:p w14:paraId="6566E4AE" w14:textId="77777777" w:rsidR="00E73F0F" w:rsidRPr="00BC37A1" w:rsidRDefault="00E73F0F" w:rsidP="004D1A42">
            <w:pPr>
              <w:spacing w:line="288" w:lineRule="auto"/>
              <w:rPr>
                <w:sz w:val="20"/>
                <w:szCs w:val="20"/>
              </w:rPr>
            </w:pPr>
            <w:r w:rsidRPr="00BC37A1">
              <w:rPr>
                <w:sz w:val="20"/>
                <w:szCs w:val="20"/>
              </w:rPr>
              <w:t>Afdelingsleder Familieafdelingen</w:t>
            </w:r>
          </w:p>
        </w:tc>
        <w:tc>
          <w:tcPr>
            <w:tcW w:w="3827" w:type="dxa"/>
          </w:tcPr>
          <w:p w14:paraId="375FDEA6" w14:textId="77777777" w:rsidR="0030777C" w:rsidRPr="00BC37A1" w:rsidRDefault="0030777C" w:rsidP="004D1A42">
            <w:pPr>
              <w:spacing w:line="288" w:lineRule="auto"/>
              <w:rPr>
                <w:sz w:val="20"/>
                <w:szCs w:val="20"/>
              </w:rPr>
            </w:pPr>
            <w:r w:rsidRPr="00BC37A1">
              <w:rPr>
                <w:sz w:val="20"/>
                <w:szCs w:val="20"/>
              </w:rPr>
              <w:t>Underskrift:</w:t>
            </w:r>
          </w:p>
          <w:p w14:paraId="73ED4E4F" w14:textId="0A5AD169" w:rsidR="00E73F0F" w:rsidRPr="00BC37A1" w:rsidRDefault="00E73F0F" w:rsidP="004D1A42">
            <w:pPr>
              <w:spacing w:line="288" w:lineRule="auto"/>
              <w:rPr>
                <w:sz w:val="20"/>
                <w:szCs w:val="20"/>
              </w:rPr>
            </w:pPr>
          </w:p>
        </w:tc>
      </w:tr>
      <w:tr w:rsidR="0030777C" w:rsidRPr="00036597" w14:paraId="2FF1B320" w14:textId="77777777" w:rsidTr="007F18F4">
        <w:trPr>
          <w:trHeight w:val="454"/>
        </w:trPr>
        <w:tc>
          <w:tcPr>
            <w:tcW w:w="2093" w:type="dxa"/>
          </w:tcPr>
          <w:p w14:paraId="0A54E8F3" w14:textId="77777777" w:rsidR="0030777C" w:rsidRPr="00036597" w:rsidRDefault="0030777C" w:rsidP="004D1A42">
            <w:pPr>
              <w:spacing w:line="288" w:lineRule="auto"/>
              <w:rPr>
                <w:sz w:val="20"/>
                <w:szCs w:val="20"/>
              </w:rPr>
            </w:pPr>
            <w:r w:rsidRPr="00036597">
              <w:rPr>
                <w:sz w:val="20"/>
                <w:szCs w:val="20"/>
              </w:rPr>
              <w:t>Dato:</w:t>
            </w:r>
          </w:p>
          <w:p w14:paraId="76797423" w14:textId="77777777" w:rsidR="00326095" w:rsidRPr="00036597" w:rsidRDefault="00326095" w:rsidP="004D1A42">
            <w:pPr>
              <w:spacing w:line="288" w:lineRule="auto"/>
              <w:rPr>
                <w:sz w:val="20"/>
                <w:szCs w:val="20"/>
              </w:rPr>
            </w:pPr>
          </w:p>
        </w:tc>
        <w:tc>
          <w:tcPr>
            <w:tcW w:w="3402" w:type="dxa"/>
          </w:tcPr>
          <w:p w14:paraId="2C6955F5" w14:textId="77777777" w:rsidR="0030777C" w:rsidRPr="00036597" w:rsidRDefault="0030777C" w:rsidP="004D1A42">
            <w:pPr>
              <w:spacing w:line="288" w:lineRule="auto"/>
              <w:rPr>
                <w:sz w:val="20"/>
                <w:szCs w:val="20"/>
              </w:rPr>
            </w:pPr>
            <w:r w:rsidRPr="00036597">
              <w:rPr>
                <w:sz w:val="20"/>
                <w:szCs w:val="20"/>
              </w:rPr>
              <w:t xml:space="preserve">Stillingsbetegnelse: </w:t>
            </w:r>
          </w:p>
          <w:p w14:paraId="60135991" w14:textId="77777777" w:rsidR="00E73F0F" w:rsidRPr="00036597" w:rsidRDefault="00BC37A1" w:rsidP="004D1A42">
            <w:pPr>
              <w:spacing w:line="288" w:lineRule="auto"/>
              <w:rPr>
                <w:sz w:val="20"/>
                <w:szCs w:val="20"/>
              </w:rPr>
            </w:pPr>
            <w:r>
              <w:rPr>
                <w:sz w:val="20"/>
                <w:szCs w:val="20"/>
              </w:rPr>
              <w:t>Socialfaglig konsulent</w:t>
            </w:r>
          </w:p>
        </w:tc>
        <w:tc>
          <w:tcPr>
            <w:tcW w:w="3827" w:type="dxa"/>
          </w:tcPr>
          <w:p w14:paraId="615FE70A" w14:textId="77777777" w:rsidR="0030777C" w:rsidRPr="00036597" w:rsidRDefault="0030777C" w:rsidP="004D1A42">
            <w:pPr>
              <w:spacing w:line="288" w:lineRule="auto"/>
              <w:rPr>
                <w:sz w:val="20"/>
                <w:szCs w:val="20"/>
              </w:rPr>
            </w:pPr>
            <w:r w:rsidRPr="00036597">
              <w:rPr>
                <w:sz w:val="20"/>
                <w:szCs w:val="20"/>
              </w:rPr>
              <w:t>Underskrift:</w:t>
            </w:r>
          </w:p>
          <w:p w14:paraId="372F62E5" w14:textId="7476BDC3" w:rsidR="00E73F0F" w:rsidRPr="00036597" w:rsidRDefault="00E73F0F" w:rsidP="004D1A42">
            <w:pPr>
              <w:spacing w:line="288" w:lineRule="auto"/>
              <w:rPr>
                <w:sz w:val="20"/>
                <w:szCs w:val="20"/>
              </w:rPr>
            </w:pPr>
          </w:p>
        </w:tc>
      </w:tr>
    </w:tbl>
    <w:p w14:paraId="6671947C" w14:textId="77777777" w:rsidR="00EC1E78" w:rsidRPr="00036597" w:rsidRDefault="00EC1E78" w:rsidP="004D1A42">
      <w:pPr>
        <w:pStyle w:val="Listeafsnit"/>
        <w:tabs>
          <w:tab w:val="left" w:pos="426"/>
        </w:tabs>
        <w:spacing w:line="288" w:lineRule="auto"/>
        <w:ind w:left="0"/>
        <w:rPr>
          <w:rFonts w:ascii="Arial" w:hAnsi="Arial" w:cs="Arial"/>
          <w:b/>
          <w:sz w:val="20"/>
          <w:szCs w:val="20"/>
        </w:rPr>
      </w:pPr>
    </w:p>
    <w:p w14:paraId="2E5A4C4A" w14:textId="77777777" w:rsidR="007F18F4" w:rsidRPr="00036597" w:rsidRDefault="007F18F4" w:rsidP="004D1A42">
      <w:pPr>
        <w:pStyle w:val="Listeafsnit"/>
        <w:numPr>
          <w:ilvl w:val="0"/>
          <w:numId w:val="6"/>
        </w:numPr>
        <w:tabs>
          <w:tab w:val="left" w:pos="426"/>
        </w:tabs>
        <w:spacing w:line="288" w:lineRule="auto"/>
        <w:ind w:left="0" w:firstLine="0"/>
        <w:rPr>
          <w:rFonts w:ascii="Arial" w:hAnsi="Arial" w:cs="Arial"/>
          <w:b/>
          <w:sz w:val="20"/>
          <w:szCs w:val="20"/>
        </w:rPr>
      </w:pPr>
      <w:r w:rsidRPr="00036597">
        <w:rPr>
          <w:rFonts w:ascii="Arial" w:hAnsi="Arial" w:cs="Arial"/>
          <w:b/>
          <w:sz w:val="20"/>
          <w:szCs w:val="20"/>
        </w:rPr>
        <w:t>Bilag</w:t>
      </w:r>
    </w:p>
    <w:tbl>
      <w:tblPr>
        <w:tblStyle w:val="Tabel-Gitter"/>
        <w:tblW w:w="9356" w:type="dxa"/>
        <w:tblLook w:val="04A0" w:firstRow="1" w:lastRow="0" w:firstColumn="1" w:lastColumn="0" w:noHBand="0" w:noVBand="1"/>
      </w:tblPr>
      <w:tblGrid>
        <w:gridCol w:w="9356"/>
      </w:tblGrid>
      <w:tr w:rsidR="007F18F4" w:rsidRPr="00036597" w14:paraId="3F70BAAE" w14:textId="77777777" w:rsidTr="009A4A6C">
        <w:trPr>
          <w:trHeight w:val="454"/>
        </w:trPr>
        <w:tc>
          <w:tcPr>
            <w:tcW w:w="8360" w:type="dxa"/>
            <w:shd w:val="clear" w:color="auto" w:fill="EAF1DD" w:themeFill="accent3" w:themeFillTint="33"/>
            <w:vAlign w:val="center"/>
          </w:tcPr>
          <w:p w14:paraId="592D744B" w14:textId="77777777" w:rsidR="00F65C06" w:rsidRPr="00036597" w:rsidRDefault="00F65C06" w:rsidP="004D1A42">
            <w:pPr>
              <w:pStyle w:val="Listeafsnit"/>
              <w:tabs>
                <w:tab w:val="left" w:pos="426"/>
              </w:tabs>
              <w:spacing w:line="288" w:lineRule="auto"/>
              <w:ind w:left="0"/>
              <w:rPr>
                <w:rFonts w:ascii="Arial" w:hAnsi="Arial" w:cs="Arial"/>
                <w:sz w:val="20"/>
                <w:szCs w:val="20"/>
              </w:rPr>
            </w:pPr>
          </w:p>
          <w:p w14:paraId="3FD3510A" w14:textId="77777777" w:rsidR="00C3691C" w:rsidRPr="00036597" w:rsidRDefault="004F7682" w:rsidP="004D1A42">
            <w:pPr>
              <w:pStyle w:val="Listeafsnit"/>
              <w:tabs>
                <w:tab w:val="left" w:pos="426"/>
              </w:tabs>
              <w:spacing w:line="288" w:lineRule="auto"/>
              <w:ind w:left="0"/>
              <w:rPr>
                <w:rFonts w:ascii="Arial" w:hAnsi="Arial" w:cs="Arial"/>
                <w:sz w:val="20"/>
                <w:szCs w:val="20"/>
              </w:rPr>
            </w:pPr>
            <w:r w:rsidRPr="00036597">
              <w:rPr>
                <w:rFonts w:ascii="Arial" w:hAnsi="Arial" w:cs="Arial"/>
                <w:sz w:val="20"/>
                <w:szCs w:val="20"/>
              </w:rPr>
              <w:t>A</w:t>
            </w:r>
            <w:r w:rsidR="0006218F" w:rsidRPr="00036597">
              <w:rPr>
                <w:rFonts w:ascii="Arial" w:hAnsi="Arial" w:cs="Arial"/>
                <w:sz w:val="20"/>
                <w:szCs w:val="20"/>
              </w:rPr>
              <w:t xml:space="preserve">: </w:t>
            </w:r>
            <w:r w:rsidR="007F18F4" w:rsidRPr="00036597">
              <w:rPr>
                <w:rFonts w:ascii="Arial" w:hAnsi="Arial" w:cs="Arial"/>
                <w:sz w:val="20"/>
                <w:szCs w:val="20"/>
              </w:rPr>
              <w:t>Oversigt over hvilke typer udgifter kost- og logibeløbet skal dække</w:t>
            </w:r>
          </w:p>
          <w:p w14:paraId="28D8C6C6" w14:textId="77777777" w:rsidR="00F222E8" w:rsidRPr="00036597" w:rsidRDefault="00F222E8" w:rsidP="004D1A42">
            <w:pPr>
              <w:pStyle w:val="Listeafsnit"/>
              <w:tabs>
                <w:tab w:val="left" w:pos="426"/>
              </w:tabs>
              <w:spacing w:line="288" w:lineRule="auto"/>
              <w:ind w:left="0"/>
              <w:rPr>
                <w:rFonts w:ascii="Arial" w:hAnsi="Arial" w:cs="Arial"/>
                <w:sz w:val="20"/>
                <w:szCs w:val="20"/>
              </w:rPr>
            </w:pPr>
          </w:p>
          <w:p w14:paraId="1F4E611D" w14:textId="77777777" w:rsidR="00F222E8" w:rsidRPr="00036597" w:rsidRDefault="00F222E8" w:rsidP="004D1A42">
            <w:pPr>
              <w:pStyle w:val="Listeafsnit"/>
              <w:tabs>
                <w:tab w:val="left" w:pos="426"/>
              </w:tabs>
              <w:spacing w:line="288" w:lineRule="auto"/>
              <w:ind w:left="0"/>
              <w:rPr>
                <w:rFonts w:ascii="Arial" w:hAnsi="Arial" w:cs="Arial"/>
                <w:sz w:val="20"/>
                <w:szCs w:val="20"/>
              </w:rPr>
            </w:pPr>
            <w:r w:rsidRPr="00036597">
              <w:rPr>
                <w:rFonts w:ascii="Arial" w:hAnsi="Arial" w:cs="Arial"/>
                <w:sz w:val="20"/>
                <w:szCs w:val="20"/>
              </w:rPr>
              <w:t>A1:Gælder kun netværksfamilier</w:t>
            </w:r>
          </w:p>
          <w:p w14:paraId="1CF05E71" w14:textId="77777777" w:rsidR="00F65C06" w:rsidRPr="00036597" w:rsidRDefault="00F65C06" w:rsidP="004D1A42">
            <w:pPr>
              <w:pStyle w:val="Listeafsnit"/>
              <w:tabs>
                <w:tab w:val="left" w:pos="426"/>
              </w:tabs>
              <w:spacing w:line="288" w:lineRule="auto"/>
              <w:ind w:left="0"/>
              <w:rPr>
                <w:rFonts w:ascii="Arial" w:hAnsi="Arial" w:cs="Arial"/>
                <w:sz w:val="20"/>
                <w:szCs w:val="20"/>
              </w:rPr>
            </w:pPr>
          </w:p>
          <w:p w14:paraId="4C63E4C6" w14:textId="77777777" w:rsidR="0086569F" w:rsidRPr="00036597" w:rsidRDefault="00F46325" w:rsidP="004D1A42">
            <w:pPr>
              <w:pStyle w:val="Listeafsnit"/>
              <w:tabs>
                <w:tab w:val="left" w:pos="426"/>
              </w:tabs>
              <w:spacing w:line="288" w:lineRule="auto"/>
              <w:ind w:left="0"/>
              <w:rPr>
                <w:rFonts w:ascii="Arial" w:hAnsi="Arial" w:cs="Arial"/>
                <w:sz w:val="20"/>
                <w:szCs w:val="20"/>
              </w:rPr>
            </w:pPr>
            <w:r w:rsidRPr="00036597">
              <w:rPr>
                <w:rFonts w:ascii="Arial" w:hAnsi="Arial" w:cs="Arial"/>
                <w:sz w:val="20"/>
                <w:szCs w:val="20"/>
              </w:rPr>
              <w:t>B</w:t>
            </w:r>
            <w:r w:rsidR="0086569F" w:rsidRPr="00036597">
              <w:rPr>
                <w:rFonts w:ascii="Arial" w:hAnsi="Arial" w:cs="Arial"/>
                <w:sz w:val="20"/>
                <w:szCs w:val="20"/>
              </w:rPr>
              <w:t xml:space="preserve">: </w:t>
            </w:r>
            <w:r w:rsidR="0006218F" w:rsidRPr="00036597">
              <w:rPr>
                <w:rFonts w:ascii="Arial" w:hAnsi="Arial" w:cs="Arial"/>
                <w:sz w:val="20"/>
                <w:szCs w:val="20"/>
              </w:rPr>
              <w:t xml:space="preserve">Forsikringsforhold  </w:t>
            </w:r>
          </w:p>
          <w:p w14:paraId="2F4C63F6" w14:textId="77777777" w:rsidR="00F65C06" w:rsidRPr="00036597" w:rsidRDefault="00F65C06" w:rsidP="004D1A42">
            <w:pPr>
              <w:pStyle w:val="Listeafsnit"/>
              <w:tabs>
                <w:tab w:val="left" w:pos="426"/>
              </w:tabs>
              <w:spacing w:line="288" w:lineRule="auto"/>
              <w:ind w:left="0"/>
              <w:rPr>
                <w:rFonts w:ascii="Arial" w:hAnsi="Arial" w:cs="Arial"/>
                <w:sz w:val="20"/>
                <w:szCs w:val="20"/>
              </w:rPr>
            </w:pPr>
          </w:p>
          <w:p w14:paraId="2C6E7574" w14:textId="77777777" w:rsidR="00F222E8" w:rsidRDefault="00F46325" w:rsidP="004D1A42">
            <w:pPr>
              <w:pStyle w:val="Listeafsnit"/>
              <w:tabs>
                <w:tab w:val="left" w:pos="426"/>
              </w:tabs>
              <w:spacing w:line="288" w:lineRule="auto"/>
              <w:ind w:left="0"/>
              <w:rPr>
                <w:rFonts w:ascii="Arial" w:hAnsi="Arial" w:cs="Arial"/>
                <w:sz w:val="20"/>
                <w:szCs w:val="20"/>
              </w:rPr>
            </w:pPr>
            <w:r w:rsidRPr="00036597">
              <w:rPr>
                <w:rFonts w:ascii="Arial" w:hAnsi="Arial" w:cs="Arial"/>
                <w:sz w:val="20"/>
                <w:szCs w:val="20"/>
              </w:rPr>
              <w:t>C</w:t>
            </w:r>
            <w:r w:rsidR="003320C0" w:rsidRPr="00036597">
              <w:rPr>
                <w:rFonts w:ascii="Arial" w:hAnsi="Arial" w:cs="Arial"/>
                <w:sz w:val="20"/>
                <w:szCs w:val="20"/>
              </w:rPr>
              <w:t xml:space="preserve">: </w:t>
            </w:r>
            <w:r w:rsidR="0006218F" w:rsidRPr="00036597">
              <w:rPr>
                <w:rFonts w:ascii="Arial" w:hAnsi="Arial" w:cs="Arial"/>
                <w:sz w:val="20"/>
                <w:szCs w:val="20"/>
              </w:rPr>
              <w:t>Uddrag af diverse relevante paragraffer som bl.a. er nævnt i kontrakten</w:t>
            </w:r>
          </w:p>
          <w:p w14:paraId="20A39AA7" w14:textId="77777777" w:rsidR="004D1A42" w:rsidRPr="00036597" w:rsidRDefault="004D1A42" w:rsidP="004D1A42">
            <w:pPr>
              <w:pStyle w:val="Listeafsnit"/>
              <w:tabs>
                <w:tab w:val="left" w:pos="426"/>
              </w:tabs>
              <w:spacing w:line="288" w:lineRule="auto"/>
              <w:ind w:left="0"/>
              <w:rPr>
                <w:rFonts w:ascii="Arial" w:hAnsi="Arial" w:cs="Arial"/>
                <w:sz w:val="20"/>
                <w:szCs w:val="20"/>
              </w:rPr>
            </w:pPr>
          </w:p>
        </w:tc>
      </w:tr>
    </w:tbl>
    <w:p w14:paraId="62B68006" w14:textId="77777777" w:rsidR="00EC1E78" w:rsidRPr="00036597" w:rsidRDefault="00EC1E78" w:rsidP="004D1A42">
      <w:pPr>
        <w:spacing w:line="288" w:lineRule="auto"/>
        <w:rPr>
          <w:b/>
          <w:sz w:val="20"/>
          <w:szCs w:val="20"/>
        </w:rPr>
      </w:pPr>
    </w:p>
    <w:tbl>
      <w:tblPr>
        <w:tblStyle w:val="Tabel-Gitter"/>
        <w:tblW w:w="9356" w:type="dxa"/>
        <w:shd w:val="clear" w:color="auto" w:fill="EAF1DD" w:themeFill="accent3" w:themeFillTint="33"/>
        <w:tblLook w:val="04A0" w:firstRow="1" w:lastRow="0" w:firstColumn="1" w:lastColumn="0" w:noHBand="0" w:noVBand="1"/>
      </w:tblPr>
      <w:tblGrid>
        <w:gridCol w:w="9356"/>
      </w:tblGrid>
      <w:tr w:rsidR="00F60C83" w:rsidRPr="00036597" w14:paraId="5596F17D" w14:textId="77777777" w:rsidTr="00214893">
        <w:trPr>
          <w:trHeight w:val="454"/>
        </w:trPr>
        <w:tc>
          <w:tcPr>
            <w:tcW w:w="9356" w:type="dxa"/>
            <w:shd w:val="clear" w:color="auto" w:fill="EAF1DD" w:themeFill="accent3" w:themeFillTint="33"/>
            <w:vAlign w:val="center"/>
          </w:tcPr>
          <w:p w14:paraId="0E5A45B7" w14:textId="77777777" w:rsidR="0094435E" w:rsidRPr="00036597" w:rsidRDefault="00F60C83" w:rsidP="004D1A42">
            <w:pPr>
              <w:pStyle w:val="Listeafsnit"/>
              <w:tabs>
                <w:tab w:val="left" w:pos="426"/>
              </w:tabs>
              <w:spacing w:line="288" w:lineRule="auto"/>
              <w:ind w:left="0"/>
              <w:rPr>
                <w:rFonts w:ascii="Arial" w:hAnsi="Arial" w:cs="Arial"/>
                <w:b/>
                <w:sz w:val="20"/>
                <w:szCs w:val="20"/>
              </w:rPr>
            </w:pPr>
            <w:r w:rsidRPr="00036597">
              <w:rPr>
                <w:rFonts w:ascii="Arial" w:hAnsi="Arial" w:cs="Arial"/>
                <w:b/>
                <w:sz w:val="20"/>
                <w:szCs w:val="20"/>
              </w:rPr>
              <w:t xml:space="preserve">Bilag </w:t>
            </w:r>
            <w:r w:rsidR="004F7682" w:rsidRPr="00036597">
              <w:rPr>
                <w:rFonts w:ascii="Arial" w:hAnsi="Arial" w:cs="Arial"/>
                <w:b/>
                <w:sz w:val="20"/>
                <w:szCs w:val="20"/>
              </w:rPr>
              <w:t>A</w:t>
            </w:r>
            <w:r w:rsidRPr="00036597">
              <w:rPr>
                <w:rFonts w:ascii="Arial" w:hAnsi="Arial" w:cs="Arial"/>
                <w:b/>
                <w:sz w:val="20"/>
                <w:szCs w:val="20"/>
              </w:rPr>
              <w:t>: Oversigt over hvilke typer udgifter kost- og logibeløbet skal dække</w:t>
            </w:r>
            <w:r w:rsidR="003C6401" w:rsidRPr="00036597">
              <w:rPr>
                <w:rFonts w:ascii="Arial" w:hAnsi="Arial" w:cs="Arial"/>
                <w:b/>
                <w:sz w:val="20"/>
                <w:szCs w:val="20"/>
              </w:rPr>
              <w:t xml:space="preserve"> </w:t>
            </w:r>
          </w:p>
          <w:p w14:paraId="383147A9" w14:textId="77777777" w:rsidR="00F60C83" w:rsidRPr="00036597" w:rsidRDefault="00F60C83" w:rsidP="004D1A42">
            <w:pPr>
              <w:pStyle w:val="Listeafsnit"/>
              <w:tabs>
                <w:tab w:val="left" w:pos="426"/>
              </w:tabs>
              <w:spacing w:line="288" w:lineRule="auto"/>
              <w:ind w:left="0"/>
              <w:rPr>
                <w:rFonts w:ascii="Arial" w:hAnsi="Arial" w:cs="Arial"/>
                <w:b/>
                <w:strike/>
                <w:sz w:val="20"/>
                <w:szCs w:val="20"/>
              </w:rPr>
            </w:pPr>
          </w:p>
        </w:tc>
      </w:tr>
      <w:tr w:rsidR="00FD7DDF" w:rsidRPr="00036597" w14:paraId="30E44DD2" w14:textId="77777777" w:rsidTr="004F7682">
        <w:tblPrEx>
          <w:shd w:val="clear" w:color="auto" w:fill="auto"/>
        </w:tblPrEx>
        <w:trPr>
          <w:trHeight w:val="514"/>
        </w:trPr>
        <w:tc>
          <w:tcPr>
            <w:tcW w:w="9356" w:type="dxa"/>
            <w:shd w:val="clear" w:color="auto" w:fill="auto"/>
          </w:tcPr>
          <w:p w14:paraId="1ABB331C" w14:textId="77777777" w:rsidR="00214893" w:rsidRPr="00036597" w:rsidRDefault="00214893" w:rsidP="004D1A42">
            <w:pPr>
              <w:autoSpaceDE w:val="0"/>
              <w:autoSpaceDN w:val="0"/>
              <w:adjustRightInd w:val="0"/>
              <w:spacing w:line="288" w:lineRule="auto"/>
              <w:rPr>
                <w:sz w:val="20"/>
                <w:szCs w:val="20"/>
              </w:rPr>
            </w:pPr>
          </w:p>
          <w:p w14:paraId="1AA485D3" w14:textId="77777777" w:rsidR="00FD7DDF" w:rsidRPr="00036597" w:rsidRDefault="00B147E6" w:rsidP="004D1A42">
            <w:pPr>
              <w:autoSpaceDE w:val="0"/>
              <w:autoSpaceDN w:val="0"/>
              <w:adjustRightInd w:val="0"/>
              <w:spacing w:line="288" w:lineRule="auto"/>
              <w:rPr>
                <w:sz w:val="20"/>
                <w:szCs w:val="20"/>
              </w:rPr>
            </w:pPr>
            <w:r w:rsidRPr="00036597">
              <w:rPr>
                <w:sz w:val="20"/>
                <w:szCs w:val="20"/>
              </w:rPr>
              <w:t xml:space="preserve">Ud over </w:t>
            </w:r>
            <w:r w:rsidR="009154E4" w:rsidRPr="00036597">
              <w:rPr>
                <w:sz w:val="20"/>
                <w:szCs w:val="20"/>
              </w:rPr>
              <w:t>honoreringen</w:t>
            </w:r>
            <w:r w:rsidR="00FD7DDF" w:rsidRPr="00036597">
              <w:rPr>
                <w:sz w:val="20"/>
                <w:szCs w:val="20"/>
              </w:rPr>
              <w:t xml:space="preserve"> får</w:t>
            </w:r>
            <w:r w:rsidR="00E973A6" w:rsidRPr="00036597">
              <w:rPr>
                <w:sz w:val="20"/>
                <w:szCs w:val="20"/>
              </w:rPr>
              <w:t xml:space="preserve"> plejeforældrene</w:t>
            </w:r>
            <w:r w:rsidR="00FD7DDF" w:rsidRPr="00036597">
              <w:rPr>
                <w:sz w:val="20"/>
                <w:szCs w:val="20"/>
              </w:rPr>
              <w:t xml:space="preserve"> udbetalt et skattefrit kost- og logibeløb. De</w:t>
            </w:r>
            <w:r w:rsidR="00BC6759" w:rsidRPr="00036597">
              <w:rPr>
                <w:sz w:val="20"/>
                <w:szCs w:val="20"/>
              </w:rPr>
              <w:t xml:space="preserve">tte beløb </w:t>
            </w:r>
            <w:r w:rsidR="00FD7DDF" w:rsidRPr="00036597">
              <w:rPr>
                <w:sz w:val="20"/>
                <w:szCs w:val="20"/>
              </w:rPr>
              <w:t>dække</w:t>
            </w:r>
            <w:r w:rsidR="00BC6759" w:rsidRPr="00036597">
              <w:rPr>
                <w:sz w:val="20"/>
                <w:szCs w:val="20"/>
              </w:rPr>
              <w:t>r</w:t>
            </w:r>
            <w:r w:rsidR="00FD7DDF" w:rsidRPr="00036597">
              <w:rPr>
                <w:sz w:val="20"/>
                <w:szCs w:val="20"/>
              </w:rPr>
              <w:t xml:space="preserve"> de helt almindelige udgifter ved plejebarnets ophold i </w:t>
            </w:r>
            <w:r w:rsidR="00E973A6" w:rsidRPr="00036597">
              <w:rPr>
                <w:sz w:val="20"/>
                <w:szCs w:val="20"/>
              </w:rPr>
              <w:t>pleje</w:t>
            </w:r>
            <w:r w:rsidR="00FD7DDF" w:rsidRPr="00036597">
              <w:rPr>
                <w:sz w:val="20"/>
                <w:szCs w:val="20"/>
              </w:rPr>
              <w:t>familie, herunder:</w:t>
            </w:r>
          </w:p>
          <w:p w14:paraId="34AEC286" w14:textId="77777777" w:rsidR="00214893" w:rsidRPr="00036597" w:rsidRDefault="00214893" w:rsidP="004D1A42">
            <w:pPr>
              <w:autoSpaceDE w:val="0"/>
              <w:autoSpaceDN w:val="0"/>
              <w:adjustRightInd w:val="0"/>
              <w:spacing w:line="288" w:lineRule="auto"/>
              <w:rPr>
                <w:sz w:val="20"/>
                <w:szCs w:val="20"/>
              </w:rPr>
            </w:pPr>
          </w:p>
          <w:p w14:paraId="2F696479" w14:textId="77777777" w:rsidR="00FD7DDF" w:rsidRPr="00036597" w:rsidRDefault="00E973A6" w:rsidP="004D1A42">
            <w:pPr>
              <w:pStyle w:val="Listeafsnit"/>
              <w:numPr>
                <w:ilvl w:val="0"/>
                <w:numId w:val="15"/>
              </w:numPr>
              <w:autoSpaceDE w:val="0"/>
              <w:autoSpaceDN w:val="0"/>
              <w:adjustRightInd w:val="0"/>
              <w:spacing w:line="288" w:lineRule="auto"/>
              <w:contextualSpacing w:val="0"/>
              <w:rPr>
                <w:rFonts w:ascii="Arial" w:hAnsi="Arial" w:cs="Arial"/>
                <w:sz w:val="20"/>
                <w:szCs w:val="20"/>
              </w:rPr>
            </w:pPr>
            <w:r w:rsidRPr="00036597">
              <w:rPr>
                <w:rFonts w:ascii="Arial" w:hAnsi="Arial" w:cs="Arial"/>
                <w:sz w:val="20"/>
                <w:szCs w:val="20"/>
              </w:rPr>
              <w:t>p</w:t>
            </w:r>
            <w:r w:rsidR="00FD7DDF" w:rsidRPr="00036597">
              <w:rPr>
                <w:rFonts w:ascii="Arial" w:hAnsi="Arial" w:cs="Arial"/>
                <w:sz w:val="20"/>
                <w:szCs w:val="20"/>
              </w:rPr>
              <w:t xml:space="preserve">lejebarnets kost i og uden for </w:t>
            </w:r>
            <w:r w:rsidRPr="00036597">
              <w:rPr>
                <w:rFonts w:ascii="Arial" w:hAnsi="Arial" w:cs="Arial"/>
                <w:sz w:val="20"/>
                <w:szCs w:val="20"/>
              </w:rPr>
              <w:t xml:space="preserve">plejefamiliens </w:t>
            </w:r>
            <w:r w:rsidR="00FD7DDF" w:rsidRPr="00036597">
              <w:rPr>
                <w:rFonts w:ascii="Arial" w:hAnsi="Arial" w:cs="Arial"/>
                <w:sz w:val="20"/>
                <w:szCs w:val="20"/>
              </w:rPr>
              <w:t xml:space="preserve">hjem, herunder plejebarnets forsørgelse under ferie, alene eller sammen med </w:t>
            </w:r>
            <w:r w:rsidRPr="00036597">
              <w:rPr>
                <w:rFonts w:ascii="Arial" w:hAnsi="Arial" w:cs="Arial"/>
                <w:sz w:val="20"/>
                <w:szCs w:val="20"/>
              </w:rPr>
              <w:t>plejefamilien</w:t>
            </w:r>
            <w:r w:rsidR="008A2DCE" w:rsidRPr="00036597">
              <w:rPr>
                <w:rFonts w:ascii="Arial" w:hAnsi="Arial" w:cs="Arial"/>
                <w:sz w:val="20"/>
                <w:szCs w:val="20"/>
              </w:rPr>
              <w:t xml:space="preserve">. </w:t>
            </w:r>
          </w:p>
          <w:p w14:paraId="79404EF8" w14:textId="77777777" w:rsidR="00FD7DDF" w:rsidRPr="00036597" w:rsidRDefault="00E973A6" w:rsidP="004D1A42">
            <w:pPr>
              <w:pStyle w:val="Listeafsnit"/>
              <w:numPr>
                <w:ilvl w:val="0"/>
                <w:numId w:val="15"/>
              </w:numPr>
              <w:autoSpaceDE w:val="0"/>
              <w:autoSpaceDN w:val="0"/>
              <w:adjustRightInd w:val="0"/>
              <w:spacing w:line="288" w:lineRule="auto"/>
              <w:contextualSpacing w:val="0"/>
              <w:rPr>
                <w:rFonts w:ascii="Arial" w:hAnsi="Arial" w:cs="Arial"/>
                <w:sz w:val="20"/>
                <w:szCs w:val="20"/>
              </w:rPr>
            </w:pPr>
            <w:r w:rsidRPr="00036597">
              <w:rPr>
                <w:rFonts w:ascii="Arial" w:hAnsi="Arial" w:cs="Arial"/>
                <w:sz w:val="20"/>
                <w:szCs w:val="20"/>
              </w:rPr>
              <w:t>p</w:t>
            </w:r>
            <w:r w:rsidR="00FD7DDF" w:rsidRPr="00036597">
              <w:rPr>
                <w:rFonts w:ascii="Arial" w:hAnsi="Arial" w:cs="Arial"/>
                <w:sz w:val="20"/>
                <w:szCs w:val="20"/>
              </w:rPr>
              <w:t xml:space="preserve">lejebarnets logi hos </w:t>
            </w:r>
            <w:r w:rsidRPr="00036597">
              <w:rPr>
                <w:rFonts w:ascii="Arial" w:hAnsi="Arial" w:cs="Arial"/>
                <w:sz w:val="20"/>
                <w:szCs w:val="20"/>
              </w:rPr>
              <w:t>plejefamilien</w:t>
            </w:r>
            <w:r w:rsidR="00FD7DDF" w:rsidRPr="00036597">
              <w:rPr>
                <w:rFonts w:ascii="Arial" w:hAnsi="Arial" w:cs="Arial"/>
                <w:sz w:val="20"/>
                <w:szCs w:val="20"/>
              </w:rPr>
              <w:t>, herunder vedligeholdelse og almindelig aldersbegrundet udskiftning af værelsesinventar</w:t>
            </w:r>
          </w:p>
          <w:p w14:paraId="33227834" w14:textId="77777777" w:rsidR="00FD7DDF" w:rsidRPr="00036597" w:rsidRDefault="00E973A6" w:rsidP="004D1A42">
            <w:pPr>
              <w:pStyle w:val="Listeafsnit"/>
              <w:numPr>
                <w:ilvl w:val="0"/>
                <w:numId w:val="15"/>
              </w:numPr>
              <w:autoSpaceDE w:val="0"/>
              <w:autoSpaceDN w:val="0"/>
              <w:adjustRightInd w:val="0"/>
              <w:spacing w:line="288" w:lineRule="auto"/>
              <w:contextualSpacing w:val="0"/>
              <w:rPr>
                <w:rFonts w:ascii="Arial" w:hAnsi="Arial" w:cs="Arial"/>
                <w:sz w:val="20"/>
                <w:szCs w:val="20"/>
              </w:rPr>
            </w:pPr>
            <w:r w:rsidRPr="00036597">
              <w:rPr>
                <w:rFonts w:ascii="Arial" w:hAnsi="Arial" w:cs="Arial"/>
                <w:sz w:val="20"/>
                <w:szCs w:val="20"/>
              </w:rPr>
              <w:t>a</w:t>
            </w:r>
            <w:r w:rsidR="00FD7DDF" w:rsidRPr="00036597">
              <w:rPr>
                <w:rFonts w:ascii="Arial" w:hAnsi="Arial" w:cs="Arial"/>
                <w:sz w:val="20"/>
                <w:szCs w:val="20"/>
              </w:rPr>
              <w:t xml:space="preserve">lmindeligt forekommende udgifter vedrørende plejebarnets pleje og daglige forhold, herunder eksempelvis frisør, gaver til plejebarnet, skoletasker, computer, mobiltelefon + forbrug, reparation af cykler og tilsvarende, klassefødselsdage. </w:t>
            </w:r>
            <w:r w:rsidR="0034364D" w:rsidRPr="00036597">
              <w:rPr>
                <w:rFonts w:ascii="Arial" w:hAnsi="Arial" w:cs="Arial"/>
                <w:sz w:val="20"/>
                <w:szCs w:val="20"/>
              </w:rPr>
              <w:t>P</w:t>
            </w:r>
            <w:r w:rsidRPr="00036597">
              <w:rPr>
                <w:rFonts w:ascii="Arial" w:hAnsi="Arial" w:cs="Arial"/>
                <w:sz w:val="20"/>
                <w:szCs w:val="20"/>
              </w:rPr>
              <w:t xml:space="preserve">lejefamilien </w:t>
            </w:r>
            <w:r w:rsidR="00FD7DDF" w:rsidRPr="00036597">
              <w:rPr>
                <w:rFonts w:ascii="Arial" w:hAnsi="Arial" w:cs="Arial"/>
                <w:sz w:val="20"/>
                <w:szCs w:val="20"/>
              </w:rPr>
              <w:t xml:space="preserve">har ansvaret for, og afholder udgiften af </w:t>
            </w:r>
            <w:r w:rsidR="00FD7DDF" w:rsidRPr="00036597">
              <w:rPr>
                <w:rFonts w:ascii="Arial" w:hAnsi="Arial" w:cs="Arial"/>
                <w:sz w:val="20"/>
                <w:szCs w:val="20"/>
              </w:rPr>
              <w:lastRenderedPageBreak/>
              <w:t>kost- og logibeløbet i forhold til, at plejebarnet køber jule- og fødselsdagsgaver til forældre, søskende og andre fødselsdage, som plejebarnet inviteres til i klassesammenhænge og lign. Plejebarnet skal ikke selv afholde udgiften af udbetalte lommepenge</w:t>
            </w:r>
            <w:r w:rsidRPr="00036597">
              <w:rPr>
                <w:rFonts w:ascii="Arial" w:hAnsi="Arial" w:cs="Arial"/>
                <w:sz w:val="20"/>
                <w:szCs w:val="20"/>
              </w:rPr>
              <w:t>.</w:t>
            </w:r>
          </w:p>
          <w:p w14:paraId="4C6A4353" w14:textId="77777777" w:rsidR="00FD7DDF" w:rsidRPr="00036597" w:rsidRDefault="00E973A6" w:rsidP="004D1A42">
            <w:pPr>
              <w:pStyle w:val="Listeafsnit"/>
              <w:numPr>
                <w:ilvl w:val="0"/>
                <w:numId w:val="15"/>
              </w:numPr>
              <w:autoSpaceDE w:val="0"/>
              <w:autoSpaceDN w:val="0"/>
              <w:adjustRightInd w:val="0"/>
              <w:spacing w:line="288" w:lineRule="auto"/>
              <w:contextualSpacing w:val="0"/>
              <w:rPr>
                <w:rFonts w:ascii="Arial" w:hAnsi="Arial" w:cs="Arial"/>
                <w:color w:val="C00000"/>
                <w:sz w:val="20"/>
                <w:szCs w:val="20"/>
              </w:rPr>
            </w:pPr>
            <w:r w:rsidRPr="00036597">
              <w:rPr>
                <w:rFonts w:ascii="Arial" w:hAnsi="Arial" w:cs="Arial"/>
                <w:sz w:val="20"/>
                <w:szCs w:val="20"/>
              </w:rPr>
              <w:t>a</w:t>
            </w:r>
            <w:r w:rsidR="00FD7DDF" w:rsidRPr="00036597">
              <w:rPr>
                <w:rFonts w:ascii="Arial" w:hAnsi="Arial" w:cs="Arial"/>
                <w:sz w:val="20"/>
                <w:szCs w:val="20"/>
              </w:rPr>
              <w:t>lmindeligt forekommende medicin</w:t>
            </w:r>
            <w:r w:rsidRPr="00036597">
              <w:rPr>
                <w:rFonts w:ascii="Arial" w:hAnsi="Arial" w:cs="Arial"/>
                <w:sz w:val="20"/>
                <w:szCs w:val="20"/>
              </w:rPr>
              <w:t xml:space="preserve"> f.eks.</w:t>
            </w:r>
            <w:r w:rsidR="00FD7DDF" w:rsidRPr="00036597">
              <w:rPr>
                <w:rFonts w:ascii="Arial" w:hAnsi="Arial" w:cs="Arial"/>
                <w:sz w:val="20"/>
                <w:szCs w:val="20"/>
              </w:rPr>
              <w:t xml:space="preserve"> smertestillende medicin, penicillin osv</w:t>
            </w:r>
            <w:r w:rsidRPr="00036597">
              <w:rPr>
                <w:rFonts w:ascii="Arial" w:hAnsi="Arial" w:cs="Arial"/>
                <w:sz w:val="20"/>
                <w:szCs w:val="20"/>
              </w:rPr>
              <w:t>.</w:t>
            </w:r>
          </w:p>
          <w:p w14:paraId="23A5983A" w14:textId="77777777" w:rsidR="00FD7DDF" w:rsidRPr="00036597" w:rsidRDefault="00E973A6" w:rsidP="004D1A42">
            <w:pPr>
              <w:pStyle w:val="Listeafsnit"/>
              <w:numPr>
                <w:ilvl w:val="0"/>
                <w:numId w:val="15"/>
              </w:numPr>
              <w:autoSpaceDE w:val="0"/>
              <w:autoSpaceDN w:val="0"/>
              <w:adjustRightInd w:val="0"/>
              <w:spacing w:line="288" w:lineRule="auto"/>
              <w:contextualSpacing w:val="0"/>
              <w:rPr>
                <w:rFonts w:ascii="Arial" w:hAnsi="Arial" w:cs="Arial"/>
                <w:sz w:val="20"/>
                <w:szCs w:val="20"/>
              </w:rPr>
            </w:pPr>
            <w:r w:rsidRPr="00036597">
              <w:rPr>
                <w:rFonts w:ascii="Arial" w:hAnsi="Arial" w:cs="Arial"/>
                <w:sz w:val="20"/>
                <w:szCs w:val="20"/>
              </w:rPr>
              <w:t>a</w:t>
            </w:r>
            <w:r w:rsidR="00FD7DDF" w:rsidRPr="00036597">
              <w:rPr>
                <w:rFonts w:ascii="Arial" w:hAnsi="Arial" w:cs="Arial"/>
                <w:sz w:val="20"/>
                <w:szCs w:val="20"/>
              </w:rPr>
              <w:t>lmindelig forekommende kørsel til fritidsaktiv</w:t>
            </w:r>
            <w:r w:rsidRPr="00036597">
              <w:rPr>
                <w:rFonts w:ascii="Arial" w:hAnsi="Arial" w:cs="Arial"/>
                <w:sz w:val="20"/>
                <w:szCs w:val="20"/>
              </w:rPr>
              <w:t>iteter, skole, læge og lignende</w:t>
            </w:r>
          </w:p>
          <w:p w14:paraId="22CDB114" w14:textId="77777777" w:rsidR="00FD7DDF" w:rsidRPr="00036597" w:rsidRDefault="00E973A6" w:rsidP="004D1A42">
            <w:pPr>
              <w:pStyle w:val="Listeafsnit"/>
              <w:numPr>
                <w:ilvl w:val="0"/>
                <w:numId w:val="15"/>
              </w:numPr>
              <w:autoSpaceDE w:val="0"/>
              <w:autoSpaceDN w:val="0"/>
              <w:adjustRightInd w:val="0"/>
              <w:spacing w:line="288" w:lineRule="auto"/>
              <w:contextualSpacing w:val="0"/>
              <w:rPr>
                <w:rFonts w:ascii="Arial" w:hAnsi="Arial" w:cs="Arial"/>
                <w:sz w:val="20"/>
                <w:szCs w:val="20"/>
              </w:rPr>
            </w:pPr>
            <w:r w:rsidRPr="00036597">
              <w:rPr>
                <w:rFonts w:ascii="Arial" w:hAnsi="Arial" w:cs="Arial"/>
                <w:sz w:val="20"/>
                <w:szCs w:val="20"/>
              </w:rPr>
              <w:t>a</w:t>
            </w:r>
            <w:r w:rsidR="00FD7DDF" w:rsidRPr="00036597">
              <w:rPr>
                <w:rFonts w:ascii="Arial" w:hAnsi="Arial" w:cs="Arial"/>
                <w:sz w:val="20"/>
                <w:szCs w:val="20"/>
              </w:rPr>
              <w:t xml:space="preserve">lmindeligt forekommende udgifter til barnepige. Der kan </w:t>
            </w:r>
            <w:r w:rsidR="00BC6759" w:rsidRPr="00036597">
              <w:rPr>
                <w:rFonts w:ascii="Arial" w:hAnsi="Arial" w:cs="Arial"/>
                <w:sz w:val="20"/>
                <w:szCs w:val="20"/>
              </w:rPr>
              <w:t xml:space="preserve">som udgangspunkt </w:t>
            </w:r>
            <w:r w:rsidR="00FD7DDF" w:rsidRPr="00036597">
              <w:rPr>
                <w:rFonts w:ascii="Arial" w:hAnsi="Arial" w:cs="Arial"/>
                <w:sz w:val="20"/>
                <w:szCs w:val="20"/>
              </w:rPr>
              <w:t>ikke bevilges</w:t>
            </w:r>
            <w:r w:rsidRPr="00036597">
              <w:rPr>
                <w:rFonts w:ascii="Arial" w:hAnsi="Arial" w:cs="Arial"/>
                <w:sz w:val="20"/>
                <w:szCs w:val="20"/>
              </w:rPr>
              <w:t xml:space="preserve"> udgifter til barnepigeordning.</w:t>
            </w:r>
          </w:p>
          <w:p w14:paraId="480F1519" w14:textId="77777777" w:rsidR="00106B6B" w:rsidRPr="00036597" w:rsidRDefault="00106B6B" w:rsidP="004D1A42">
            <w:pPr>
              <w:pStyle w:val="Listeafsnit"/>
              <w:numPr>
                <w:ilvl w:val="0"/>
                <w:numId w:val="15"/>
              </w:numPr>
              <w:autoSpaceDE w:val="0"/>
              <w:autoSpaceDN w:val="0"/>
              <w:adjustRightInd w:val="0"/>
              <w:spacing w:line="288" w:lineRule="auto"/>
              <w:contextualSpacing w:val="0"/>
              <w:rPr>
                <w:rFonts w:ascii="Arial" w:hAnsi="Arial" w:cs="Arial"/>
                <w:sz w:val="20"/>
                <w:szCs w:val="20"/>
              </w:rPr>
            </w:pPr>
            <w:r w:rsidRPr="00036597">
              <w:rPr>
                <w:rFonts w:ascii="Arial" w:hAnsi="Arial" w:cs="Arial"/>
                <w:sz w:val="20"/>
                <w:szCs w:val="20"/>
              </w:rPr>
              <w:t>udgift til ulykkesforsikring</w:t>
            </w:r>
            <w:r w:rsidR="00066BFA" w:rsidRPr="00036597">
              <w:rPr>
                <w:rFonts w:ascii="Arial" w:hAnsi="Arial" w:cs="Arial"/>
                <w:sz w:val="20"/>
                <w:szCs w:val="20"/>
              </w:rPr>
              <w:t xml:space="preserve"> og indboforsikring</w:t>
            </w:r>
            <w:r w:rsidR="007A3047" w:rsidRPr="00036597">
              <w:rPr>
                <w:rFonts w:ascii="Arial" w:hAnsi="Arial" w:cs="Arial"/>
                <w:sz w:val="20"/>
                <w:szCs w:val="20"/>
              </w:rPr>
              <w:t>, samt rejseforsikring ved udlandsrejse</w:t>
            </w:r>
          </w:p>
          <w:p w14:paraId="05A928D7" w14:textId="77777777" w:rsidR="00FD7DDF" w:rsidRPr="00036597" w:rsidRDefault="00E973A6" w:rsidP="004D1A42">
            <w:pPr>
              <w:pStyle w:val="Listeafsnit"/>
              <w:numPr>
                <w:ilvl w:val="0"/>
                <w:numId w:val="15"/>
              </w:numPr>
              <w:autoSpaceDE w:val="0"/>
              <w:autoSpaceDN w:val="0"/>
              <w:adjustRightInd w:val="0"/>
              <w:spacing w:line="288" w:lineRule="auto"/>
              <w:contextualSpacing w:val="0"/>
              <w:rPr>
                <w:rFonts w:ascii="Arial" w:hAnsi="Arial" w:cs="Arial"/>
                <w:sz w:val="20"/>
                <w:szCs w:val="20"/>
              </w:rPr>
            </w:pPr>
            <w:r w:rsidRPr="00036597">
              <w:rPr>
                <w:rFonts w:ascii="Arial" w:hAnsi="Arial" w:cs="Arial"/>
                <w:sz w:val="20"/>
                <w:szCs w:val="20"/>
              </w:rPr>
              <w:t>u</w:t>
            </w:r>
            <w:r w:rsidR="00FD7DDF" w:rsidRPr="00036597">
              <w:rPr>
                <w:rFonts w:ascii="Arial" w:hAnsi="Arial" w:cs="Arial"/>
                <w:sz w:val="20"/>
                <w:szCs w:val="20"/>
              </w:rPr>
              <w:t>dgifter til diverse lejrskoler, udflugter m.v. som er almindeligt forekommende for børn / unge i skolealderen og i forbindelse med sportsklubarrangementer.</w:t>
            </w:r>
          </w:p>
          <w:p w14:paraId="459081E4" w14:textId="77777777" w:rsidR="00266291" w:rsidRPr="00036597" w:rsidRDefault="00266291" w:rsidP="004D1A42">
            <w:pPr>
              <w:pStyle w:val="Listeafsnit"/>
              <w:numPr>
                <w:ilvl w:val="0"/>
                <w:numId w:val="15"/>
              </w:numPr>
              <w:autoSpaceDE w:val="0"/>
              <w:autoSpaceDN w:val="0"/>
              <w:adjustRightInd w:val="0"/>
              <w:spacing w:line="288" w:lineRule="auto"/>
              <w:contextualSpacing w:val="0"/>
              <w:rPr>
                <w:rFonts w:ascii="Arial" w:hAnsi="Arial" w:cs="Arial"/>
                <w:sz w:val="20"/>
                <w:szCs w:val="20"/>
              </w:rPr>
            </w:pPr>
            <w:r w:rsidRPr="00036597">
              <w:rPr>
                <w:rFonts w:ascii="Arial" w:hAnsi="Arial" w:cs="Arial"/>
                <w:sz w:val="20"/>
                <w:szCs w:val="20"/>
              </w:rPr>
              <w:t>udgifter til pas</w:t>
            </w:r>
          </w:p>
          <w:p w14:paraId="53D3F419" w14:textId="77777777" w:rsidR="00535F00" w:rsidRPr="00036597" w:rsidRDefault="00E973A6" w:rsidP="004D1A42">
            <w:pPr>
              <w:pStyle w:val="Listeafsnit"/>
              <w:numPr>
                <w:ilvl w:val="0"/>
                <w:numId w:val="15"/>
              </w:numPr>
              <w:autoSpaceDE w:val="0"/>
              <w:autoSpaceDN w:val="0"/>
              <w:adjustRightInd w:val="0"/>
              <w:spacing w:line="288" w:lineRule="auto"/>
              <w:contextualSpacing w:val="0"/>
              <w:rPr>
                <w:rFonts w:ascii="Arial" w:hAnsi="Arial" w:cs="Arial"/>
                <w:sz w:val="20"/>
                <w:szCs w:val="20"/>
              </w:rPr>
            </w:pPr>
            <w:r w:rsidRPr="00036597">
              <w:rPr>
                <w:rFonts w:ascii="Arial" w:hAnsi="Arial" w:cs="Arial"/>
                <w:sz w:val="20"/>
                <w:szCs w:val="20"/>
              </w:rPr>
              <w:t>u</w:t>
            </w:r>
            <w:r w:rsidR="00FD7DDF" w:rsidRPr="00036597">
              <w:rPr>
                <w:rFonts w:ascii="Arial" w:hAnsi="Arial" w:cs="Arial"/>
                <w:sz w:val="20"/>
                <w:szCs w:val="20"/>
              </w:rPr>
              <w:t>dgift til de 2 første fritidsaktiviteter barnet går til.  Er der tale om børn med funktionsnedsættelse, kan fritidsaktiviteten være dyrere, eks. handicapridning. Her dækkes differencen på alm. ridning og handicapridning</w:t>
            </w:r>
          </w:p>
          <w:p w14:paraId="05484EFC" w14:textId="77777777" w:rsidR="00214893" w:rsidRPr="00036597" w:rsidRDefault="00214893" w:rsidP="004D1A42">
            <w:pPr>
              <w:autoSpaceDE w:val="0"/>
              <w:autoSpaceDN w:val="0"/>
              <w:adjustRightInd w:val="0"/>
              <w:spacing w:line="288" w:lineRule="auto"/>
              <w:rPr>
                <w:sz w:val="20"/>
                <w:szCs w:val="20"/>
              </w:rPr>
            </w:pPr>
          </w:p>
          <w:p w14:paraId="2149EF4F" w14:textId="77777777" w:rsidR="008A2DCE" w:rsidRDefault="00535F00" w:rsidP="004D1A42">
            <w:pPr>
              <w:autoSpaceDE w:val="0"/>
              <w:autoSpaceDN w:val="0"/>
              <w:adjustRightInd w:val="0"/>
              <w:spacing w:line="288" w:lineRule="auto"/>
              <w:rPr>
                <w:sz w:val="20"/>
                <w:szCs w:val="20"/>
              </w:rPr>
            </w:pPr>
            <w:r w:rsidRPr="00036597">
              <w:rPr>
                <w:sz w:val="20"/>
                <w:szCs w:val="20"/>
              </w:rPr>
              <w:t>Listen er ikke udtømmende.</w:t>
            </w:r>
          </w:p>
          <w:p w14:paraId="420ABC3D" w14:textId="77777777" w:rsidR="004D1A42" w:rsidRPr="00036597" w:rsidRDefault="004D1A42" w:rsidP="004D1A42">
            <w:pPr>
              <w:autoSpaceDE w:val="0"/>
              <w:autoSpaceDN w:val="0"/>
              <w:adjustRightInd w:val="0"/>
              <w:spacing w:line="288" w:lineRule="auto"/>
              <w:rPr>
                <w:b/>
                <w:sz w:val="20"/>
                <w:szCs w:val="20"/>
              </w:rPr>
            </w:pPr>
          </w:p>
        </w:tc>
      </w:tr>
    </w:tbl>
    <w:p w14:paraId="418A4D14" w14:textId="77777777" w:rsidR="00FD7DDF" w:rsidRPr="00036597" w:rsidRDefault="00FD7DDF" w:rsidP="004D1A42">
      <w:pPr>
        <w:pStyle w:val="Listeafsnit"/>
        <w:tabs>
          <w:tab w:val="left" w:pos="426"/>
        </w:tabs>
        <w:spacing w:line="288" w:lineRule="auto"/>
        <w:ind w:left="0"/>
        <w:rPr>
          <w:rFonts w:ascii="Arial" w:hAnsi="Arial" w:cs="Arial"/>
          <w:b/>
          <w:sz w:val="20"/>
          <w:szCs w:val="20"/>
        </w:rPr>
      </w:pPr>
    </w:p>
    <w:tbl>
      <w:tblPr>
        <w:tblStyle w:val="Tabel-Gitter"/>
        <w:tblW w:w="9356" w:type="dxa"/>
        <w:shd w:val="clear" w:color="auto" w:fill="EAF1DD" w:themeFill="accent3" w:themeFillTint="33"/>
        <w:tblLook w:val="04A0" w:firstRow="1" w:lastRow="0" w:firstColumn="1" w:lastColumn="0" w:noHBand="0" w:noVBand="1"/>
      </w:tblPr>
      <w:tblGrid>
        <w:gridCol w:w="9356"/>
      </w:tblGrid>
      <w:tr w:rsidR="00662D84" w:rsidRPr="00036597" w14:paraId="4AA6A7F1" w14:textId="77777777" w:rsidTr="004C6208">
        <w:trPr>
          <w:trHeight w:val="454"/>
        </w:trPr>
        <w:tc>
          <w:tcPr>
            <w:tcW w:w="9356" w:type="dxa"/>
            <w:shd w:val="clear" w:color="auto" w:fill="EAF1DD" w:themeFill="accent3" w:themeFillTint="33"/>
            <w:vAlign w:val="center"/>
          </w:tcPr>
          <w:p w14:paraId="71BBBF4C" w14:textId="77777777" w:rsidR="00662D84" w:rsidRPr="00036597" w:rsidRDefault="00662D84" w:rsidP="004D1A42">
            <w:pPr>
              <w:pStyle w:val="Listeafsnit"/>
              <w:tabs>
                <w:tab w:val="left" w:pos="426"/>
              </w:tabs>
              <w:spacing w:line="288" w:lineRule="auto"/>
              <w:ind w:left="0"/>
              <w:rPr>
                <w:rFonts w:ascii="Arial" w:hAnsi="Arial" w:cs="Arial"/>
                <w:b/>
                <w:sz w:val="20"/>
                <w:szCs w:val="20"/>
              </w:rPr>
            </w:pPr>
            <w:r w:rsidRPr="00036597">
              <w:rPr>
                <w:rFonts w:ascii="Arial" w:hAnsi="Arial" w:cs="Arial"/>
                <w:b/>
                <w:sz w:val="20"/>
                <w:szCs w:val="20"/>
              </w:rPr>
              <w:t xml:space="preserve">Bilag A1: </w:t>
            </w:r>
            <w:r w:rsidR="0094435E" w:rsidRPr="00036597">
              <w:rPr>
                <w:rFonts w:ascii="Arial" w:hAnsi="Arial" w:cs="Arial"/>
                <w:b/>
                <w:sz w:val="20"/>
                <w:szCs w:val="20"/>
              </w:rPr>
              <w:t>Gælder kun</w:t>
            </w:r>
            <w:r w:rsidRPr="00036597">
              <w:rPr>
                <w:rFonts w:ascii="Arial" w:hAnsi="Arial" w:cs="Arial"/>
                <w:b/>
                <w:sz w:val="20"/>
                <w:szCs w:val="20"/>
              </w:rPr>
              <w:t xml:space="preserve"> netværksplejefamilier</w:t>
            </w:r>
          </w:p>
        </w:tc>
      </w:tr>
      <w:tr w:rsidR="00662D84" w:rsidRPr="00036597" w14:paraId="6AE5FC52" w14:textId="77777777" w:rsidTr="004C6208">
        <w:tblPrEx>
          <w:shd w:val="clear" w:color="auto" w:fill="auto"/>
        </w:tblPrEx>
        <w:trPr>
          <w:trHeight w:val="514"/>
        </w:trPr>
        <w:tc>
          <w:tcPr>
            <w:tcW w:w="9356" w:type="dxa"/>
            <w:shd w:val="clear" w:color="auto" w:fill="auto"/>
          </w:tcPr>
          <w:p w14:paraId="7685A097" w14:textId="4E995B0E" w:rsidR="004C6208" w:rsidRPr="00036597" w:rsidRDefault="004C6208" w:rsidP="004D1A42">
            <w:pPr>
              <w:autoSpaceDE w:val="0"/>
              <w:autoSpaceDN w:val="0"/>
              <w:adjustRightInd w:val="0"/>
              <w:spacing w:line="288" w:lineRule="auto"/>
              <w:rPr>
                <w:sz w:val="20"/>
                <w:szCs w:val="20"/>
              </w:rPr>
            </w:pPr>
            <w:r w:rsidRPr="00036597">
              <w:rPr>
                <w:sz w:val="20"/>
                <w:szCs w:val="20"/>
              </w:rPr>
              <w:t>Netværksplejeforældre aflønnes ikke</w:t>
            </w:r>
            <w:r w:rsidR="004C79AE">
              <w:rPr>
                <w:sz w:val="20"/>
                <w:szCs w:val="20"/>
              </w:rPr>
              <w:t xml:space="preserve">, </w:t>
            </w:r>
            <w:r w:rsidRPr="00036597">
              <w:rPr>
                <w:sz w:val="20"/>
                <w:szCs w:val="20"/>
              </w:rPr>
              <w:t xml:space="preserve">men skal have </w:t>
            </w:r>
            <w:r w:rsidR="009C0F84" w:rsidRPr="00036597">
              <w:rPr>
                <w:sz w:val="20"/>
                <w:szCs w:val="20"/>
              </w:rPr>
              <w:t xml:space="preserve">dækket </w:t>
            </w:r>
            <w:r w:rsidRPr="00036597">
              <w:rPr>
                <w:sz w:val="20"/>
                <w:szCs w:val="20"/>
              </w:rPr>
              <w:t xml:space="preserve">deres </w:t>
            </w:r>
            <w:r w:rsidR="009C0F84" w:rsidRPr="00036597">
              <w:rPr>
                <w:sz w:val="20"/>
                <w:szCs w:val="20"/>
              </w:rPr>
              <w:t>udgifter</w:t>
            </w:r>
            <w:r w:rsidRPr="00036597">
              <w:rPr>
                <w:sz w:val="20"/>
                <w:szCs w:val="20"/>
              </w:rPr>
              <w:t xml:space="preserve"> i forbindelse med at have </w:t>
            </w:r>
            <w:r w:rsidR="003E424F" w:rsidRPr="00036597">
              <w:rPr>
                <w:sz w:val="20"/>
                <w:szCs w:val="20"/>
              </w:rPr>
              <w:t>pleje</w:t>
            </w:r>
            <w:r w:rsidRPr="00036597">
              <w:rPr>
                <w:sz w:val="20"/>
                <w:szCs w:val="20"/>
              </w:rPr>
              <w:t xml:space="preserve">barnet/den unge boende. </w:t>
            </w:r>
          </w:p>
          <w:p w14:paraId="7F6EAB1A" w14:textId="77777777" w:rsidR="0005577D" w:rsidRPr="00036597" w:rsidRDefault="0005577D" w:rsidP="004D1A42">
            <w:pPr>
              <w:autoSpaceDE w:val="0"/>
              <w:autoSpaceDN w:val="0"/>
              <w:adjustRightInd w:val="0"/>
              <w:spacing w:line="288" w:lineRule="auto"/>
              <w:rPr>
                <w:sz w:val="20"/>
                <w:szCs w:val="20"/>
              </w:rPr>
            </w:pPr>
          </w:p>
          <w:p w14:paraId="53A6F42A" w14:textId="77777777" w:rsidR="0005577D" w:rsidRPr="00036597" w:rsidRDefault="004C6208" w:rsidP="004D1A42">
            <w:pPr>
              <w:autoSpaceDE w:val="0"/>
              <w:autoSpaceDN w:val="0"/>
              <w:adjustRightInd w:val="0"/>
              <w:spacing w:line="288" w:lineRule="auto"/>
              <w:rPr>
                <w:sz w:val="20"/>
                <w:szCs w:val="20"/>
              </w:rPr>
            </w:pPr>
            <w:r w:rsidRPr="00036597">
              <w:rPr>
                <w:sz w:val="20"/>
                <w:szCs w:val="20"/>
              </w:rPr>
              <w:t>Netværksplejeforældre får udbetalt samme faste skattefrie kost og logi-beløb som nævnt ovenfor i bilag A</w:t>
            </w:r>
            <w:r w:rsidR="0005577D" w:rsidRPr="00036597">
              <w:rPr>
                <w:sz w:val="20"/>
                <w:szCs w:val="20"/>
              </w:rPr>
              <w:t xml:space="preserve"> til dækning af de udgifter</w:t>
            </w:r>
            <w:r w:rsidR="009C0F84" w:rsidRPr="00036597">
              <w:rPr>
                <w:sz w:val="20"/>
                <w:szCs w:val="20"/>
              </w:rPr>
              <w:t>,</w:t>
            </w:r>
            <w:r w:rsidR="0005577D" w:rsidRPr="00036597">
              <w:rPr>
                <w:sz w:val="20"/>
                <w:szCs w:val="20"/>
              </w:rPr>
              <w:t xml:space="preserve"> der er opremset i bilag A. </w:t>
            </w:r>
          </w:p>
          <w:p w14:paraId="46F1C281" w14:textId="77777777" w:rsidR="0005577D" w:rsidRPr="00036597" w:rsidRDefault="0005577D" w:rsidP="004D1A42">
            <w:pPr>
              <w:autoSpaceDE w:val="0"/>
              <w:autoSpaceDN w:val="0"/>
              <w:adjustRightInd w:val="0"/>
              <w:spacing w:line="288" w:lineRule="auto"/>
              <w:rPr>
                <w:sz w:val="20"/>
                <w:szCs w:val="20"/>
              </w:rPr>
            </w:pPr>
          </w:p>
          <w:p w14:paraId="43BFA122" w14:textId="77777777" w:rsidR="0005577D" w:rsidRPr="00036597" w:rsidRDefault="003E424F" w:rsidP="004D1A42">
            <w:pPr>
              <w:autoSpaceDE w:val="0"/>
              <w:autoSpaceDN w:val="0"/>
              <w:adjustRightInd w:val="0"/>
              <w:spacing w:line="288" w:lineRule="auto"/>
              <w:rPr>
                <w:sz w:val="20"/>
                <w:szCs w:val="20"/>
              </w:rPr>
            </w:pPr>
            <w:r w:rsidRPr="00036597">
              <w:rPr>
                <w:sz w:val="20"/>
                <w:szCs w:val="20"/>
              </w:rPr>
              <w:t>Plejeb</w:t>
            </w:r>
            <w:r w:rsidR="0005577D" w:rsidRPr="00036597">
              <w:rPr>
                <w:sz w:val="20"/>
                <w:szCs w:val="20"/>
              </w:rPr>
              <w:t xml:space="preserve">arnet/den unge får udbetalt tøj- og lommepenge, som dækker udgifter direkte knyttet til </w:t>
            </w:r>
            <w:r w:rsidRPr="00036597">
              <w:rPr>
                <w:sz w:val="20"/>
                <w:szCs w:val="20"/>
              </w:rPr>
              <w:t>pleje</w:t>
            </w:r>
            <w:r w:rsidR="0005577D" w:rsidRPr="00036597">
              <w:rPr>
                <w:sz w:val="20"/>
                <w:szCs w:val="20"/>
              </w:rPr>
              <w:t xml:space="preserve">barnet/den unge f.eks. biografture, gaver til venner/veninder og tøj. </w:t>
            </w:r>
          </w:p>
          <w:p w14:paraId="29958020" w14:textId="77777777" w:rsidR="0005577D" w:rsidRPr="00036597" w:rsidRDefault="0005577D" w:rsidP="004D1A42">
            <w:pPr>
              <w:autoSpaceDE w:val="0"/>
              <w:autoSpaceDN w:val="0"/>
              <w:adjustRightInd w:val="0"/>
              <w:spacing w:line="288" w:lineRule="auto"/>
              <w:rPr>
                <w:sz w:val="20"/>
                <w:szCs w:val="20"/>
              </w:rPr>
            </w:pPr>
          </w:p>
          <w:p w14:paraId="67611F3E" w14:textId="77777777" w:rsidR="009C0F84" w:rsidRPr="00036597" w:rsidRDefault="003E424F" w:rsidP="004D1A42">
            <w:pPr>
              <w:autoSpaceDE w:val="0"/>
              <w:autoSpaceDN w:val="0"/>
              <w:adjustRightInd w:val="0"/>
              <w:spacing w:line="288" w:lineRule="auto"/>
              <w:rPr>
                <w:sz w:val="20"/>
                <w:szCs w:val="20"/>
              </w:rPr>
            </w:pPr>
            <w:r w:rsidRPr="00036597">
              <w:rPr>
                <w:sz w:val="20"/>
                <w:szCs w:val="20"/>
              </w:rPr>
              <w:t xml:space="preserve">Da </w:t>
            </w:r>
            <w:r w:rsidR="0005577D" w:rsidRPr="00036597">
              <w:rPr>
                <w:sz w:val="20"/>
                <w:szCs w:val="20"/>
              </w:rPr>
              <w:t xml:space="preserve">plejebarnet skal sidestilles med andre børn i </w:t>
            </w:r>
            <w:r w:rsidRPr="00036597">
              <w:rPr>
                <w:sz w:val="20"/>
                <w:szCs w:val="20"/>
              </w:rPr>
              <w:t>netværkspleje</w:t>
            </w:r>
            <w:r w:rsidR="0005577D" w:rsidRPr="00036597">
              <w:rPr>
                <w:sz w:val="20"/>
                <w:szCs w:val="20"/>
              </w:rPr>
              <w:t>familien, betyder</w:t>
            </w:r>
            <w:r w:rsidR="009C0F84" w:rsidRPr="00036597">
              <w:rPr>
                <w:sz w:val="20"/>
                <w:szCs w:val="20"/>
              </w:rPr>
              <w:t xml:space="preserve"> det</w:t>
            </w:r>
            <w:r w:rsidR="0005577D" w:rsidRPr="00036597">
              <w:rPr>
                <w:sz w:val="20"/>
                <w:szCs w:val="20"/>
              </w:rPr>
              <w:t xml:space="preserve">, at </w:t>
            </w:r>
            <w:r w:rsidR="009C0F84" w:rsidRPr="00036597">
              <w:rPr>
                <w:sz w:val="20"/>
                <w:szCs w:val="20"/>
              </w:rPr>
              <w:t xml:space="preserve">kommunen skal dække konkrete udgifter, </w:t>
            </w:r>
            <w:r w:rsidR="0005577D" w:rsidRPr="00036597">
              <w:rPr>
                <w:sz w:val="20"/>
                <w:szCs w:val="20"/>
              </w:rPr>
              <w:t>som ikke kan dækkes inden for kost- og logibeløbet</w:t>
            </w:r>
            <w:r w:rsidR="009C0F84" w:rsidRPr="00036597">
              <w:rPr>
                <w:sz w:val="20"/>
                <w:szCs w:val="20"/>
              </w:rPr>
              <w:t>.</w:t>
            </w:r>
            <w:r w:rsidR="0005577D" w:rsidRPr="00036597">
              <w:rPr>
                <w:sz w:val="20"/>
                <w:szCs w:val="20"/>
              </w:rPr>
              <w:t xml:space="preserve"> Udgangspunktet er at netværksanbringelsen skal være udgiftsneutralt for </w:t>
            </w:r>
            <w:r w:rsidRPr="00036597">
              <w:rPr>
                <w:sz w:val="20"/>
                <w:szCs w:val="20"/>
              </w:rPr>
              <w:t>netværkspleje</w:t>
            </w:r>
            <w:r w:rsidR="0005577D" w:rsidRPr="00036597">
              <w:rPr>
                <w:sz w:val="20"/>
                <w:szCs w:val="20"/>
              </w:rPr>
              <w:t>familien.</w:t>
            </w:r>
            <w:r w:rsidR="009C0F84" w:rsidRPr="00036597">
              <w:rPr>
                <w:sz w:val="20"/>
                <w:szCs w:val="20"/>
              </w:rPr>
              <w:t xml:space="preserve"> </w:t>
            </w:r>
          </w:p>
          <w:p w14:paraId="23AEEE19" w14:textId="77777777" w:rsidR="003E424F" w:rsidRPr="00036597" w:rsidRDefault="003E424F" w:rsidP="004D1A42">
            <w:pPr>
              <w:autoSpaceDE w:val="0"/>
              <w:autoSpaceDN w:val="0"/>
              <w:adjustRightInd w:val="0"/>
              <w:spacing w:line="288" w:lineRule="auto"/>
              <w:rPr>
                <w:sz w:val="20"/>
                <w:szCs w:val="20"/>
              </w:rPr>
            </w:pPr>
          </w:p>
          <w:p w14:paraId="08F0F23A" w14:textId="0E5B1D81" w:rsidR="004B6791" w:rsidRPr="00036597" w:rsidRDefault="003E424F" w:rsidP="004D1A42">
            <w:pPr>
              <w:autoSpaceDE w:val="0"/>
              <w:autoSpaceDN w:val="0"/>
              <w:adjustRightInd w:val="0"/>
              <w:spacing w:line="288" w:lineRule="auto"/>
              <w:rPr>
                <w:sz w:val="20"/>
                <w:szCs w:val="20"/>
              </w:rPr>
            </w:pPr>
            <w:r w:rsidRPr="00036597">
              <w:rPr>
                <w:sz w:val="20"/>
                <w:szCs w:val="20"/>
              </w:rPr>
              <w:t>Netværksplejeforældrene skal konkret ansøge rådgiver om dækning af udgifterne</w:t>
            </w:r>
            <w:r w:rsidR="004B6791" w:rsidRPr="00036597">
              <w:rPr>
                <w:sz w:val="20"/>
                <w:szCs w:val="20"/>
              </w:rPr>
              <w:t>, hvorefter rådgiver vil foretage en konkret og individuel vurdering</w:t>
            </w:r>
            <w:r w:rsidRPr="00036597">
              <w:rPr>
                <w:sz w:val="20"/>
                <w:szCs w:val="20"/>
              </w:rPr>
              <w:t>.</w:t>
            </w:r>
          </w:p>
          <w:p w14:paraId="35DB7371" w14:textId="3FA67362" w:rsidR="0051406E" w:rsidRDefault="0051406E" w:rsidP="004D1A42">
            <w:pPr>
              <w:spacing w:line="288" w:lineRule="auto"/>
              <w:rPr>
                <w:sz w:val="20"/>
                <w:szCs w:val="20"/>
              </w:rPr>
            </w:pPr>
            <w:r w:rsidRPr="0051406E">
              <w:rPr>
                <w:sz w:val="20"/>
                <w:szCs w:val="20"/>
              </w:rPr>
              <w:t>Op til 20.000 kr. pr. barn årligt kan dækkes som øvrige omkostninger uden forevisning af dokumentation.</w:t>
            </w:r>
            <w:r>
              <w:rPr>
                <w:sz w:val="20"/>
                <w:szCs w:val="20"/>
              </w:rPr>
              <w:t xml:space="preserve"> </w:t>
            </w:r>
            <w:r w:rsidR="00F21B62">
              <w:rPr>
                <w:sz w:val="20"/>
                <w:szCs w:val="20"/>
              </w:rPr>
              <w:t xml:space="preserve">For nærmere </w:t>
            </w:r>
            <w:r>
              <w:rPr>
                <w:sz w:val="20"/>
                <w:szCs w:val="20"/>
              </w:rPr>
              <w:t xml:space="preserve">henvises </w:t>
            </w:r>
            <w:r w:rsidR="00F21B62">
              <w:rPr>
                <w:sz w:val="20"/>
                <w:szCs w:val="20"/>
              </w:rPr>
              <w:t xml:space="preserve">der </w:t>
            </w:r>
            <w:r>
              <w:rPr>
                <w:sz w:val="20"/>
                <w:szCs w:val="20"/>
              </w:rPr>
              <w:t>til det vejledende Serviceniveau på Hjørring Kommunes hjemmeside.</w:t>
            </w:r>
          </w:p>
          <w:p w14:paraId="0B08B639" w14:textId="77777777" w:rsidR="0051406E" w:rsidRPr="00036597" w:rsidRDefault="0051406E" w:rsidP="004D1A42">
            <w:pPr>
              <w:pStyle w:val="Almindeligtekst"/>
              <w:spacing w:line="288" w:lineRule="auto"/>
              <w:rPr>
                <w:rFonts w:ascii="Arial" w:hAnsi="Arial" w:cs="Arial"/>
                <w:sz w:val="20"/>
                <w:szCs w:val="20"/>
              </w:rPr>
            </w:pPr>
          </w:p>
          <w:p w14:paraId="15D9140D" w14:textId="37A9506E" w:rsidR="00662D84" w:rsidRPr="00036597" w:rsidRDefault="004B6791" w:rsidP="004D1A42">
            <w:pPr>
              <w:pStyle w:val="Almindeligtekst"/>
              <w:spacing w:line="288" w:lineRule="auto"/>
              <w:rPr>
                <w:rFonts w:ascii="Arial" w:hAnsi="Arial" w:cs="Arial"/>
                <w:sz w:val="20"/>
                <w:szCs w:val="20"/>
              </w:rPr>
            </w:pPr>
            <w:r w:rsidRPr="00036597">
              <w:rPr>
                <w:rFonts w:ascii="Arial" w:hAnsi="Arial" w:cs="Arial"/>
                <w:sz w:val="20"/>
                <w:szCs w:val="20"/>
              </w:rPr>
              <w:t xml:space="preserve">Netværksplejeforældrene har i helt særlige tilfælde </w:t>
            </w:r>
            <w:r w:rsidR="00662D84" w:rsidRPr="00036597">
              <w:rPr>
                <w:rFonts w:ascii="Arial" w:hAnsi="Arial" w:cs="Arial"/>
                <w:sz w:val="20"/>
                <w:szCs w:val="20"/>
              </w:rPr>
              <w:t xml:space="preserve">mulighed for at </w:t>
            </w:r>
            <w:r w:rsidRPr="00036597">
              <w:rPr>
                <w:rFonts w:ascii="Arial" w:hAnsi="Arial" w:cs="Arial"/>
                <w:sz w:val="20"/>
                <w:szCs w:val="20"/>
              </w:rPr>
              <w:t>få bevilliget</w:t>
            </w:r>
            <w:r w:rsidR="00662D84" w:rsidRPr="00036597">
              <w:rPr>
                <w:rFonts w:ascii="Arial" w:hAnsi="Arial" w:cs="Arial"/>
                <w:sz w:val="20"/>
                <w:szCs w:val="20"/>
              </w:rPr>
              <w:t xml:space="preserve"> tabt arbejdsfortj</w:t>
            </w:r>
            <w:r w:rsidRPr="00036597">
              <w:rPr>
                <w:rFonts w:ascii="Arial" w:hAnsi="Arial" w:cs="Arial"/>
                <w:sz w:val="20"/>
                <w:szCs w:val="20"/>
              </w:rPr>
              <w:t>eneste i en periode</w:t>
            </w:r>
            <w:r w:rsidR="004C79AE">
              <w:rPr>
                <w:rFonts w:ascii="Arial" w:hAnsi="Arial" w:cs="Arial"/>
                <w:sz w:val="20"/>
                <w:szCs w:val="20"/>
              </w:rPr>
              <w:t xml:space="preserve"> jf. Servicelovens § 66</w:t>
            </w:r>
            <w:r w:rsidRPr="00036597">
              <w:rPr>
                <w:rFonts w:ascii="Arial" w:hAnsi="Arial" w:cs="Arial"/>
                <w:sz w:val="20"/>
                <w:szCs w:val="20"/>
              </w:rPr>
              <w:t>.</w:t>
            </w:r>
          </w:p>
          <w:p w14:paraId="43E2E88D" w14:textId="77777777" w:rsidR="001A1E47" w:rsidRPr="00036597" w:rsidRDefault="001A1E47" w:rsidP="004D1A42">
            <w:pPr>
              <w:pStyle w:val="Almindeligtekst"/>
              <w:spacing w:line="288" w:lineRule="auto"/>
              <w:rPr>
                <w:rFonts w:ascii="Arial" w:hAnsi="Arial" w:cs="Arial"/>
                <w:sz w:val="20"/>
                <w:szCs w:val="20"/>
              </w:rPr>
            </w:pPr>
          </w:p>
          <w:p w14:paraId="6FA552D7" w14:textId="77777777" w:rsidR="001A1E47" w:rsidRDefault="001E63C3" w:rsidP="004D1A42">
            <w:pPr>
              <w:pStyle w:val="Almindeligtekst"/>
              <w:spacing w:line="288" w:lineRule="auto"/>
              <w:rPr>
                <w:rFonts w:ascii="Arial" w:hAnsi="Arial" w:cs="Arial"/>
                <w:sz w:val="20"/>
                <w:szCs w:val="20"/>
              </w:rPr>
            </w:pPr>
            <w:r w:rsidRPr="00036597">
              <w:rPr>
                <w:rFonts w:ascii="Arial" w:hAnsi="Arial" w:cs="Arial"/>
                <w:sz w:val="20"/>
                <w:szCs w:val="20"/>
              </w:rPr>
              <w:lastRenderedPageBreak/>
              <w:t>Afgørelser vedr</w:t>
            </w:r>
            <w:r w:rsidR="009C0F84" w:rsidRPr="00036597">
              <w:rPr>
                <w:rFonts w:ascii="Arial" w:hAnsi="Arial" w:cs="Arial"/>
                <w:sz w:val="20"/>
                <w:szCs w:val="20"/>
              </w:rPr>
              <w:t>ørende</w:t>
            </w:r>
            <w:r w:rsidRPr="00036597">
              <w:rPr>
                <w:rFonts w:ascii="Arial" w:hAnsi="Arial" w:cs="Arial"/>
                <w:sz w:val="20"/>
                <w:szCs w:val="20"/>
              </w:rPr>
              <w:t xml:space="preserve"> dækning af </w:t>
            </w:r>
            <w:r w:rsidR="004B6791" w:rsidRPr="00036597">
              <w:rPr>
                <w:rFonts w:ascii="Arial" w:hAnsi="Arial" w:cs="Arial"/>
                <w:sz w:val="20"/>
                <w:szCs w:val="20"/>
              </w:rPr>
              <w:t>udgifter</w:t>
            </w:r>
            <w:r w:rsidRPr="00036597">
              <w:rPr>
                <w:rFonts w:ascii="Arial" w:hAnsi="Arial" w:cs="Arial"/>
                <w:sz w:val="20"/>
                <w:szCs w:val="20"/>
              </w:rPr>
              <w:t xml:space="preserve"> kan påklages jf.</w:t>
            </w:r>
            <w:r w:rsidR="001A1E47" w:rsidRPr="00036597">
              <w:rPr>
                <w:rFonts w:ascii="Arial" w:hAnsi="Arial" w:cs="Arial"/>
                <w:sz w:val="20"/>
                <w:szCs w:val="20"/>
              </w:rPr>
              <w:t xml:space="preserve"> Serviceloven § 66</w:t>
            </w:r>
            <w:r w:rsidRPr="00036597">
              <w:rPr>
                <w:rFonts w:ascii="Arial" w:hAnsi="Arial" w:cs="Arial"/>
                <w:sz w:val="20"/>
                <w:szCs w:val="20"/>
              </w:rPr>
              <w:t>a stk. 8 jf. kap. 10 lov om retssikkerhed og administration på det sociale område.</w:t>
            </w:r>
          </w:p>
          <w:p w14:paraId="73003B0B" w14:textId="77777777" w:rsidR="00F21B62" w:rsidRPr="00036597" w:rsidRDefault="00F21B62" w:rsidP="004D1A42">
            <w:pPr>
              <w:pStyle w:val="Almindeligtekst"/>
              <w:spacing w:line="288" w:lineRule="auto"/>
              <w:rPr>
                <w:rFonts w:ascii="Arial" w:hAnsi="Arial" w:cs="Arial"/>
                <w:sz w:val="20"/>
                <w:szCs w:val="20"/>
              </w:rPr>
            </w:pPr>
          </w:p>
        </w:tc>
      </w:tr>
    </w:tbl>
    <w:p w14:paraId="140DC237" w14:textId="77777777" w:rsidR="00662D84" w:rsidRPr="00036597" w:rsidRDefault="00662D84" w:rsidP="004D1A42">
      <w:pPr>
        <w:pStyle w:val="Listeafsnit"/>
        <w:tabs>
          <w:tab w:val="left" w:pos="426"/>
        </w:tabs>
        <w:spacing w:line="288" w:lineRule="auto"/>
        <w:ind w:left="0"/>
        <w:rPr>
          <w:rFonts w:ascii="Arial" w:hAnsi="Arial" w:cs="Arial"/>
          <w:b/>
          <w:sz w:val="20"/>
          <w:szCs w:val="20"/>
        </w:rPr>
      </w:pPr>
    </w:p>
    <w:tbl>
      <w:tblPr>
        <w:tblStyle w:val="Tabel-Gitter"/>
        <w:tblW w:w="9356" w:type="dxa"/>
        <w:tblLook w:val="04A0" w:firstRow="1" w:lastRow="0" w:firstColumn="1" w:lastColumn="0" w:noHBand="0" w:noVBand="1"/>
      </w:tblPr>
      <w:tblGrid>
        <w:gridCol w:w="9356"/>
      </w:tblGrid>
      <w:tr w:rsidR="00214893" w:rsidRPr="00036597" w14:paraId="3195C40A" w14:textId="77777777" w:rsidTr="0034364D">
        <w:trPr>
          <w:trHeight w:val="397"/>
        </w:trPr>
        <w:tc>
          <w:tcPr>
            <w:tcW w:w="9356" w:type="dxa"/>
            <w:shd w:val="clear" w:color="auto" w:fill="EAF1DD" w:themeFill="accent3" w:themeFillTint="33"/>
            <w:vAlign w:val="center"/>
          </w:tcPr>
          <w:p w14:paraId="6EE06529" w14:textId="77777777" w:rsidR="00214893" w:rsidRPr="00036597" w:rsidRDefault="009E6764" w:rsidP="004D1A42">
            <w:pPr>
              <w:pStyle w:val="Listeafsnit"/>
              <w:tabs>
                <w:tab w:val="left" w:pos="426"/>
              </w:tabs>
              <w:spacing w:line="288" w:lineRule="auto"/>
              <w:ind w:left="0"/>
              <w:rPr>
                <w:rFonts w:ascii="Arial" w:hAnsi="Arial" w:cs="Arial"/>
                <w:b/>
                <w:sz w:val="20"/>
                <w:szCs w:val="20"/>
              </w:rPr>
            </w:pPr>
            <w:r w:rsidRPr="00036597">
              <w:rPr>
                <w:rFonts w:ascii="Arial" w:hAnsi="Arial" w:cs="Arial"/>
                <w:b/>
                <w:sz w:val="20"/>
                <w:szCs w:val="20"/>
              </w:rPr>
              <w:br w:type="page"/>
            </w:r>
            <w:r w:rsidR="007F2B84" w:rsidRPr="00036597">
              <w:rPr>
                <w:rFonts w:ascii="Arial" w:hAnsi="Arial" w:cs="Arial"/>
                <w:b/>
                <w:sz w:val="20"/>
                <w:szCs w:val="20"/>
              </w:rPr>
              <w:t xml:space="preserve">Bilag </w:t>
            </w:r>
            <w:r w:rsidR="0039152C" w:rsidRPr="00036597">
              <w:rPr>
                <w:rFonts w:ascii="Arial" w:hAnsi="Arial" w:cs="Arial"/>
                <w:b/>
                <w:sz w:val="20"/>
                <w:szCs w:val="20"/>
              </w:rPr>
              <w:t>B</w:t>
            </w:r>
            <w:r w:rsidR="00214893" w:rsidRPr="00036597">
              <w:rPr>
                <w:rFonts w:ascii="Arial" w:hAnsi="Arial" w:cs="Arial"/>
                <w:b/>
                <w:sz w:val="20"/>
                <w:szCs w:val="20"/>
              </w:rPr>
              <w:t xml:space="preserve">: Forsikringsforhold </w:t>
            </w:r>
          </w:p>
        </w:tc>
      </w:tr>
      <w:tr w:rsidR="00214893" w:rsidRPr="00036597" w14:paraId="264786B8" w14:textId="77777777" w:rsidTr="0034364D">
        <w:trPr>
          <w:trHeight w:val="397"/>
        </w:trPr>
        <w:tc>
          <w:tcPr>
            <w:tcW w:w="9356" w:type="dxa"/>
          </w:tcPr>
          <w:p w14:paraId="598E8E12" w14:textId="77777777" w:rsidR="00320A8F" w:rsidRPr="00036597" w:rsidRDefault="00320A8F" w:rsidP="004D1A42">
            <w:pPr>
              <w:autoSpaceDE w:val="0"/>
              <w:autoSpaceDN w:val="0"/>
              <w:adjustRightInd w:val="0"/>
              <w:spacing w:line="288" w:lineRule="auto"/>
              <w:rPr>
                <w:sz w:val="20"/>
                <w:szCs w:val="20"/>
              </w:rPr>
            </w:pPr>
          </w:p>
          <w:p w14:paraId="4CED2B98" w14:textId="77777777" w:rsidR="00214893" w:rsidRPr="00036597" w:rsidRDefault="00214893" w:rsidP="004D1A42">
            <w:pPr>
              <w:autoSpaceDE w:val="0"/>
              <w:autoSpaceDN w:val="0"/>
              <w:adjustRightInd w:val="0"/>
              <w:spacing w:line="288" w:lineRule="auto"/>
              <w:rPr>
                <w:sz w:val="20"/>
                <w:szCs w:val="20"/>
              </w:rPr>
            </w:pPr>
            <w:r w:rsidRPr="00036597">
              <w:rPr>
                <w:sz w:val="20"/>
                <w:szCs w:val="20"/>
              </w:rPr>
              <w:t xml:space="preserve">Plejefamilien skal jf. denne kontrakt sikre forsikringsdækning i form af ulykkes- og indboforsikring dækkende den plejeanbragte, samt sikre rejseforsikring dækkende plejebarnet ved udlandsrejser. </w:t>
            </w:r>
          </w:p>
          <w:p w14:paraId="41AE4501" w14:textId="77777777" w:rsidR="00214893" w:rsidRPr="00036597" w:rsidRDefault="00214893" w:rsidP="004D1A42">
            <w:pPr>
              <w:autoSpaceDE w:val="0"/>
              <w:autoSpaceDN w:val="0"/>
              <w:adjustRightInd w:val="0"/>
              <w:spacing w:line="288" w:lineRule="auto"/>
              <w:rPr>
                <w:sz w:val="20"/>
                <w:szCs w:val="20"/>
              </w:rPr>
            </w:pPr>
          </w:p>
          <w:p w14:paraId="559A0896" w14:textId="4E58AF1E" w:rsidR="00214893" w:rsidRPr="00036597" w:rsidRDefault="00214893" w:rsidP="004D1A42">
            <w:pPr>
              <w:autoSpaceDE w:val="0"/>
              <w:autoSpaceDN w:val="0"/>
              <w:adjustRightInd w:val="0"/>
              <w:spacing w:line="288" w:lineRule="auto"/>
              <w:rPr>
                <w:sz w:val="20"/>
                <w:szCs w:val="20"/>
              </w:rPr>
            </w:pPr>
            <w:r w:rsidRPr="00036597">
              <w:rPr>
                <w:sz w:val="20"/>
                <w:szCs w:val="20"/>
              </w:rPr>
              <w:t>Hjørring Kommune har tegnet en ansvarsforsikring for det anbragte barn/den anbragte unge. Forsikringsbetingelser, herunder beskrivelse af forsikringsdækning</w:t>
            </w:r>
            <w:r w:rsidR="00D1454C">
              <w:rPr>
                <w:sz w:val="20"/>
                <w:szCs w:val="20"/>
              </w:rPr>
              <w:t xml:space="preserve"> kan afklares efter behov ved at rette henvendelse </w:t>
            </w:r>
            <w:r w:rsidR="00844B59">
              <w:rPr>
                <w:sz w:val="20"/>
                <w:szCs w:val="20"/>
              </w:rPr>
              <w:t>via myndighedsrådgiver.</w:t>
            </w:r>
          </w:p>
          <w:p w14:paraId="11483870" w14:textId="77777777" w:rsidR="00214893" w:rsidRPr="00036597" w:rsidRDefault="00214893" w:rsidP="004D1A42">
            <w:pPr>
              <w:spacing w:line="288" w:lineRule="auto"/>
              <w:rPr>
                <w:rFonts w:eastAsiaTheme="minorHAnsi"/>
                <w:sz w:val="20"/>
                <w:szCs w:val="20"/>
                <w:lang w:eastAsia="en-US"/>
              </w:rPr>
            </w:pPr>
          </w:p>
          <w:p w14:paraId="1AA9E147" w14:textId="77777777" w:rsidR="00214893" w:rsidRPr="00036597" w:rsidRDefault="00214893" w:rsidP="004D1A42">
            <w:pPr>
              <w:spacing w:line="288" w:lineRule="auto"/>
              <w:rPr>
                <w:rFonts w:eastAsiaTheme="minorHAnsi"/>
                <w:sz w:val="20"/>
                <w:szCs w:val="20"/>
                <w:lang w:eastAsia="en-US"/>
              </w:rPr>
            </w:pPr>
            <w:r w:rsidRPr="00036597">
              <w:rPr>
                <w:rFonts w:eastAsiaTheme="minorHAnsi"/>
                <w:sz w:val="20"/>
                <w:szCs w:val="20"/>
                <w:lang w:eastAsia="en-US"/>
              </w:rPr>
              <w:t xml:space="preserve">Ønsker plejefamilien supplerende ansvarsdækning, skal plejeforældrene selv tegne en sådan.  </w:t>
            </w:r>
          </w:p>
          <w:p w14:paraId="02342A4D" w14:textId="77777777" w:rsidR="00320A8F" w:rsidRPr="00036597" w:rsidRDefault="00320A8F" w:rsidP="004D1A42">
            <w:pPr>
              <w:spacing w:line="288" w:lineRule="auto"/>
              <w:rPr>
                <w:rFonts w:eastAsiaTheme="minorHAnsi"/>
                <w:sz w:val="20"/>
                <w:szCs w:val="20"/>
                <w:lang w:eastAsia="en-US"/>
              </w:rPr>
            </w:pPr>
          </w:p>
        </w:tc>
      </w:tr>
      <w:tr w:rsidR="00A368CE" w:rsidRPr="00036597" w14:paraId="4B8ABB90" w14:textId="77777777" w:rsidTr="00F46325">
        <w:tblPrEx>
          <w:shd w:val="clear" w:color="auto" w:fill="EAF1DD" w:themeFill="accent3" w:themeFillTint="33"/>
        </w:tblPrEx>
        <w:trPr>
          <w:trHeight w:val="454"/>
        </w:trPr>
        <w:tc>
          <w:tcPr>
            <w:tcW w:w="9356" w:type="dxa"/>
            <w:shd w:val="clear" w:color="auto" w:fill="EAF1DD" w:themeFill="accent3" w:themeFillTint="33"/>
            <w:vAlign w:val="center"/>
          </w:tcPr>
          <w:p w14:paraId="210803E9" w14:textId="77777777" w:rsidR="00A368CE" w:rsidRPr="00036597" w:rsidRDefault="00A368CE" w:rsidP="004D1A42">
            <w:pPr>
              <w:pStyle w:val="Listeafsnit"/>
              <w:tabs>
                <w:tab w:val="left" w:pos="426"/>
              </w:tabs>
              <w:spacing w:line="288" w:lineRule="auto"/>
              <w:ind w:left="0"/>
              <w:rPr>
                <w:rFonts w:ascii="Arial" w:hAnsi="Arial" w:cs="Arial"/>
                <w:b/>
                <w:sz w:val="20"/>
                <w:szCs w:val="20"/>
              </w:rPr>
            </w:pPr>
            <w:r w:rsidRPr="00036597">
              <w:rPr>
                <w:rFonts w:ascii="Arial" w:hAnsi="Arial" w:cs="Arial"/>
                <w:b/>
                <w:sz w:val="20"/>
                <w:szCs w:val="20"/>
              </w:rPr>
              <w:t xml:space="preserve">Bilag </w:t>
            </w:r>
            <w:r w:rsidR="00F46325" w:rsidRPr="00036597">
              <w:rPr>
                <w:rFonts w:ascii="Arial" w:hAnsi="Arial" w:cs="Arial"/>
                <w:b/>
                <w:sz w:val="20"/>
                <w:szCs w:val="20"/>
              </w:rPr>
              <w:t>C</w:t>
            </w:r>
            <w:r w:rsidRPr="00036597">
              <w:rPr>
                <w:rFonts w:ascii="Arial" w:hAnsi="Arial" w:cs="Arial"/>
                <w:b/>
                <w:sz w:val="20"/>
                <w:szCs w:val="20"/>
              </w:rPr>
              <w:t xml:space="preserve"> - Uddrag af diverse relevante paragraffer som bl.a. er nævnt i kontrakten</w:t>
            </w:r>
          </w:p>
        </w:tc>
      </w:tr>
    </w:tbl>
    <w:p w14:paraId="244A6CD0" w14:textId="77777777" w:rsidR="00A368CE" w:rsidRPr="00036597" w:rsidRDefault="00A368CE" w:rsidP="004D1A42">
      <w:pPr>
        <w:pStyle w:val="Listeafsnit"/>
        <w:tabs>
          <w:tab w:val="left" w:pos="426"/>
        </w:tabs>
        <w:spacing w:line="288" w:lineRule="auto"/>
        <w:ind w:left="0"/>
        <w:rPr>
          <w:rFonts w:ascii="Arial" w:hAnsi="Arial" w:cs="Arial"/>
          <w:b/>
          <w:sz w:val="20"/>
          <w:szCs w:val="20"/>
        </w:rPr>
      </w:pPr>
    </w:p>
    <w:tbl>
      <w:tblPr>
        <w:tblStyle w:val="Tabel-Gitter"/>
        <w:tblW w:w="9354" w:type="dxa"/>
        <w:tblLook w:val="04A0" w:firstRow="1" w:lastRow="0" w:firstColumn="1" w:lastColumn="0" w:noHBand="0" w:noVBand="1"/>
      </w:tblPr>
      <w:tblGrid>
        <w:gridCol w:w="9354"/>
      </w:tblGrid>
      <w:tr w:rsidR="00A368CE" w:rsidRPr="00036597" w14:paraId="0592EEA6" w14:textId="77777777" w:rsidTr="00A475CB">
        <w:trPr>
          <w:trHeight w:val="454"/>
        </w:trPr>
        <w:tc>
          <w:tcPr>
            <w:tcW w:w="9354" w:type="dxa"/>
            <w:shd w:val="clear" w:color="auto" w:fill="EAF1DD" w:themeFill="accent3" w:themeFillTint="33"/>
            <w:vAlign w:val="center"/>
          </w:tcPr>
          <w:p w14:paraId="563D37CF" w14:textId="77777777" w:rsidR="00A368CE" w:rsidRPr="00036597" w:rsidRDefault="00A368CE" w:rsidP="004D1A42">
            <w:pPr>
              <w:spacing w:line="288" w:lineRule="auto"/>
              <w:rPr>
                <w:b/>
                <w:sz w:val="20"/>
                <w:szCs w:val="20"/>
              </w:rPr>
            </w:pPr>
            <w:r w:rsidRPr="00036597">
              <w:rPr>
                <w:b/>
                <w:sz w:val="20"/>
                <w:szCs w:val="20"/>
              </w:rPr>
              <w:t>Godkendelse, tilsyn, underretningspligt mv.</w:t>
            </w:r>
          </w:p>
        </w:tc>
      </w:tr>
      <w:tr w:rsidR="00A368CE" w:rsidRPr="00036597" w14:paraId="7634E0A8" w14:textId="77777777" w:rsidTr="00A475CB">
        <w:trPr>
          <w:trHeight w:val="454"/>
        </w:trPr>
        <w:tc>
          <w:tcPr>
            <w:tcW w:w="9354" w:type="dxa"/>
            <w:shd w:val="clear" w:color="auto" w:fill="EAF1DD" w:themeFill="accent3" w:themeFillTint="33"/>
            <w:vAlign w:val="center"/>
          </w:tcPr>
          <w:p w14:paraId="70D9FFBD" w14:textId="77777777" w:rsidR="00A368CE" w:rsidRPr="00AF5A99" w:rsidRDefault="00A368CE" w:rsidP="004D1A42">
            <w:pPr>
              <w:spacing w:line="288" w:lineRule="auto"/>
              <w:rPr>
                <w:b/>
                <w:sz w:val="20"/>
                <w:szCs w:val="20"/>
              </w:rPr>
            </w:pPr>
            <w:r w:rsidRPr="00AF5A99">
              <w:rPr>
                <w:b/>
                <w:sz w:val="20"/>
                <w:szCs w:val="20"/>
              </w:rPr>
              <w:t>Lov nr</w:t>
            </w:r>
            <w:r w:rsidR="00AF5A99" w:rsidRPr="00AF5A99">
              <w:rPr>
                <w:b/>
                <w:sz w:val="20"/>
                <w:szCs w:val="20"/>
              </w:rPr>
              <w:t>. 573 af 24. juni 2005</w:t>
            </w:r>
            <w:r w:rsidRPr="00AF5A99">
              <w:rPr>
                <w:b/>
                <w:sz w:val="20"/>
                <w:szCs w:val="20"/>
              </w:rPr>
              <w:t xml:space="preserve"> om social service </w:t>
            </w:r>
            <w:r w:rsidR="00AF5A99" w:rsidRPr="00AF5A99">
              <w:rPr>
                <w:b/>
                <w:sz w:val="20"/>
                <w:szCs w:val="20"/>
              </w:rPr>
              <w:t xml:space="preserve">Jf. lovbek. nr. 798 af 7. august 2019 </w:t>
            </w:r>
            <w:r w:rsidRPr="00AF5A99">
              <w:rPr>
                <w:b/>
                <w:sz w:val="20"/>
                <w:szCs w:val="20"/>
              </w:rPr>
              <w:t xml:space="preserve">(SEL) </w:t>
            </w:r>
          </w:p>
        </w:tc>
      </w:tr>
      <w:tr w:rsidR="00A368CE" w:rsidRPr="00036597" w14:paraId="0F05875B" w14:textId="77777777" w:rsidTr="00A475CB">
        <w:trPr>
          <w:trHeight w:val="454"/>
        </w:trPr>
        <w:tc>
          <w:tcPr>
            <w:tcW w:w="9354" w:type="dxa"/>
            <w:vAlign w:val="center"/>
          </w:tcPr>
          <w:p w14:paraId="659B758E" w14:textId="77777777" w:rsidR="00A368CE" w:rsidRPr="00036597" w:rsidRDefault="00A368CE" w:rsidP="004D1A42">
            <w:pPr>
              <w:autoSpaceDE w:val="0"/>
              <w:autoSpaceDN w:val="0"/>
              <w:adjustRightInd w:val="0"/>
              <w:spacing w:line="288" w:lineRule="auto"/>
              <w:rPr>
                <w:b/>
                <w:sz w:val="20"/>
                <w:szCs w:val="20"/>
                <w:u w:val="single"/>
              </w:rPr>
            </w:pPr>
            <w:r w:rsidRPr="00036597">
              <w:rPr>
                <w:b/>
                <w:sz w:val="20"/>
                <w:szCs w:val="20"/>
                <w:u w:val="single"/>
              </w:rPr>
              <w:t>Anbringelsessteder</w:t>
            </w:r>
          </w:p>
          <w:p w14:paraId="17F9B16A" w14:textId="77777777" w:rsidR="00A368CE" w:rsidRPr="00AF5A99" w:rsidRDefault="00A368CE" w:rsidP="004D1A42">
            <w:pPr>
              <w:autoSpaceDE w:val="0"/>
              <w:autoSpaceDN w:val="0"/>
              <w:adjustRightInd w:val="0"/>
              <w:spacing w:line="288" w:lineRule="auto"/>
              <w:rPr>
                <w:sz w:val="20"/>
                <w:szCs w:val="20"/>
              </w:rPr>
            </w:pPr>
            <w:r w:rsidRPr="00AF5A99">
              <w:rPr>
                <w:b/>
                <w:sz w:val="20"/>
                <w:szCs w:val="20"/>
              </w:rPr>
              <w:t>§ 66</w:t>
            </w:r>
            <w:r w:rsidRPr="00AF5A99">
              <w:rPr>
                <w:sz w:val="20"/>
                <w:szCs w:val="20"/>
              </w:rPr>
              <w:t>. Anbringelsessteder for børn og unge kan være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2532"/>
            </w:tblGrid>
            <w:tr w:rsidR="00AF5A99" w:rsidRPr="00AF5A99" w14:paraId="64683848" w14:textId="77777777" w:rsidTr="00AF5A99">
              <w:trPr>
                <w:tblCellSpacing w:w="15" w:type="dxa"/>
              </w:trPr>
              <w:tc>
                <w:tcPr>
                  <w:tcW w:w="180" w:type="dxa"/>
                  <w:hideMark/>
                </w:tcPr>
                <w:p w14:paraId="6117E767" w14:textId="77777777" w:rsidR="00AF5A99" w:rsidRPr="00AF5A99" w:rsidRDefault="00AF5A99" w:rsidP="004D1A42">
                  <w:pPr>
                    <w:spacing w:line="288" w:lineRule="auto"/>
                    <w:jc w:val="right"/>
                    <w:rPr>
                      <w:sz w:val="20"/>
                      <w:szCs w:val="20"/>
                    </w:rPr>
                  </w:pPr>
                  <w:r w:rsidRPr="00AF5A99">
                    <w:rPr>
                      <w:sz w:val="20"/>
                      <w:szCs w:val="20"/>
                    </w:rPr>
                    <w:t>1) </w:t>
                  </w:r>
                </w:p>
              </w:tc>
              <w:tc>
                <w:tcPr>
                  <w:tcW w:w="0" w:type="auto"/>
                  <w:vAlign w:val="center"/>
                  <w:hideMark/>
                </w:tcPr>
                <w:p w14:paraId="6D154796" w14:textId="77777777" w:rsidR="00AF5A99" w:rsidRPr="00AF5A99" w:rsidRDefault="00AF5A99" w:rsidP="004D1A42">
                  <w:pPr>
                    <w:spacing w:line="288" w:lineRule="auto"/>
                    <w:rPr>
                      <w:sz w:val="20"/>
                      <w:szCs w:val="20"/>
                    </w:rPr>
                  </w:pPr>
                  <w:r w:rsidRPr="00AF5A99">
                    <w:rPr>
                      <w:sz w:val="20"/>
                      <w:szCs w:val="20"/>
                    </w:rPr>
                    <w:t>almene plejefamilier</w:t>
                  </w:r>
                  <w:r>
                    <w:rPr>
                      <w:sz w:val="20"/>
                      <w:szCs w:val="20"/>
                    </w:rPr>
                    <w:t>,</w:t>
                  </w:r>
                </w:p>
              </w:tc>
            </w:tr>
            <w:tr w:rsidR="00AF5A99" w:rsidRPr="00AF5A99" w14:paraId="3E0393C8" w14:textId="77777777" w:rsidTr="00AF5A99">
              <w:trPr>
                <w:tblCellSpacing w:w="15" w:type="dxa"/>
              </w:trPr>
              <w:tc>
                <w:tcPr>
                  <w:tcW w:w="180" w:type="dxa"/>
                  <w:hideMark/>
                </w:tcPr>
                <w:p w14:paraId="0D44067D" w14:textId="77777777" w:rsidR="00AF5A99" w:rsidRPr="00AF5A99" w:rsidRDefault="00AF5A99" w:rsidP="004D1A42">
                  <w:pPr>
                    <w:spacing w:line="288" w:lineRule="auto"/>
                    <w:jc w:val="right"/>
                    <w:rPr>
                      <w:sz w:val="20"/>
                      <w:szCs w:val="20"/>
                    </w:rPr>
                  </w:pPr>
                  <w:r w:rsidRPr="00AF5A99">
                    <w:rPr>
                      <w:sz w:val="20"/>
                      <w:szCs w:val="20"/>
                    </w:rPr>
                    <w:t>2) </w:t>
                  </w:r>
                </w:p>
              </w:tc>
              <w:tc>
                <w:tcPr>
                  <w:tcW w:w="0" w:type="auto"/>
                  <w:vAlign w:val="center"/>
                  <w:hideMark/>
                </w:tcPr>
                <w:p w14:paraId="05B9A535" w14:textId="77777777" w:rsidR="00AF5A99" w:rsidRPr="00AF5A99" w:rsidRDefault="00AF5A99" w:rsidP="004D1A42">
                  <w:pPr>
                    <w:spacing w:line="288" w:lineRule="auto"/>
                    <w:rPr>
                      <w:sz w:val="20"/>
                      <w:szCs w:val="20"/>
                    </w:rPr>
                  </w:pPr>
                  <w:r w:rsidRPr="00AF5A99">
                    <w:rPr>
                      <w:sz w:val="20"/>
                      <w:szCs w:val="20"/>
                    </w:rPr>
                    <w:t xml:space="preserve">forstærkede plejefamilier, </w:t>
                  </w:r>
                </w:p>
              </w:tc>
            </w:tr>
            <w:tr w:rsidR="00AF5A99" w:rsidRPr="00AF5A99" w14:paraId="309A1AFB" w14:textId="77777777" w:rsidTr="00AF5A99">
              <w:trPr>
                <w:tblCellSpacing w:w="15" w:type="dxa"/>
              </w:trPr>
              <w:tc>
                <w:tcPr>
                  <w:tcW w:w="180" w:type="dxa"/>
                  <w:hideMark/>
                </w:tcPr>
                <w:p w14:paraId="2A493BF8" w14:textId="77777777" w:rsidR="00AF5A99" w:rsidRPr="00AF5A99" w:rsidRDefault="00AF5A99" w:rsidP="004D1A42">
                  <w:pPr>
                    <w:spacing w:line="288" w:lineRule="auto"/>
                    <w:jc w:val="right"/>
                    <w:rPr>
                      <w:sz w:val="20"/>
                      <w:szCs w:val="20"/>
                    </w:rPr>
                  </w:pPr>
                  <w:r w:rsidRPr="00AF5A99">
                    <w:rPr>
                      <w:sz w:val="20"/>
                      <w:szCs w:val="20"/>
                    </w:rPr>
                    <w:t>3) </w:t>
                  </w:r>
                </w:p>
              </w:tc>
              <w:tc>
                <w:tcPr>
                  <w:tcW w:w="0" w:type="auto"/>
                  <w:vAlign w:val="center"/>
                  <w:hideMark/>
                </w:tcPr>
                <w:p w14:paraId="568E6A8A" w14:textId="77777777" w:rsidR="00AF5A99" w:rsidRPr="00AF5A99" w:rsidRDefault="00AF5A99" w:rsidP="004D1A42">
                  <w:pPr>
                    <w:spacing w:line="288" w:lineRule="auto"/>
                    <w:rPr>
                      <w:sz w:val="20"/>
                      <w:szCs w:val="20"/>
                    </w:rPr>
                  </w:pPr>
                  <w:r w:rsidRPr="00AF5A99">
                    <w:rPr>
                      <w:sz w:val="20"/>
                      <w:szCs w:val="20"/>
                    </w:rPr>
                    <w:t>specialiserede plejefamilier,</w:t>
                  </w:r>
                </w:p>
              </w:tc>
            </w:tr>
            <w:tr w:rsidR="00AF5A99" w:rsidRPr="00AF5A99" w14:paraId="71E0137D" w14:textId="77777777" w:rsidTr="00AF5A99">
              <w:trPr>
                <w:tblCellSpacing w:w="15" w:type="dxa"/>
              </w:trPr>
              <w:tc>
                <w:tcPr>
                  <w:tcW w:w="180" w:type="dxa"/>
                  <w:hideMark/>
                </w:tcPr>
                <w:p w14:paraId="2309E9C6" w14:textId="77777777" w:rsidR="00AF5A99" w:rsidRPr="00AF5A99" w:rsidRDefault="00AF5A99" w:rsidP="004D1A42">
                  <w:pPr>
                    <w:spacing w:line="288" w:lineRule="auto"/>
                    <w:jc w:val="right"/>
                    <w:rPr>
                      <w:sz w:val="20"/>
                      <w:szCs w:val="20"/>
                    </w:rPr>
                  </w:pPr>
                  <w:r w:rsidRPr="00AF5A99">
                    <w:rPr>
                      <w:sz w:val="20"/>
                      <w:szCs w:val="20"/>
                    </w:rPr>
                    <w:t>4) </w:t>
                  </w:r>
                </w:p>
              </w:tc>
              <w:tc>
                <w:tcPr>
                  <w:tcW w:w="0" w:type="auto"/>
                  <w:vAlign w:val="center"/>
                  <w:hideMark/>
                </w:tcPr>
                <w:p w14:paraId="4E5A1B8F" w14:textId="77777777" w:rsidR="00AF5A99" w:rsidRPr="00AF5A99" w:rsidRDefault="00AF5A99" w:rsidP="004D1A42">
                  <w:pPr>
                    <w:spacing w:line="288" w:lineRule="auto"/>
                    <w:rPr>
                      <w:sz w:val="20"/>
                      <w:szCs w:val="20"/>
                    </w:rPr>
                  </w:pPr>
                  <w:r w:rsidRPr="00AF5A99">
                    <w:rPr>
                      <w:sz w:val="20"/>
                      <w:szCs w:val="20"/>
                    </w:rPr>
                    <w:t xml:space="preserve">netværksplejefamilier, </w:t>
                  </w:r>
                </w:p>
              </w:tc>
            </w:tr>
            <w:tr w:rsidR="00AF5A99" w:rsidRPr="00AF5A99" w14:paraId="50C1745D" w14:textId="77777777" w:rsidTr="00AF5A99">
              <w:trPr>
                <w:tblCellSpacing w:w="15" w:type="dxa"/>
              </w:trPr>
              <w:tc>
                <w:tcPr>
                  <w:tcW w:w="180" w:type="dxa"/>
                  <w:hideMark/>
                </w:tcPr>
                <w:p w14:paraId="3C589ABF" w14:textId="77777777" w:rsidR="00AF5A99" w:rsidRPr="00AF5A99" w:rsidRDefault="00AF5A99" w:rsidP="004D1A42">
                  <w:pPr>
                    <w:spacing w:line="288" w:lineRule="auto"/>
                    <w:jc w:val="right"/>
                    <w:rPr>
                      <w:sz w:val="20"/>
                      <w:szCs w:val="20"/>
                    </w:rPr>
                  </w:pPr>
                  <w:r w:rsidRPr="00AF5A99">
                    <w:rPr>
                      <w:sz w:val="20"/>
                      <w:szCs w:val="20"/>
                    </w:rPr>
                    <w:t>5) </w:t>
                  </w:r>
                </w:p>
              </w:tc>
              <w:tc>
                <w:tcPr>
                  <w:tcW w:w="0" w:type="auto"/>
                  <w:vAlign w:val="center"/>
                  <w:hideMark/>
                </w:tcPr>
                <w:p w14:paraId="2E356070" w14:textId="77777777" w:rsidR="00AF5A99" w:rsidRPr="00AF5A99" w:rsidRDefault="00AF5A99" w:rsidP="004D1A42">
                  <w:pPr>
                    <w:spacing w:line="288" w:lineRule="auto"/>
                    <w:rPr>
                      <w:sz w:val="20"/>
                      <w:szCs w:val="20"/>
                    </w:rPr>
                  </w:pPr>
                  <w:r>
                    <w:rPr>
                      <w:sz w:val="20"/>
                      <w:szCs w:val="20"/>
                    </w:rPr>
                    <w:t>….</w:t>
                  </w:r>
                </w:p>
              </w:tc>
            </w:tr>
          </w:tbl>
          <w:p w14:paraId="2899FF29" w14:textId="77777777" w:rsidR="00A368CE" w:rsidRDefault="00A368CE" w:rsidP="004D1A42">
            <w:pPr>
              <w:autoSpaceDE w:val="0"/>
              <w:autoSpaceDN w:val="0"/>
              <w:adjustRightInd w:val="0"/>
              <w:spacing w:line="288" w:lineRule="auto"/>
              <w:rPr>
                <w:sz w:val="20"/>
                <w:szCs w:val="20"/>
              </w:rPr>
            </w:pPr>
          </w:p>
          <w:p w14:paraId="36DE8689" w14:textId="77777777" w:rsidR="00242B61" w:rsidRPr="00242B61" w:rsidRDefault="00242B61" w:rsidP="004D1A42">
            <w:pPr>
              <w:autoSpaceDE w:val="0"/>
              <w:autoSpaceDN w:val="0"/>
              <w:adjustRightInd w:val="0"/>
              <w:spacing w:line="288" w:lineRule="auto"/>
              <w:rPr>
                <w:b/>
                <w:sz w:val="20"/>
                <w:szCs w:val="20"/>
                <w:u w:val="single"/>
              </w:rPr>
            </w:pPr>
            <w:r w:rsidRPr="00036597">
              <w:rPr>
                <w:b/>
                <w:sz w:val="20"/>
                <w:szCs w:val="20"/>
                <w:u w:val="single"/>
              </w:rPr>
              <w:t>Godkendelse</w:t>
            </w:r>
          </w:p>
          <w:p w14:paraId="11DC09EB" w14:textId="77777777" w:rsidR="00A368CE" w:rsidRPr="009F39C3" w:rsidRDefault="00242B61" w:rsidP="004D1A42">
            <w:pPr>
              <w:autoSpaceDE w:val="0"/>
              <w:autoSpaceDN w:val="0"/>
              <w:adjustRightInd w:val="0"/>
              <w:spacing w:line="288" w:lineRule="auto"/>
              <w:rPr>
                <w:sz w:val="20"/>
                <w:szCs w:val="20"/>
              </w:rPr>
            </w:pPr>
            <w:r w:rsidRPr="00242B61">
              <w:rPr>
                <w:b/>
                <w:iCs/>
                <w:sz w:val="20"/>
                <w:szCs w:val="20"/>
              </w:rPr>
              <w:t xml:space="preserve">§ 66 </w:t>
            </w:r>
            <w:r w:rsidR="009F39C3" w:rsidRPr="00242B61">
              <w:rPr>
                <w:b/>
                <w:iCs/>
                <w:sz w:val="20"/>
                <w:szCs w:val="20"/>
              </w:rPr>
              <w:t>Stk. 2</w:t>
            </w:r>
            <w:r w:rsidR="009F39C3" w:rsidRPr="009F39C3">
              <w:rPr>
                <w:i/>
                <w:iCs/>
                <w:sz w:val="20"/>
                <w:szCs w:val="20"/>
              </w:rPr>
              <w:t xml:space="preserve">. </w:t>
            </w:r>
            <w:r w:rsidR="009F39C3" w:rsidRPr="009F39C3">
              <w:rPr>
                <w:sz w:val="20"/>
                <w:szCs w:val="20"/>
              </w:rPr>
              <w:t xml:space="preserve">Det er en betingelse for, at der kan træffes afgørelse om anbringelse af børn og unge efter </w:t>
            </w:r>
            <w:hyperlink r:id="rId11" w:anchor="p52" w:history="1">
              <w:r w:rsidR="009F39C3" w:rsidRPr="009F39C3">
                <w:rPr>
                  <w:rStyle w:val="Hyperlink"/>
                  <w:sz w:val="20"/>
                  <w:szCs w:val="20"/>
                </w:rPr>
                <w:t>§ 52</w:t>
              </w:r>
            </w:hyperlink>
            <w:r w:rsidR="009F39C3" w:rsidRPr="009F39C3">
              <w:rPr>
                <w:sz w:val="20"/>
                <w:szCs w:val="20"/>
              </w:rPr>
              <w:t xml:space="preserve">, stk. 3, nr. 4, 5 eller 7, eller efter </w:t>
            </w:r>
            <w:hyperlink r:id="rId12" w:anchor="p19" w:history="1">
              <w:r w:rsidR="009F39C3" w:rsidRPr="009F39C3">
                <w:rPr>
                  <w:rStyle w:val="Hyperlink"/>
                  <w:sz w:val="20"/>
                  <w:szCs w:val="20"/>
                </w:rPr>
                <w:t>§ 19</w:t>
              </w:r>
            </w:hyperlink>
            <w:r w:rsidR="009F39C3" w:rsidRPr="009F39C3">
              <w:rPr>
                <w:sz w:val="20"/>
                <w:szCs w:val="20"/>
              </w:rPr>
              <w:t xml:space="preserve">, stk. 1, i lov om bekæmpelse af ungdomskriminalitet i et anbringelsessted, at anbringelsesstedet er godkendt efter </w:t>
            </w:r>
            <w:hyperlink r:id="rId13" w:anchor="p66b" w:history="1">
              <w:r w:rsidR="009F39C3" w:rsidRPr="009F39C3">
                <w:rPr>
                  <w:rStyle w:val="Hyperlink"/>
                  <w:sz w:val="20"/>
                  <w:szCs w:val="20"/>
                </w:rPr>
                <w:t>§ 66 b</w:t>
              </w:r>
            </w:hyperlink>
            <w:r w:rsidR="009F39C3" w:rsidRPr="009F39C3">
              <w:rPr>
                <w:sz w:val="20"/>
                <w:szCs w:val="20"/>
              </w:rPr>
              <w:t xml:space="preserve">, stk. 1, </w:t>
            </w:r>
            <w:hyperlink r:id="rId14" w:anchor="p66e" w:history="1">
              <w:r w:rsidR="009F39C3" w:rsidRPr="009F39C3">
                <w:rPr>
                  <w:rStyle w:val="Hyperlink"/>
                  <w:sz w:val="20"/>
                  <w:szCs w:val="20"/>
                </w:rPr>
                <w:t>§ 66 e</w:t>
              </w:r>
            </w:hyperlink>
            <w:r w:rsidR="009F39C3" w:rsidRPr="009F39C3">
              <w:rPr>
                <w:sz w:val="20"/>
                <w:szCs w:val="20"/>
              </w:rPr>
              <w:t xml:space="preserve">, stk. 1, eller </w:t>
            </w:r>
            <w:hyperlink r:id="rId15" w:anchor="p66f" w:history="1">
              <w:r w:rsidR="009F39C3" w:rsidRPr="009F39C3">
                <w:rPr>
                  <w:rStyle w:val="Hyperlink"/>
                  <w:sz w:val="20"/>
                  <w:szCs w:val="20"/>
                </w:rPr>
                <w:t>§ 66 f</w:t>
              </w:r>
            </w:hyperlink>
            <w:r w:rsidR="009F39C3" w:rsidRPr="009F39C3">
              <w:rPr>
                <w:sz w:val="20"/>
                <w:szCs w:val="20"/>
              </w:rPr>
              <w:t xml:space="preserve">, stk. 1, eller efter </w:t>
            </w:r>
            <w:hyperlink r:id="rId16" w:anchor="p5" w:history="1">
              <w:r w:rsidR="009F39C3" w:rsidRPr="009F39C3">
                <w:rPr>
                  <w:rStyle w:val="Hyperlink"/>
                  <w:sz w:val="20"/>
                  <w:szCs w:val="20"/>
                </w:rPr>
                <w:t>§ 5</w:t>
              </w:r>
            </w:hyperlink>
            <w:r w:rsidR="009F39C3" w:rsidRPr="009F39C3">
              <w:rPr>
                <w:sz w:val="20"/>
                <w:szCs w:val="20"/>
              </w:rPr>
              <w:t xml:space="preserve"> i lov om socialtilsyn.</w:t>
            </w:r>
          </w:p>
          <w:p w14:paraId="41752F2C" w14:textId="77777777" w:rsidR="009F39C3" w:rsidRDefault="009F39C3" w:rsidP="004D1A42">
            <w:pPr>
              <w:autoSpaceDE w:val="0"/>
              <w:autoSpaceDN w:val="0"/>
              <w:adjustRightInd w:val="0"/>
              <w:spacing w:line="288" w:lineRule="auto"/>
              <w:rPr>
                <w:sz w:val="20"/>
                <w:szCs w:val="20"/>
              </w:rPr>
            </w:pPr>
          </w:p>
          <w:p w14:paraId="479F8AAB" w14:textId="77777777" w:rsidR="00242B61" w:rsidRPr="00242B61" w:rsidRDefault="00242B61" w:rsidP="004D1A42">
            <w:pPr>
              <w:autoSpaceDE w:val="0"/>
              <w:autoSpaceDN w:val="0"/>
              <w:adjustRightInd w:val="0"/>
              <w:spacing w:line="288" w:lineRule="auto"/>
              <w:rPr>
                <w:b/>
                <w:sz w:val="20"/>
                <w:szCs w:val="20"/>
                <w:u w:val="single"/>
              </w:rPr>
            </w:pPr>
            <w:r w:rsidRPr="00242B61">
              <w:rPr>
                <w:b/>
                <w:sz w:val="20"/>
                <w:szCs w:val="20"/>
                <w:u w:val="single"/>
              </w:rPr>
              <w:t>Almene, forstærkede og specialiserede plejefamilier</w:t>
            </w:r>
          </w:p>
          <w:p w14:paraId="4E979A3C" w14:textId="77777777" w:rsidR="00242B61" w:rsidRPr="00242B61" w:rsidRDefault="00242B61" w:rsidP="004D1A42">
            <w:pPr>
              <w:autoSpaceDE w:val="0"/>
              <w:autoSpaceDN w:val="0"/>
              <w:adjustRightInd w:val="0"/>
              <w:spacing w:line="288" w:lineRule="auto"/>
              <w:rPr>
                <w:b/>
                <w:sz w:val="20"/>
                <w:szCs w:val="20"/>
                <w:u w:val="single"/>
              </w:rPr>
            </w:pPr>
            <w:r w:rsidRPr="00242B61">
              <w:rPr>
                <w:b/>
                <w:sz w:val="20"/>
                <w:szCs w:val="20"/>
              </w:rPr>
              <w:t>§ 66 a</w:t>
            </w:r>
            <w:r>
              <w:rPr>
                <w:b/>
                <w:sz w:val="20"/>
                <w:szCs w:val="20"/>
              </w:rPr>
              <w:t>.</w:t>
            </w:r>
            <w:r w:rsidRPr="00242B61">
              <w:rPr>
                <w:b/>
                <w:sz w:val="20"/>
                <w:szCs w:val="20"/>
              </w:rPr>
              <w:t xml:space="preserve"> </w:t>
            </w:r>
            <w:r w:rsidRPr="00242B61">
              <w:rPr>
                <w:sz w:val="20"/>
                <w:szCs w:val="20"/>
              </w:rPr>
              <w:t xml:space="preserve">Ved anbringelse af et barn eller en ung i en plejefamilie skal kommunalbestyrelsen vælge den plejefamilie, der imødekommer barnets eller den unges behov for støtte. Kommunalbestyrelsen kan vælge en netværksplejefamilie, jf. </w:t>
            </w:r>
            <w:hyperlink r:id="rId17" w:anchor="p66b" w:history="1">
              <w:r w:rsidRPr="00242B61">
                <w:rPr>
                  <w:rStyle w:val="Hyperlink"/>
                  <w:sz w:val="20"/>
                  <w:szCs w:val="20"/>
                </w:rPr>
                <w:t>§ 66 b</w:t>
              </w:r>
            </w:hyperlink>
            <w:r w:rsidRPr="00242B61">
              <w:rPr>
                <w:sz w:val="20"/>
                <w:szCs w:val="20"/>
              </w:rPr>
              <w:t>, eller en af følgende plejefamilietyper: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8829"/>
            </w:tblGrid>
            <w:tr w:rsidR="00242B61" w:rsidRPr="00242B61" w14:paraId="18E242BE" w14:textId="77777777" w:rsidTr="00242B61">
              <w:trPr>
                <w:tblCellSpacing w:w="15" w:type="dxa"/>
              </w:trPr>
              <w:tc>
                <w:tcPr>
                  <w:tcW w:w="180" w:type="dxa"/>
                  <w:hideMark/>
                </w:tcPr>
                <w:p w14:paraId="2904E104" w14:textId="77777777" w:rsidR="00242B61" w:rsidRPr="00242B61" w:rsidRDefault="00242B61" w:rsidP="004D1A42">
                  <w:pPr>
                    <w:spacing w:line="288" w:lineRule="auto"/>
                    <w:jc w:val="right"/>
                    <w:rPr>
                      <w:rFonts w:ascii="Times New Roman" w:hAnsi="Times New Roman" w:cs="Times New Roman"/>
                      <w:sz w:val="20"/>
                      <w:szCs w:val="20"/>
                    </w:rPr>
                  </w:pPr>
                  <w:r w:rsidRPr="00242B61">
                    <w:rPr>
                      <w:sz w:val="20"/>
                      <w:szCs w:val="20"/>
                    </w:rPr>
                    <w:t>1) </w:t>
                  </w:r>
                </w:p>
              </w:tc>
              <w:tc>
                <w:tcPr>
                  <w:tcW w:w="0" w:type="auto"/>
                  <w:vAlign w:val="center"/>
                  <w:hideMark/>
                </w:tcPr>
                <w:p w14:paraId="3B391B8A" w14:textId="77777777" w:rsidR="00242B61" w:rsidRPr="00242B61" w:rsidRDefault="00242B61" w:rsidP="004D1A42">
                  <w:pPr>
                    <w:spacing w:line="288" w:lineRule="auto"/>
                    <w:rPr>
                      <w:sz w:val="20"/>
                      <w:szCs w:val="20"/>
                    </w:rPr>
                  </w:pPr>
                  <w:r w:rsidRPr="00242B61">
                    <w:rPr>
                      <w:sz w:val="20"/>
                      <w:szCs w:val="20"/>
                    </w:rPr>
                    <w:t>Almene plejefamilier: familier, der er godkendt til at varetage omsorgen og sikre udvikling og trivsel for børn og unge med lette til moderate støttebehov.</w:t>
                  </w:r>
                </w:p>
              </w:tc>
            </w:tr>
            <w:tr w:rsidR="00242B61" w:rsidRPr="00242B61" w14:paraId="0749DFB8" w14:textId="77777777" w:rsidTr="00242B61">
              <w:trPr>
                <w:tblCellSpacing w:w="15" w:type="dxa"/>
              </w:trPr>
              <w:tc>
                <w:tcPr>
                  <w:tcW w:w="180" w:type="dxa"/>
                  <w:hideMark/>
                </w:tcPr>
                <w:p w14:paraId="3B27430C" w14:textId="77777777" w:rsidR="00242B61" w:rsidRPr="00242B61" w:rsidRDefault="00242B61" w:rsidP="004D1A42">
                  <w:pPr>
                    <w:spacing w:line="288" w:lineRule="auto"/>
                    <w:jc w:val="right"/>
                    <w:rPr>
                      <w:sz w:val="20"/>
                      <w:szCs w:val="20"/>
                    </w:rPr>
                  </w:pPr>
                  <w:r w:rsidRPr="00242B61">
                    <w:rPr>
                      <w:sz w:val="20"/>
                      <w:szCs w:val="20"/>
                    </w:rPr>
                    <w:lastRenderedPageBreak/>
                    <w:t>2) </w:t>
                  </w:r>
                </w:p>
              </w:tc>
              <w:tc>
                <w:tcPr>
                  <w:tcW w:w="0" w:type="auto"/>
                  <w:vAlign w:val="center"/>
                  <w:hideMark/>
                </w:tcPr>
                <w:p w14:paraId="6C43FCE5" w14:textId="77777777" w:rsidR="00242B61" w:rsidRPr="00242B61" w:rsidRDefault="00242B61" w:rsidP="004D1A42">
                  <w:pPr>
                    <w:spacing w:line="288" w:lineRule="auto"/>
                    <w:rPr>
                      <w:sz w:val="20"/>
                      <w:szCs w:val="20"/>
                    </w:rPr>
                  </w:pPr>
                  <w:r w:rsidRPr="00242B61">
                    <w:rPr>
                      <w:sz w:val="20"/>
                      <w:szCs w:val="20"/>
                    </w:rPr>
                    <w:t>Forstærkede plejefamilier: familier, der er godkendt til at varetage omsorgen og sikre udvikling og trivsel for børn og unge med moderate til svære støttebehov.</w:t>
                  </w:r>
                </w:p>
              </w:tc>
            </w:tr>
            <w:tr w:rsidR="00242B61" w:rsidRPr="00242B61" w14:paraId="289F00A4" w14:textId="77777777" w:rsidTr="00242B61">
              <w:trPr>
                <w:tblCellSpacing w:w="15" w:type="dxa"/>
              </w:trPr>
              <w:tc>
                <w:tcPr>
                  <w:tcW w:w="180" w:type="dxa"/>
                  <w:hideMark/>
                </w:tcPr>
                <w:p w14:paraId="38185981" w14:textId="77777777" w:rsidR="00242B61" w:rsidRPr="00242B61" w:rsidRDefault="00242B61" w:rsidP="004D1A42">
                  <w:pPr>
                    <w:spacing w:line="288" w:lineRule="auto"/>
                    <w:jc w:val="right"/>
                    <w:rPr>
                      <w:sz w:val="20"/>
                      <w:szCs w:val="20"/>
                    </w:rPr>
                  </w:pPr>
                  <w:r w:rsidRPr="00242B61">
                    <w:rPr>
                      <w:sz w:val="20"/>
                      <w:szCs w:val="20"/>
                    </w:rPr>
                    <w:t>3) </w:t>
                  </w:r>
                </w:p>
              </w:tc>
              <w:tc>
                <w:tcPr>
                  <w:tcW w:w="0" w:type="auto"/>
                  <w:vAlign w:val="center"/>
                  <w:hideMark/>
                </w:tcPr>
                <w:p w14:paraId="192E8487" w14:textId="77777777" w:rsidR="00242B61" w:rsidRPr="00242B61" w:rsidRDefault="00242B61" w:rsidP="004D1A42">
                  <w:pPr>
                    <w:spacing w:line="288" w:lineRule="auto"/>
                    <w:rPr>
                      <w:sz w:val="20"/>
                      <w:szCs w:val="20"/>
                    </w:rPr>
                  </w:pPr>
                  <w:r w:rsidRPr="00242B61">
                    <w:rPr>
                      <w:sz w:val="20"/>
                      <w:szCs w:val="20"/>
                    </w:rPr>
                    <w:t>Specialiserede plejefamilier: familier, der er godkendt til at varetage omsorgen og sikre udvikling og trivsel for børn og unge med svære støttebehov.</w:t>
                  </w:r>
                </w:p>
              </w:tc>
            </w:tr>
          </w:tbl>
          <w:p w14:paraId="76E865FF" w14:textId="77777777" w:rsidR="00242B61" w:rsidRDefault="00242B61" w:rsidP="004D1A42">
            <w:pPr>
              <w:autoSpaceDE w:val="0"/>
              <w:autoSpaceDN w:val="0"/>
              <w:adjustRightInd w:val="0"/>
              <w:spacing w:line="288" w:lineRule="auto"/>
              <w:rPr>
                <w:b/>
                <w:sz w:val="20"/>
                <w:szCs w:val="20"/>
                <w:u w:val="single"/>
              </w:rPr>
            </w:pPr>
          </w:p>
          <w:p w14:paraId="4C9DE059" w14:textId="77777777" w:rsidR="001712CE" w:rsidRDefault="001712CE" w:rsidP="004D1A42">
            <w:pPr>
              <w:autoSpaceDE w:val="0"/>
              <w:autoSpaceDN w:val="0"/>
              <w:adjustRightInd w:val="0"/>
              <w:spacing w:line="288" w:lineRule="auto"/>
              <w:rPr>
                <w:b/>
                <w:sz w:val="20"/>
                <w:szCs w:val="20"/>
                <w:u w:val="single"/>
              </w:rPr>
            </w:pPr>
            <w:r>
              <w:rPr>
                <w:b/>
                <w:sz w:val="20"/>
                <w:szCs w:val="20"/>
                <w:u w:val="single"/>
              </w:rPr>
              <w:t>Netværksplejefamilier</w:t>
            </w:r>
          </w:p>
          <w:p w14:paraId="5FB481C9" w14:textId="77777777" w:rsidR="00974F57" w:rsidRDefault="001712CE" w:rsidP="004D1A42">
            <w:pPr>
              <w:autoSpaceDE w:val="0"/>
              <w:autoSpaceDN w:val="0"/>
              <w:adjustRightInd w:val="0"/>
              <w:spacing w:line="288" w:lineRule="auto"/>
              <w:rPr>
                <w:sz w:val="20"/>
                <w:szCs w:val="20"/>
              </w:rPr>
            </w:pPr>
            <w:r w:rsidRPr="001712CE">
              <w:rPr>
                <w:rStyle w:val="Strk"/>
                <w:sz w:val="20"/>
                <w:szCs w:val="20"/>
              </w:rPr>
              <w:t>§ 66 b.</w:t>
            </w:r>
            <w:r w:rsidRPr="001712CE">
              <w:rPr>
                <w:sz w:val="20"/>
                <w:szCs w:val="20"/>
              </w:rPr>
              <w:t xml:space="preserve"> Netværksplejefamilier skal være godkendt som konkret egnede i forhold til et bestemt barn eller en bestemt ung af kommunalbestyrelsen i den anbringende kommune.</w:t>
            </w:r>
          </w:p>
          <w:p w14:paraId="2AE3D27D" w14:textId="77777777" w:rsidR="001712CE" w:rsidRDefault="001712CE" w:rsidP="004D1A42">
            <w:pPr>
              <w:autoSpaceDE w:val="0"/>
              <w:autoSpaceDN w:val="0"/>
              <w:adjustRightInd w:val="0"/>
              <w:spacing w:line="288" w:lineRule="auto"/>
              <w:rPr>
                <w:b/>
                <w:sz w:val="20"/>
                <w:szCs w:val="20"/>
                <w:u w:val="single"/>
              </w:rPr>
            </w:pPr>
            <w:r w:rsidRPr="00974F57">
              <w:rPr>
                <w:iCs/>
                <w:sz w:val="20"/>
                <w:szCs w:val="20"/>
              </w:rPr>
              <w:t>Stk. 2.</w:t>
            </w:r>
            <w:r w:rsidRPr="00974F57">
              <w:rPr>
                <w:sz w:val="20"/>
                <w:szCs w:val="20"/>
              </w:rPr>
              <w:t xml:space="preserve"> Den kommunalbestyrelse, der godkender netværksplejefamilien som konkret egnet, jf. stk. 1, skal i forbindelse med godkendelsen tilbyde plejefamilien et grundkursus i at være plejefamilie.</w:t>
            </w:r>
            <w:r w:rsidRPr="00974F57">
              <w:rPr>
                <w:sz w:val="20"/>
                <w:szCs w:val="20"/>
              </w:rPr>
              <w:br/>
            </w:r>
            <w:r w:rsidRPr="00974F57">
              <w:rPr>
                <w:iCs/>
                <w:sz w:val="20"/>
                <w:szCs w:val="20"/>
              </w:rPr>
              <w:t>Stk. 3.</w:t>
            </w:r>
            <w:r w:rsidRPr="00974F57">
              <w:rPr>
                <w:sz w:val="20"/>
                <w:szCs w:val="20"/>
              </w:rPr>
              <w:t xml:space="preserve"> Afgørelser om godkendelse som netværksplejefamilie for et bestemt barn eller en bestemt ung kan ikke indbringes for anden administrativ myndighed.</w:t>
            </w:r>
            <w:r w:rsidRPr="00974F57">
              <w:rPr>
                <w:sz w:val="20"/>
                <w:szCs w:val="20"/>
              </w:rPr>
              <w:br/>
            </w:r>
            <w:r w:rsidRPr="00974F57">
              <w:rPr>
                <w:iCs/>
                <w:sz w:val="20"/>
                <w:szCs w:val="20"/>
              </w:rPr>
              <w:t>Stk. 4.</w:t>
            </w:r>
            <w:r w:rsidRPr="00974F57">
              <w:rPr>
                <w:sz w:val="20"/>
                <w:szCs w:val="20"/>
              </w:rPr>
              <w:t xml:space="preserve"> Den kommunalbestyrelse, der har godkendt netværksplejefamilien, skal ud over godtgørelse for kost og logi, jf. </w:t>
            </w:r>
            <w:hyperlink r:id="rId18" w:anchor="p55" w:history="1">
              <w:r w:rsidRPr="00974F57">
                <w:rPr>
                  <w:rStyle w:val="Hyperlink"/>
                  <w:sz w:val="20"/>
                  <w:szCs w:val="20"/>
                </w:rPr>
                <w:t>§ 55</w:t>
              </w:r>
            </w:hyperlink>
            <w:r w:rsidRPr="00974F57">
              <w:rPr>
                <w:sz w:val="20"/>
                <w:szCs w:val="20"/>
              </w:rPr>
              <w:t>, stk. 4, dække netværksplejefamiliens øvrige og ekstraordinære omkostninger ved at have barnet eller den unge boende. Op til 20.000 kr. pr. barn eller ung årligt kan dækkes som øvrige omkostninger uden forevisning af dokumentation. Netværksplejefamilier kan efter en konkret vurdering desuden få hel eller delvis hjælp til dækning af tabt arbejdsfortjeneste.</w:t>
            </w:r>
            <w:r w:rsidRPr="00974F57">
              <w:rPr>
                <w:sz w:val="20"/>
                <w:szCs w:val="20"/>
              </w:rPr>
              <w:br/>
            </w:r>
            <w:r w:rsidRPr="00974F57">
              <w:rPr>
                <w:iCs/>
                <w:sz w:val="20"/>
                <w:szCs w:val="20"/>
              </w:rPr>
              <w:t>Stk. 5.</w:t>
            </w:r>
            <w:r w:rsidRPr="00974F57">
              <w:rPr>
                <w:sz w:val="20"/>
                <w:szCs w:val="20"/>
              </w:rPr>
              <w:t xml:space="preserve"> Afgørelser om dækning af øvrige og ekstraordinære omkostninger og om dækning af tabt arbejdsfortjeneste kan påklages efter reglerne i kapitel 10 i lov om retssikkerhed og administration på det sociale område.</w:t>
            </w:r>
            <w:r w:rsidRPr="00974F57">
              <w:rPr>
                <w:sz w:val="20"/>
                <w:szCs w:val="20"/>
              </w:rPr>
              <w:br/>
            </w:r>
            <w:r w:rsidRPr="00974F57">
              <w:rPr>
                <w:iCs/>
                <w:sz w:val="20"/>
                <w:szCs w:val="20"/>
              </w:rPr>
              <w:t>Stk. 6.</w:t>
            </w:r>
            <w:r w:rsidRPr="00974F57">
              <w:rPr>
                <w:sz w:val="20"/>
                <w:szCs w:val="20"/>
              </w:rPr>
              <w:t xml:space="preserve"> En familie</w:t>
            </w:r>
            <w:r w:rsidRPr="001712CE">
              <w:rPr>
                <w:sz w:val="20"/>
                <w:szCs w:val="20"/>
              </w:rPr>
              <w:t xml:space="preserve">, der har haft et barn midlertidigt placeret efter </w:t>
            </w:r>
            <w:hyperlink r:id="rId19" w:anchor="p32a" w:history="1">
              <w:r w:rsidRPr="001712CE">
                <w:rPr>
                  <w:rStyle w:val="Hyperlink"/>
                  <w:sz w:val="20"/>
                  <w:szCs w:val="20"/>
                </w:rPr>
                <w:t>§ 32 a</w:t>
              </w:r>
            </w:hyperlink>
            <w:r w:rsidRPr="001712CE">
              <w:rPr>
                <w:sz w:val="20"/>
                <w:szCs w:val="20"/>
              </w:rPr>
              <w:t xml:space="preserve"> i adoptionsloven, kan godkendes som netværksplejefamilie for barnet, hvis retten ophæver Ankestyrelsens afgørelse om adoption efter </w:t>
            </w:r>
            <w:hyperlink r:id="rId20" w:anchor="p9" w:history="1">
              <w:r w:rsidRPr="001712CE">
                <w:rPr>
                  <w:rStyle w:val="Hyperlink"/>
                  <w:sz w:val="20"/>
                  <w:szCs w:val="20"/>
                </w:rPr>
                <w:t>§ 9</w:t>
              </w:r>
            </w:hyperlink>
            <w:r w:rsidRPr="001712CE">
              <w:rPr>
                <w:sz w:val="20"/>
                <w:szCs w:val="20"/>
              </w:rPr>
              <w:t xml:space="preserve"> i adoptionsloven.</w:t>
            </w:r>
          </w:p>
          <w:p w14:paraId="010ED06B" w14:textId="77777777" w:rsidR="00242B61" w:rsidRPr="00036597" w:rsidRDefault="00242B61" w:rsidP="004D1A42">
            <w:pPr>
              <w:autoSpaceDE w:val="0"/>
              <w:autoSpaceDN w:val="0"/>
              <w:adjustRightInd w:val="0"/>
              <w:spacing w:line="288" w:lineRule="auto"/>
              <w:rPr>
                <w:b/>
                <w:sz w:val="20"/>
                <w:szCs w:val="20"/>
                <w:u w:val="single"/>
              </w:rPr>
            </w:pPr>
          </w:p>
          <w:p w14:paraId="305E4588" w14:textId="77777777" w:rsidR="00A368CE" w:rsidRPr="00036597" w:rsidRDefault="00A368CE" w:rsidP="004D1A42">
            <w:pPr>
              <w:pStyle w:val="Listeafsnit"/>
              <w:tabs>
                <w:tab w:val="left" w:pos="426"/>
              </w:tabs>
              <w:spacing w:line="288" w:lineRule="auto"/>
              <w:ind w:left="0"/>
              <w:rPr>
                <w:rFonts w:ascii="Arial" w:hAnsi="Arial" w:cs="Arial"/>
                <w:b/>
                <w:sz w:val="20"/>
                <w:szCs w:val="20"/>
                <w:u w:val="single"/>
              </w:rPr>
            </w:pPr>
            <w:r w:rsidRPr="00036597">
              <w:rPr>
                <w:rFonts w:ascii="Arial" w:hAnsi="Arial" w:cs="Arial"/>
                <w:b/>
                <w:sz w:val="20"/>
                <w:szCs w:val="20"/>
                <w:u w:val="single"/>
              </w:rPr>
              <w:t>Høring</w:t>
            </w:r>
          </w:p>
          <w:p w14:paraId="2B9E2FC6" w14:textId="77777777" w:rsidR="00A368CE" w:rsidRPr="00036597" w:rsidRDefault="00A368CE" w:rsidP="004D1A42">
            <w:pPr>
              <w:autoSpaceDE w:val="0"/>
              <w:autoSpaceDN w:val="0"/>
              <w:adjustRightInd w:val="0"/>
              <w:spacing w:line="288" w:lineRule="auto"/>
              <w:rPr>
                <w:sz w:val="20"/>
                <w:szCs w:val="20"/>
              </w:rPr>
            </w:pPr>
            <w:r w:rsidRPr="00036597">
              <w:rPr>
                <w:b/>
                <w:sz w:val="20"/>
                <w:szCs w:val="20"/>
              </w:rPr>
              <w:t>§ 69, stk. 5.</w:t>
            </w:r>
            <w:r w:rsidRPr="00036597">
              <w:rPr>
                <w:sz w:val="20"/>
                <w:szCs w:val="20"/>
              </w:rPr>
              <w:t xml:space="preserve"> Kommunalbestyrelsen skal, inden der træffes afgørelse om ændret samvær samt afgørelse om hjemgivelse eller ændret anbringelsessted, indhente udtalelse fra det aktuelle anbringelsessted til belysning af sagen.</w:t>
            </w:r>
          </w:p>
          <w:p w14:paraId="6E9B9B34" w14:textId="77777777" w:rsidR="00A368CE" w:rsidRPr="00036597" w:rsidRDefault="00A368CE" w:rsidP="004D1A42">
            <w:pPr>
              <w:pStyle w:val="Listeafsnit"/>
              <w:tabs>
                <w:tab w:val="left" w:pos="426"/>
              </w:tabs>
              <w:spacing w:line="288" w:lineRule="auto"/>
              <w:ind w:left="0"/>
              <w:rPr>
                <w:rFonts w:ascii="Arial" w:hAnsi="Arial" w:cs="Arial"/>
                <w:sz w:val="20"/>
                <w:szCs w:val="20"/>
                <w:u w:val="single"/>
              </w:rPr>
            </w:pPr>
          </w:p>
          <w:p w14:paraId="629DFB09" w14:textId="77777777" w:rsidR="00A368CE" w:rsidRPr="00036597" w:rsidRDefault="00A368CE" w:rsidP="004D1A42">
            <w:pPr>
              <w:pStyle w:val="Listeafsnit"/>
              <w:tabs>
                <w:tab w:val="left" w:pos="426"/>
              </w:tabs>
              <w:spacing w:line="288" w:lineRule="auto"/>
              <w:ind w:left="0"/>
              <w:rPr>
                <w:rFonts w:ascii="Arial" w:hAnsi="Arial" w:cs="Arial"/>
                <w:b/>
                <w:sz w:val="20"/>
                <w:szCs w:val="20"/>
                <w:u w:val="single"/>
              </w:rPr>
            </w:pPr>
            <w:r w:rsidRPr="00036597">
              <w:rPr>
                <w:rFonts w:ascii="Arial" w:hAnsi="Arial" w:cs="Arial"/>
                <w:b/>
                <w:sz w:val="20"/>
                <w:szCs w:val="20"/>
                <w:u w:val="single"/>
              </w:rPr>
              <w:t>Tilsyn med plejebarnet</w:t>
            </w:r>
          </w:p>
          <w:p w14:paraId="61B4621B" w14:textId="77777777" w:rsidR="00A368CE" w:rsidRPr="00036597" w:rsidRDefault="00A368CE" w:rsidP="004D1A42">
            <w:pPr>
              <w:autoSpaceDE w:val="0"/>
              <w:autoSpaceDN w:val="0"/>
              <w:adjustRightInd w:val="0"/>
              <w:spacing w:line="288" w:lineRule="auto"/>
              <w:rPr>
                <w:sz w:val="20"/>
                <w:szCs w:val="20"/>
              </w:rPr>
            </w:pPr>
            <w:r w:rsidRPr="00036597">
              <w:rPr>
                <w:b/>
                <w:sz w:val="20"/>
                <w:szCs w:val="20"/>
              </w:rPr>
              <w:t>§ 148.</w:t>
            </w:r>
            <w:r w:rsidRPr="00036597">
              <w:rPr>
                <w:sz w:val="20"/>
                <w:szCs w:val="20"/>
              </w:rPr>
              <w:t xml:space="preserve"> Kommunalbestyrelsen i den kommune, der har pligt til at yde hjælp efter denne lov, jf. §§ 9-9 b i lov om retssikkerhed og administration på det sociale område, fører tilsyn med de tilbud, som kommunalbestyrelsen i denne kommune i forhold til den enkelte person har truffet afgørelse om, jf. § 3, stk. 1. Tilsynet omfatter ikke det generelle driftsorienterede tilsyn, jf. § 148 a og lov om socialtilsyn.</w:t>
            </w:r>
          </w:p>
          <w:p w14:paraId="60249DD8" w14:textId="77777777" w:rsidR="00A368CE" w:rsidRPr="00036597" w:rsidRDefault="00A368CE" w:rsidP="004D1A42">
            <w:pPr>
              <w:autoSpaceDE w:val="0"/>
              <w:autoSpaceDN w:val="0"/>
              <w:adjustRightInd w:val="0"/>
              <w:spacing w:line="288" w:lineRule="auto"/>
              <w:rPr>
                <w:sz w:val="20"/>
                <w:szCs w:val="20"/>
              </w:rPr>
            </w:pPr>
            <w:r w:rsidRPr="00036597">
              <w:rPr>
                <w:sz w:val="20"/>
                <w:szCs w:val="20"/>
              </w:rPr>
              <w:t>Stk. 2. Kommunalbestyrelsen i den kommune, der har pligt til at yde hjælp efter denne lov, jf. §§ 9-9 b i lov om retssikkerhed og administration på det sociale område, skal løbende følge de enkelte sager for at sikre sig, at hjælpen fortsat opfylder sit formål. Kommunalbestyrelsen skal herunder være opmærksom på, om der er behov for at yde andre former for hjælp. Opfølgningen skal ske ud fra modtagerens forudsætninger og så vidt muligt i samarbejde med denne.</w:t>
            </w:r>
          </w:p>
          <w:p w14:paraId="77C840DB" w14:textId="77777777" w:rsidR="00A368CE" w:rsidRDefault="001F4D0A" w:rsidP="004D1A42">
            <w:pPr>
              <w:pStyle w:val="Listeafsnit"/>
              <w:tabs>
                <w:tab w:val="left" w:pos="426"/>
              </w:tabs>
              <w:spacing w:line="288" w:lineRule="auto"/>
              <w:ind w:left="0"/>
              <w:rPr>
                <w:rStyle w:val="Strk"/>
                <w:rFonts w:ascii="Arial" w:hAnsi="Arial" w:cs="Arial"/>
                <w:sz w:val="20"/>
                <w:szCs w:val="20"/>
              </w:rPr>
            </w:pPr>
            <w:r w:rsidRPr="001F4D0A">
              <w:rPr>
                <w:rFonts w:ascii="Arial" w:hAnsi="Arial" w:cs="Arial"/>
                <w:iCs/>
                <w:sz w:val="20"/>
                <w:szCs w:val="20"/>
              </w:rPr>
              <w:t>Stk. 3.</w:t>
            </w:r>
            <w:r w:rsidRPr="001F4D0A">
              <w:rPr>
                <w:rFonts w:ascii="Arial" w:hAnsi="Arial" w:cs="Arial"/>
                <w:sz w:val="20"/>
                <w:szCs w:val="20"/>
              </w:rPr>
              <w:t xml:space="preserve"> Kommunalbestyrelsen i den kommune, der har pligt til at iagttage de forpligtelser, der påhviler kommunalbestyrelsen efter lov om bekæmpelse af ungdomskriminalitet, jf. </w:t>
            </w:r>
            <w:hyperlink r:id="rId21" w:anchor="p9" w:history="1">
              <w:r w:rsidRPr="001F4D0A">
                <w:rPr>
                  <w:rStyle w:val="Hyperlink"/>
                  <w:rFonts w:ascii="Arial" w:hAnsi="Arial" w:cs="Arial"/>
                  <w:sz w:val="20"/>
                  <w:szCs w:val="20"/>
                </w:rPr>
                <w:t>§§ 9-9 b</w:t>
              </w:r>
            </w:hyperlink>
            <w:r w:rsidRPr="001F4D0A">
              <w:rPr>
                <w:rFonts w:ascii="Arial" w:hAnsi="Arial" w:cs="Arial"/>
                <w:sz w:val="20"/>
                <w:szCs w:val="20"/>
              </w:rPr>
              <w:t xml:space="preserve"> i lov om retssikkerhed og administration på det sociale område, fører tilsyn med de tilbud, som </w:t>
            </w:r>
            <w:r w:rsidRPr="001F4D0A">
              <w:rPr>
                <w:rFonts w:ascii="Arial" w:hAnsi="Arial" w:cs="Arial"/>
                <w:sz w:val="20"/>
                <w:szCs w:val="20"/>
              </w:rPr>
              <w:lastRenderedPageBreak/>
              <w:t xml:space="preserve">Ungdomskriminalitetsnævnet i forhold til det enkelte barn eller den enkelte unge har truffet afgørelse om, jf. </w:t>
            </w:r>
            <w:hyperlink r:id="rId22" w:anchor="p12" w:history="1">
              <w:r w:rsidRPr="001F4D0A">
                <w:rPr>
                  <w:rStyle w:val="Hyperlink"/>
                  <w:rFonts w:ascii="Arial" w:hAnsi="Arial" w:cs="Arial"/>
                  <w:sz w:val="20"/>
                  <w:szCs w:val="20"/>
                </w:rPr>
                <w:t>§§ 12-14</w:t>
              </w:r>
            </w:hyperlink>
            <w:r w:rsidRPr="001F4D0A">
              <w:rPr>
                <w:rFonts w:ascii="Arial" w:hAnsi="Arial" w:cs="Arial"/>
                <w:sz w:val="20"/>
                <w:szCs w:val="20"/>
              </w:rPr>
              <w:t xml:space="preserve"> i lov om bekæmpelse af ungdomskriminalitet. Kommunalbestyrelsen skal løbende følge de enkelte sager for at sikre sig, at hjælpen fortsat opfylder sit formål, herunder være opmærksom på, om der er behov for at yde andre former for hjælp. Opfølgningen skal ske ud fra modtagerens forudsætninger og så vidt muligt i samarbejde med denne.</w:t>
            </w:r>
            <w:r w:rsidRPr="001F4D0A">
              <w:rPr>
                <w:rFonts w:ascii="Arial" w:hAnsi="Arial" w:cs="Arial"/>
                <w:sz w:val="20"/>
                <w:szCs w:val="20"/>
              </w:rPr>
              <w:br/>
            </w:r>
            <w:r w:rsidRPr="001F4D0A">
              <w:rPr>
                <w:rFonts w:ascii="Arial" w:hAnsi="Arial" w:cs="Arial"/>
                <w:iCs/>
                <w:sz w:val="20"/>
                <w:szCs w:val="20"/>
              </w:rPr>
              <w:t xml:space="preserve">Stk. 4. </w:t>
            </w:r>
            <w:r w:rsidRPr="001F4D0A">
              <w:rPr>
                <w:rFonts w:ascii="Arial" w:hAnsi="Arial" w:cs="Arial"/>
                <w:sz w:val="20"/>
                <w:szCs w:val="20"/>
              </w:rPr>
              <w:t xml:space="preserve">Hvis den kommunalbestyrelse, der har ansvaret for borgerens ophold i tilbuddet, jf. </w:t>
            </w:r>
            <w:hyperlink r:id="rId23" w:anchor="p9" w:history="1">
              <w:r w:rsidRPr="001F4D0A">
                <w:rPr>
                  <w:rStyle w:val="Hyperlink"/>
                  <w:rFonts w:ascii="Arial" w:hAnsi="Arial" w:cs="Arial"/>
                  <w:sz w:val="20"/>
                  <w:szCs w:val="20"/>
                </w:rPr>
                <w:t>§§ 9</w:t>
              </w:r>
            </w:hyperlink>
            <w:r w:rsidRPr="001F4D0A">
              <w:rPr>
                <w:rFonts w:ascii="Arial" w:hAnsi="Arial" w:cs="Arial"/>
                <w:sz w:val="20"/>
                <w:szCs w:val="20"/>
              </w:rPr>
              <w:t xml:space="preserve"> og </w:t>
            </w:r>
            <w:hyperlink r:id="rId24" w:anchor="p9b" w:history="1">
              <w:r w:rsidRPr="001F4D0A">
                <w:rPr>
                  <w:rStyle w:val="Hyperlink"/>
                  <w:rFonts w:ascii="Arial" w:hAnsi="Arial" w:cs="Arial"/>
                  <w:sz w:val="20"/>
                  <w:szCs w:val="20"/>
                </w:rPr>
                <w:t>9 b</w:t>
              </w:r>
            </w:hyperlink>
            <w:r w:rsidRPr="001F4D0A">
              <w:rPr>
                <w:rFonts w:ascii="Arial" w:hAnsi="Arial" w:cs="Arial"/>
                <w:sz w:val="20"/>
                <w:szCs w:val="20"/>
              </w:rPr>
              <w:t xml:space="preserve"> i lov om retssikkerhed og administration på det sociale område, i forbindelse med tilsynet efter stk. 1 og 3 bliver opmærksom på bekymrende forhold i et tilbud, der er omfattet af lov om socialtilsyn, skal kommunalbestyrelsen underrette den kommunalbestyrelse, som efter </w:t>
            </w:r>
            <w:hyperlink r:id="rId25" w:anchor="p2" w:history="1">
              <w:r w:rsidRPr="001F4D0A">
                <w:rPr>
                  <w:rStyle w:val="Hyperlink"/>
                  <w:rFonts w:ascii="Arial" w:hAnsi="Arial" w:cs="Arial"/>
                  <w:sz w:val="20"/>
                  <w:szCs w:val="20"/>
                </w:rPr>
                <w:t>§ 2</w:t>
              </w:r>
            </w:hyperlink>
            <w:r w:rsidRPr="001F4D0A">
              <w:rPr>
                <w:rFonts w:ascii="Arial" w:hAnsi="Arial" w:cs="Arial"/>
                <w:sz w:val="20"/>
                <w:szCs w:val="20"/>
              </w:rPr>
              <w:t xml:space="preserve"> i lov om socialtilsyn har ansvar for det driftsorienterede tilsyn med tilbuddet."</w:t>
            </w:r>
            <w:r w:rsidRPr="001F4D0A">
              <w:rPr>
                <w:rStyle w:val="Strk"/>
                <w:rFonts w:ascii="Arial" w:hAnsi="Arial" w:cs="Arial"/>
                <w:sz w:val="20"/>
                <w:szCs w:val="20"/>
              </w:rPr>
              <w:t>.</w:t>
            </w:r>
          </w:p>
          <w:p w14:paraId="586D0625" w14:textId="77777777" w:rsidR="001F4D0A" w:rsidRPr="00036597" w:rsidRDefault="001F4D0A" w:rsidP="004D1A42">
            <w:pPr>
              <w:pStyle w:val="Listeafsnit"/>
              <w:tabs>
                <w:tab w:val="left" w:pos="426"/>
              </w:tabs>
              <w:spacing w:line="288" w:lineRule="auto"/>
              <w:ind w:left="0"/>
              <w:rPr>
                <w:rFonts w:ascii="Arial" w:hAnsi="Arial" w:cs="Arial"/>
                <w:sz w:val="20"/>
                <w:szCs w:val="20"/>
              </w:rPr>
            </w:pPr>
          </w:p>
          <w:p w14:paraId="6991AB8E" w14:textId="77777777" w:rsidR="00A368CE" w:rsidRPr="00036597" w:rsidRDefault="00A368CE" w:rsidP="004D1A42">
            <w:pPr>
              <w:pStyle w:val="Listeafsnit"/>
              <w:tabs>
                <w:tab w:val="left" w:pos="426"/>
              </w:tabs>
              <w:spacing w:line="288" w:lineRule="auto"/>
              <w:ind w:left="0"/>
              <w:rPr>
                <w:rFonts w:ascii="Arial" w:hAnsi="Arial" w:cs="Arial"/>
                <w:b/>
                <w:sz w:val="20"/>
                <w:szCs w:val="20"/>
                <w:u w:val="single"/>
              </w:rPr>
            </w:pPr>
            <w:r w:rsidRPr="00036597">
              <w:rPr>
                <w:rFonts w:ascii="Arial" w:hAnsi="Arial" w:cs="Arial"/>
                <w:b/>
                <w:sz w:val="20"/>
                <w:szCs w:val="20"/>
                <w:u w:val="single"/>
              </w:rPr>
              <w:t>Generelt tilsyn med plejefamilien</w:t>
            </w:r>
          </w:p>
          <w:p w14:paraId="146F58EE" w14:textId="77777777" w:rsidR="0022402F" w:rsidRPr="0022402F" w:rsidRDefault="00A368CE" w:rsidP="004D1A42">
            <w:pPr>
              <w:autoSpaceDE w:val="0"/>
              <w:autoSpaceDN w:val="0"/>
              <w:adjustRightInd w:val="0"/>
              <w:spacing w:line="288" w:lineRule="auto"/>
              <w:rPr>
                <w:sz w:val="20"/>
                <w:szCs w:val="20"/>
              </w:rPr>
            </w:pPr>
            <w:r w:rsidRPr="0022402F">
              <w:rPr>
                <w:b/>
                <w:sz w:val="20"/>
                <w:szCs w:val="20"/>
              </w:rPr>
              <w:t>§ 148 a.</w:t>
            </w:r>
            <w:r w:rsidRPr="00036597">
              <w:rPr>
                <w:sz w:val="20"/>
                <w:szCs w:val="20"/>
              </w:rPr>
              <w:t xml:space="preserve"> </w:t>
            </w:r>
            <w:r w:rsidR="0022402F" w:rsidRPr="0022402F">
              <w:rPr>
                <w:sz w:val="20"/>
                <w:szCs w:val="20"/>
              </w:rPr>
              <w:t xml:space="preserve">Kommunalbestyrelsen fører generelt driftsorienteret tilsyn med egne tilbud efter denne lov, som ikke er omfattet af </w:t>
            </w:r>
            <w:hyperlink r:id="rId26" w:anchor="p4" w:history="1">
              <w:r w:rsidR="0022402F" w:rsidRPr="0022402F">
                <w:rPr>
                  <w:rStyle w:val="Hyperlink"/>
                  <w:sz w:val="20"/>
                  <w:szCs w:val="20"/>
                </w:rPr>
                <w:t>§ 4</w:t>
              </w:r>
            </w:hyperlink>
            <w:r w:rsidR="0022402F" w:rsidRPr="0022402F">
              <w:rPr>
                <w:sz w:val="20"/>
                <w:szCs w:val="20"/>
              </w:rPr>
              <w:t xml:space="preserve"> i lov om socialtilsyn, og med private tilbud efter denne lov beliggende i kommunen, som ikke er omfattet af </w:t>
            </w:r>
            <w:hyperlink r:id="rId27" w:anchor="p4" w:history="1">
              <w:r w:rsidR="0022402F" w:rsidRPr="0022402F">
                <w:rPr>
                  <w:rStyle w:val="Hyperlink"/>
                  <w:sz w:val="20"/>
                  <w:szCs w:val="20"/>
                </w:rPr>
                <w:t>§ 4</w:t>
              </w:r>
            </w:hyperlink>
            <w:r w:rsidR="0022402F" w:rsidRPr="0022402F">
              <w:rPr>
                <w:sz w:val="20"/>
                <w:szCs w:val="20"/>
              </w:rPr>
              <w:t xml:space="preserve"> i lov om socialtilsyn. Det driftsorienterede tilsyn omfatter tilsyn med tilbuddenes personale, bygninger og økonomi. </w:t>
            </w:r>
          </w:p>
          <w:p w14:paraId="0EB35CFC" w14:textId="77777777" w:rsidR="0022402F" w:rsidRPr="0022402F" w:rsidRDefault="0022402F" w:rsidP="004D1A42">
            <w:pPr>
              <w:autoSpaceDE w:val="0"/>
              <w:autoSpaceDN w:val="0"/>
              <w:adjustRightInd w:val="0"/>
              <w:spacing w:line="288" w:lineRule="auto"/>
              <w:rPr>
                <w:sz w:val="20"/>
                <w:szCs w:val="20"/>
              </w:rPr>
            </w:pPr>
            <w:r w:rsidRPr="0022402F">
              <w:rPr>
                <w:iCs/>
                <w:sz w:val="20"/>
                <w:szCs w:val="20"/>
              </w:rPr>
              <w:t xml:space="preserve">Stk. 2. </w:t>
            </w:r>
            <w:r w:rsidRPr="0022402F">
              <w:rPr>
                <w:sz w:val="20"/>
                <w:szCs w:val="20"/>
              </w:rPr>
              <w:t xml:space="preserve">Tilsynet efter stk. 1 omfatter dog ikke tilbud, hvor en anden kommunalbestyrelse eller et regionsråd har indgået aftale om anvendelse af samtlige pladser i tilbuddet og om tilsyn. </w:t>
            </w:r>
          </w:p>
          <w:p w14:paraId="1202DDB5" w14:textId="77777777" w:rsidR="00A368CE" w:rsidRPr="00B20B64" w:rsidRDefault="0022402F" w:rsidP="004D1A42">
            <w:pPr>
              <w:autoSpaceDE w:val="0"/>
              <w:autoSpaceDN w:val="0"/>
              <w:adjustRightInd w:val="0"/>
              <w:spacing w:line="288" w:lineRule="auto"/>
              <w:rPr>
                <w:sz w:val="20"/>
                <w:szCs w:val="20"/>
              </w:rPr>
            </w:pPr>
            <w:r w:rsidRPr="0022402F">
              <w:rPr>
                <w:iCs/>
                <w:sz w:val="20"/>
                <w:szCs w:val="20"/>
              </w:rPr>
              <w:t xml:space="preserve">Stk. 3. </w:t>
            </w:r>
            <w:r w:rsidRPr="0022402F">
              <w:rPr>
                <w:sz w:val="20"/>
                <w:szCs w:val="20"/>
              </w:rPr>
              <w:t xml:space="preserve">Tilsynet efter stk. 1 omfatter ikke netværksplejefamilier, jf. </w:t>
            </w:r>
            <w:hyperlink r:id="rId28" w:anchor="p66" w:history="1">
              <w:r w:rsidRPr="0022402F">
                <w:rPr>
                  <w:rStyle w:val="Hyperlink"/>
                  <w:sz w:val="20"/>
                  <w:szCs w:val="20"/>
                </w:rPr>
                <w:t>§ 66</w:t>
              </w:r>
            </w:hyperlink>
            <w:r w:rsidRPr="0022402F">
              <w:rPr>
                <w:sz w:val="20"/>
                <w:szCs w:val="20"/>
              </w:rPr>
              <w:t xml:space="preserve">, stk. 1, nr. 4, eller egne værelser m.v., jf. </w:t>
            </w:r>
            <w:r w:rsidRPr="00B20B64">
              <w:rPr>
                <w:sz w:val="20"/>
                <w:szCs w:val="20"/>
              </w:rPr>
              <w:t>§ 66, stk. 1, nr. 5.</w:t>
            </w:r>
          </w:p>
          <w:p w14:paraId="13001809" w14:textId="77777777" w:rsidR="0022402F" w:rsidRPr="00036597" w:rsidRDefault="0022402F" w:rsidP="004D1A42">
            <w:pPr>
              <w:autoSpaceDE w:val="0"/>
              <w:autoSpaceDN w:val="0"/>
              <w:adjustRightInd w:val="0"/>
              <w:spacing w:line="288" w:lineRule="auto"/>
              <w:rPr>
                <w:sz w:val="20"/>
                <w:szCs w:val="20"/>
              </w:rPr>
            </w:pPr>
          </w:p>
          <w:p w14:paraId="05A6DC5A" w14:textId="77777777" w:rsidR="00A27F24" w:rsidRDefault="00A368CE" w:rsidP="004D1A42">
            <w:pPr>
              <w:pStyle w:val="Listeafsnit"/>
              <w:tabs>
                <w:tab w:val="left" w:pos="426"/>
              </w:tabs>
              <w:spacing w:line="288" w:lineRule="auto"/>
              <w:ind w:left="0"/>
              <w:rPr>
                <w:rFonts w:ascii="Arial" w:hAnsi="Arial" w:cs="Arial"/>
                <w:b/>
                <w:sz w:val="20"/>
                <w:szCs w:val="20"/>
                <w:u w:val="single"/>
              </w:rPr>
            </w:pPr>
            <w:r w:rsidRPr="00036597">
              <w:rPr>
                <w:rFonts w:ascii="Arial" w:hAnsi="Arial" w:cs="Arial"/>
                <w:b/>
                <w:sz w:val="20"/>
                <w:szCs w:val="20"/>
                <w:u w:val="single"/>
              </w:rPr>
              <w:t>Skærpet underretningspligt</w:t>
            </w:r>
          </w:p>
          <w:p w14:paraId="6D601C52" w14:textId="77777777" w:rsidR="00A27F24" w:rsidRPr="00A27F24" w:rsidRDefault="00A368CE" w:rsidP="004D1A42">
            <w:pPr>
              <w:pStyle w:val="Listeafsnit"/>
              <w:tabs>
                <w:tab w:val="left" w:pos="426"/>
              </w:tabs>
              <w:spacing w:line="288" w:lineRule="auto"/>
              <w:ind w:left="0"/>
              <w:rPr>
                <w:rFonts w:ascii="Arial" w:hAnsi="Arial" w:cs="Arial"/>
                <w:b/>
                <w:sz w:val="20"/>
                <w:szCs w:val="20"/>
                <w:u w:val="single"/>
              </w:rPr>
            </w:pPr>
            <w:r w:rsidRPr="00A27F24">
              <w:rPr>
                <w:rFonts w:ascii="Arial" w:hAnsi="Arial" w:cs="Arial"/>
                <w:b/>
                <w:sz w:val="20"/>
                <w:szCs w:val="20"/>
              </w:rPr>
              <w:t>§ 153.</w:t>
            </w:r>
            <w:r w:rsidRPr="00A27F24">
              <w:rPr>
                <w:rFonts w:ascii="Arial" w:hAnsi="Arial" w:cs="Arial"/>
                <w:sz w:val="20"/>
                <w:szCs w:val="20"/>
              </w:rPr>
              <w:t xml:space="preserve"> </w:t>
            </w:r>
            <w:r w:rsidR="00A27F24" w:rsidRPr="00A27F24">
              <w:rPr>
                <w:rFonts w:ascii="Arial" w:hAnsi="Arial" w:cs="Arial"/>
                <w:sz w:val="20"/>
                <w:szCs w:val="20"/>
              </w:rPr>
              <w:t xml:space="preserve">Personer, der udøver offentlig tjeneste eller offentligt hverv, skal underrette kommunalbestyrelsen, hvis de under udøvelsen af tjenesten eller hvervet får kendskab til eller grund til at antage,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8829"/>
            </w:tblGrid>
            <w:tr w:rsidR="00A27F24" w:rsidRPr="00A27F24" w14:paraId="5DECC8DD" w14:textId="77777777" w:rsidTr="00A27F24">
              <w:trPr>
                <w:tblCellSpacing w:w="15" w:type="dxa"/>
              </w:trPr>
              <w:tc>
                <w:tcPr>
                  <w:tcW w:w="180" w:type="dxa"/>
                  <w:hideMark/>
                </w:tcPr>
                <w:p w14:paraId="1B2B5566" w14:textId="77777777" w:rsidR="00A27F24" w:rsidRPr="00A27F24" w:rsidRDefault="00A27F24" w:rsidP="004D1A42">
                  <w:pPr>
                    <w:spacing w:line="288" w:lineRule="auto"/>
                    <w:jc w:val="right"/>
                    <w:rPr>
                      <w:sz w:val="20"/>
                      <w:szCs w:val="20"/>
                    </w:rPr>
                  </w:pPr>
                  <w:r w:rsidRPr="00A27F24">
                    <w:rPr>
                      <w:sz w:val="20"/>
                      <w:szCs w:val="20"/>
                    </w:rPr>
                    <w:t>1) </w:t>
                  </w:r>
                </w:p>
              </w:tc>
              <w:tc>
                <w:tcPr>
                  <w:tcW w:w="0" w:type="auto"/>
                  <w:vAlign w:val="center"/>
                  <w:hideMark/>
                </w:tcPr>
                <w:p w14:paraId="6877FB33" w14:textId="77777777" w:rsidR="00A27F24" w:rsidRPr="00A27F24" w:rsidRDefault="00A27F24" w:rsidP="004D1A42">
                  <w:pPr>
                    <w:spacing w:line="288" w:lineRule="auto"/>
                    <w:rPr>
                      <w:sz w:val="20"/>
                      <w:szCs w:val="20"/>
                    </w:rPr>
                  </w:pPr>
                  <w:r w:rsidRPr="00A27F24">
                    <w:rPr>
                      <w:sz w:val="20"/>
                      <w:szCs w:val="20"/>
                    </w:rPr>
                    <w:t xml:space="preserve">at et barn eller en ung under 18 år kan have behov for særlig støtte, </w:t>
                  </w:r>
                </w:p>
              </w:tc>
            </w:tr>
            <w:tr w:rsidR="00A27F24" w:rsidRPr="00A27F24" w14:paraId="1A1F08DB" w14:textId="77777777" w:rsidTr="00A27F24">
              <w:trPr>
                <w:tblCellSpacing w:w="15" w:type="dxa"/>
              </w:trPr>
              <w:tc>
                <w:tcPr>
                  <w:tcW w:w="180" w:type="dxa"/>
                  <w:hideMark/>
                </w:tcPr>
                <w:p w14:paraId="5FE2B15B" w14:textId="77777777" w:rsidR="00A27F24" w:rsidRPr="00A27F24" w:rsidRDefault="00A27F24" w:rsidP="004D1A42">
                  <w:pPr>
                    <w:spacing w:line="288" w:lineRule="auto"/>
                    <w:jc w:val="right"/>
                    <w:rPr>
                      <w:sz w:val="20"/>
                      <w:szCs w:val="20"/>
                    </w:rPr>
                  </w:pPr>
                  <w:r w:rsidRPr="00A27F24">
                    <w:rPr>
                      <w:sz w:val="20"/>
                      <w:szCs w:val="20"/>
                    </w:rPr>
                    <w:t>2) </w:t>
                  </w:r>
                </w:p>
              </w:tc>
              <w:tc>
                <w:tcPr>
                  <w:tcW w:w="0" w:type="auto"/>
                  <w:vAlign w:val="center"/>
                  <w:hideMark/>
                </w:tcPr>
                <w:p w14:paraId="16BADF8E" w14:textId="77777777" w:rsidR="00A27F24" w:rsidRPr="00A27F24" w:rsidRDefault="00A27F24" w:rsidP="004D1A42">
                  <w:pPr>
                    <w:spacing w:line="288" w:lineRule="auto"/>
                    <w:rPr>
                      <w:sz w:val="20"/>
                      <w:szCs w:val="20"/>
                    </w:rPr>
                  </w:pPr>
                  <w:r w:rsidRPr="00A27F24">
                    <w:rPr>
                      <w:sz w:val="20"/>
                      <w:szCs w:val="20"/>
                    </w:rPr>
                    <w:t xml:space="preserve">at et barn umiddelbart efter fødslen kan få behov for særlig støtte på grund af de vordende forældres forhold, </w:t>
                  </w:r>
                </w:p>
              </w:tc>
            </w:tr>
            <w:tr w:rsidR="00A27F24" w:rsidRPr="00A27F24" w14:paraId="1161CF1D" w14:textId="77777777" w:rsidTr="00A27F24">
              <w:trPr>
                <w:tblCellSpacing w:w="15" w:type="dxa"/>
              </w:trPr>
              <w:tc>
                <w:tcPr>
                  <w:tcW w:w="180" w:type="dxa"/>
                  <w:hideMark/>
                </w:tcPr>
                <w:p w14:paraId="33A36ADD" w14:textId="77777777" w:rsidR="00A27F24" w:rsidRPr="00A27F24" w:rsidRDefault="00A27F24" w:rsidP="004D1A42">
                  <w:pPr>
                    <w:spacing w:line="288" w:lineRule="auto"/>
                    <w:jc w:val="right"/>
                    <w:rPr>
                      <w:sz w:val="20"/>
                      <w:szCs w:val="20"/>
                    </w:rPr>
                  </w:pPr>
                  <w:r w:rsidRPr="00A27F24">
                    <w:rPr>
                      <w:sz w:val="20"/>
                      <w:szCs w:val="20"/>
                    </w:rPr>
                    <w:t>3) </w:t>
                  </w:r>
                </w:p>
              </w:tc>
              <w:tc>
                <w:tcPr>
                  <w:tcW w:w="0" w:type="auto"/>
                  <w:vAlign w:val="center"/>
                  <w:hideMark/>
                </w:tcPr>
                <w:p w14:paraId="1F4767B2" w14:textId="77777777" w:rsidR="00A27F24" w:rsidRPr="00A27F24" w:rsidRDefault="00A27F24" w:rsidP="004D1A42">
                  <w:pPr>
                    <w:spacing w:line="288" w:lineRule="auto"/>
                    <w:rPr>
                      <w:sz w:val="20"/>
                      <w:szCs w:val="20"/>
                    </w:rPr>
                  </w:pPr>
                  <w:r w:rsidRPr="00A27F24">
                    <w:rPr>
                      <w:sz w:val="20"/>
                      <w:szCs w:val="20"/>
                    </w:rPr>
                    <w:t xml:space="preserve">at et barn eller en ung under 18 år kan have behov for særlig støtte på grund af barnets eller den unges ulovlige skolefravær eller undladelse af at opfylde undervisningspligten, eller </w:t>
                  </w:r>
                </w:p>
              </w:tc>
            </w:tr>
            <w:tr w:rsidR="00A27F24" w:rsidRPr="00A27F24" w14:paraId="6142EE33" w14:textId="77777777" w:rsidTr="00A27F24">
              <w:trPr>
                <w:tblCellSpacing w:w="15" w:type="dxa"/>
              </w:trPr>
              <w:tc>
                <w:tcPr>
                  <w:tcW w:w="180" w:type="dxa"/>
                  <w:hideMark/>
                </w:tcPr>
                <w:p w14:paraId="70534EE5" w14:textId="77777777" w:rsidR="00A27F24" w:rsidRPr="00A27F24" w:rsidRDefault="00A27F24" w:rsidP="004D1A42">
                  <w:pPr>
                    <w:spacing w:line="288" w:lineRule="auto"/>
                    <w:jc w:val="right"/>
                    <w:rPr>
                      <w:sz w:val="20"/>
                      <w:szCs w:val="20"/>
                    </w:rPr>
                  </w:pPr>
                  <w:r w:rsidRPr="00A27F24">
                    <w:rPr>
                      <w:sz w:val="20"/>
                      <w:szCs w:val="20"/>
                    </w:rPr>
                    <w:t>4) </w:t>
                  </w:r>
                </w:p>
              </w:tc>
              <w:tc>
                <w:tcPr>
                  <w:tcW w:w="0" w:type="auto"/>
                  <w:vAlign w:val="center"/>
                  <w:hideMark/>
                </w:tcPr>
                <w:p w14:paraId="47068C58" w14:textId="77777777" w:rsidR="00A27F24" w:rsidRPr="00A27F24" w:rsidRDefault="00A27F24" w:rsidP="004D1A42">
                  <w:pPr>
                    <w:spacing w:line="288" w:lineRule="auto"/>
                    <w:rPr>
                      <w:sz w:val="20"/>
                      <w:szCs w:val="20"/>
                    </w:rPr>
                  </w:pPr>
                  <w:r w:rsidRPr="00A27F24">
                    <w:rPr>
                      <w:sz w:val="20"/>
                      <w:szCs w:val="20"/>
                    </w:rPr>
                    <w:t xml:space="preserve">at et barn eller en ung under 18 år har været udsat for overgreb. </w:t>
                  </w:r>
                </w:p>
              </w:tc>
            </w:tr>
          </w:tbl>
          <w:p w14:paraId="5FB8F963" w14:textId="77777777" w:rsidR="00A27F24" w:rsidRDefault="00A27F24" w:rsidP="004D1A42">
            <w:pPr>
              <w:autoSpaceDE w:val="0"/>
              <w:autoSpaceDN w:val="0"/>
              <w:adjustRightInd w:val="0"/>
              <w:spacing w:line="288" w:lineRule="auto"/>
              <w:rPr>
                <w:sz w:val="20"/>
                <w:szCs w:val="20"/>
              </w:rPr>
            </w:pPr>
          </w:p>
          <w:p w14:paraId="56442328" w14:textId="68DAE1BE" w:rsidR="00320A8F" w:rsidRPr="00036597" w:rsidRDefault="00A27F24" w:rsidP="004D1A42">
            <w:pPr>
              <w:autoSpaceDE w:val="0"/>
              <w:autoSpaceDN w:val="0"/>
              <w:adjustRightInd w:val="0"/>
              <w:spacing w:line="288" w:lineRule="auto"/>
              <w:rPr>
                <w:sz w:val="20"/>
                <w:szCs w:val="20"/>
              </w:rPr>
            </w:pPr>
            <w:r w:rsidRPr="00A27F24">
              <w:rPr>
                <w:iCs/>
                <w:sz w:val="20"/>
                <w:szCs w:val="20"/>
              </w:rPr>
              <w:t>Stk. 2…</w:t>
            </w:r>
            <w:r w:rsidRPr="00A27F24">
              <w:rPr>
                <w:sz w:val="20"/>
                <w:szCs w:val="20"/>
              </w:rPr>
              <w:t>.</w:t>
            </w:r>
            <w:r w:rsidRPr="00A27F24">
              <w:rPr>
                <w:sz w:val="20"/>
                <w:szCs w:val="20"/>
              </w:rPr>
              <w:br/>
            </w:r>
            <w:r w:rsidRPr="00A27F24">
              <w:rPr>
                <w:iCs/>
                <w:sz w:val="20"/>
                <w:szCs w:val="20"/>
              </w:rPr>
              <w:t>Stk. 3.</w:t>
            </w:r>
            <w:r w:rsidRPr="00A27F24">
              <w:rPr>
                <w:sz w:val="20"/>
                <w:szCs w:val="20"/>
              </w:rPr>
              <w:t xml:space="preserve"> Social- og indenrigsministeren kan fastsætte regler om underretningspligt for andre grupper af personer, der under udøvelsen af deres erhverv får kendskab til forhold eller grund til at antage, at der foreligger forhold, som bevirker, at der kan være anledning til foranstaltninger efter denne lov. Social- og indenrigsministeren kan endvidere fastsætte regler om, at andre grupper af personer har</w:t>
            </w:r>
            <w:r w:rsidR="004D1A42">
              <w:rPr>
                <w:sz w:val="20"/>
                <w:szCs w:val="20"/>
              </w:rPr>
              <w:t xml:space="preserve"> </w:t>
            </w:r>
            <w:r w:rsidRPr="00A27F24">
              <w:rPr>
                <w:sz w:val="20"/>
                <w:szCs w:val="20"/>
              </w:rPr>
              <w:t>underretningspligt efter stk. 1, nr. 2, i forbindelse med aktiviteter uafhængigt af deres erhverv.</w:t>
            </w:r>
          </w:p>
        </w:tc>
      </w:tr>
    </w:tbl>
    <w:p w14:paraId="62266F05" w14:textId="77777777" w:rsidR="00A368CE" w:rsidRPr="00036597" w:rsidRDefault="00A368CE" w:rsidP="004D1A42">
      <w:pPr>
        <w:pStyle w:val="Listeafsnit"/>
        <w:tabs>
          <w:tab w:val="left" w:pos="426"/>
        </w:tabs>
        <w:spacing w:line="288" w:lineRule="auto"/>
        <w:ind w:left="0"/>
        <w:rPr>
          <w:rFonts w:ascii="Arial" w:hAnsi="Arial" w:cs="Arial"/>
          <w:sz w:val="20"/>
          <w:szCs w:val="20"/>
        </w:rPr>
      </w:pPr>
    </w:p>
    <w:p w14:paraId="777DFF29" w14:textId="77777777" w:rsidR="00A368CE" w:rsidRPr="00036597" w:rsidRDefault="00A368CE" w:rsidP="004D1A42">
      <w:pPr>
        <w:pStyle w:val="Listeafsnit"/>
        <w:tabs>
          <w:tab w:val="left" w:pos="426"/>
        </w:tabs>
        <w:spacing w:line="288" w:lineRule="auto"/>
        <w:ind w:left="0"/>
        <w:rPr>
          <w:rFonts w:ascii="Arial" w:hAnsi="Arial" w:cs="Arial"/>
          <w:sz w:val="20"/>
          <w:szCs w:val="20"/>
        </w:rPr>
      </w:pPr>
    </w:p>
    <w:tbl>
      <w:tblPr>
        <w:tblStyle w:val="Tabel-Gitter"/>
        <w:tblW w:w="9354" w:type="dxa"/>
        <w:tblLook w:val="04A0" w:firstRow="1" w:lastRow="0" w:firstColumn="1" w:lastColumn="0" w:noHBand="0" w:noVBand="1"/>
      </w:tblPr>
      <w:tblGrid>
        <w:gridCol w:w="9354"/>
      </w:tblGrid>
      <w:tr w:rsidR="00A368CE" w:rsidRPr="00036597" w14:paraId="5EB38FD9" w14:textId="77777777" w:rsidTr="00A475CB">
        <w:trPr>
          <w:trHeight w:val="454"/>
        </w:trPr>
        <w:tc>
          <w:tcPr>
            <w:tcW w:w="9354" w:type="dxa"/>
            <w:shd w:val="clear" w:color="auto" w:fill="EAF1DD" w:themeFill="accent3" w:themeFillTint="33"/>
            <w:vAlign w:val="center"/>
          </w:tcPr>
          <w:p w14:paraId="37B2BAC3" w14:textId="77777777" w:rsidR="00A368CE" w:rsidRPr="00036597" w:rsidRDefault="00A368CE" w:rsidP="004D1A42">
            <w:pPr>
              <w:pStyle w:val="Listeafsnit"/>
              <w:tabs>
                <w:tab w:val="left" w:pos="426"/>
              </w:tabs>
              <w:spacing w:line="288" w:lineRule="auto"/>
              <w:ind w:left="0"/>
              <w:rPr>
                <w:rFonts w:ascii="Arial" w:hAnsi="Arial" w:cs="Arial"/>
                <w:b/>
                <w:sz w:val="20"/>
                <w:szCs w:val="20"/>
              </w:rPr>
            </w:pPr>
            <w:r w:rsidRPr="00036597">
              <w:rPr>
                <w:rFonts w:ascii="Arial" w:hAnsi="Arial" w:cs="Arial"/>
                <w:b/>
                <w:sz w:val="20"/>
                <w:szCs w:val="20"/>
              </w:rPr>
              <w:t>Grundkursus, efteruddannelse og supervision</w:t>
            </w:r>
          </w:p>
        </w:tc>
      </w:tr>
      <w:tr w:rsidR="00A368CE" w:rsidRPr="00036597" w14:paraId="54D051E3" w14:textId="77777777" w:rsidTr="00A475CB">
        <w:trPr>
          <w:trHeight w:val="454"/>
        </w:trPr>
        <w:tc>
          <w:tcPr>
            <w:tcW w:w="9354" w:type="dxa"/>
            <w:shd w:val="clear" w:color="auto" w:fill="EAF1DD" w:themeFill="accent3" w:themeFillTint="33"/>
            <w:vAlign w:val="center"/>
          </w:tcPr>
          <w:p w14:paraId="29A25CD6" w14:textId="77777777" w:rsidR="00A368CE" w:rsidRPr="005B0AE5" w:rsidRDefault="00A368CE" w:rsidP="004D1A42">
            <w:pPr>
              <w:pStyle w:val="Listeafsnit"/>
              <w:tabs>
                <w:tab w:val="left" w:pos="426"/>
              </w:tabs>
              <w:spacing w:line="288" w:lineRule="auto"/>
              <w:ind w:left="0"/>
              <w:rPr>
                <w:rFonts w:ascii="Arial" w:hAnsi="Arial" w:cs="Arial"/>
                <w:b/>
                <w:sz w:val="20"/>
                <w:szCs w:val="20"/>
              </w:rPr>
            </w:pPr>
            <w:r w:rsidRPr="005B0AE5">
              <w:rPr>
                <w:rFonts w:ascii="Arial" w:hAnsi="Arial" w:cs="Arial"/>
                <w:b/>
                <w:sz w:val="20"/>
                <w:szCs w:val="20"/>
              </w:rPr>
              <w:lastRenderedPageBreak/>
              <w:t>Lov nr.</w:t>
            </w:r>
            <w:r w:rsidR="005B0AE5" w:rsidRPr="005B0AE5">
              <w:rPr>
                <w:rFonts w:ascii="Arial" w:hAnsi="Arial" w:cs="Arial"/>
                <w:b/>
                <w:sz w:val="20"/>
                <w:szCs w:val="20"/>
              </w:rPr>
              <w:t xml:space="preserve"> 608 af 12. juni 2013</w:t>
            </w:r>
            <w:r w:rsidRPr="005B0AE5">
              <w:rPr>
                <w:rFonts w:ascii="Arial" w:hAnsi="Arial" w:cs="Arial"/>
                <w:b/>
                <w:sz w:val="20"/>
                <w:szCs w:val="20"/>
              </w:rPr>
              <w:t xml:space="preserve"> om socialtilsyn </w:t>
            </w:r>
            <w:r w:rsidR="005B0AE5" w:rsidRPr="005B0AE5">
              <w:rPr>
                <w:rFonts w:ascii="Arial" w:hAnsi="Arial" w:cs="Arial"/>
                <w:b/>
                <w:sz w:val="20"/>
                <w:szCs w:val="20"/>
              </w:rPr>
              <w:t xml:space="preserve">jf. </w:t>
            </w:r>
            <w:r w:rsidR="005B0AE5" w:rsidRPr="005B0AE5">
              <w:rPr>
                <w:rStyle w:val="keyword"/>
                <w:rFonts w:ascii="Arial" w:hAnsi="Arial" w:cs="Arial"/>
                <w:b/>
                <w:sz w:val="20"/>
                <w:szCs w:val="20"/>
              </w:rPr>
              <w:t>lov</w:t>
            </w:r>
            <w:r w:rsidR="005B0AE5" w:rsidRPr="005B0AE5">
              <w:rPr>
                <w:rFonts w:ascii="Arial" w:hAnsi="Arial" w:cs="Arial"/>
                <w:b/>
                <w:sz w:val="20"/>
                <w:szCs w:val="20"/>
              </w:rPr>
              <w:t>bek. nr. 846 af 21. august 2019</w:t>
            </w:r>
          </w:p>
        </w:tc>
      </w:tr>
      <w:tr w:rsidR="00A368CE" w:rsidRPr="00036597" w14:paraId="67304B3B" w14:textId="77777777" w:rsidTr="00A475CB">
        <w:trPr>
          <w:trHeight w:val="454"/>
        </w:trPr>
        <w:tc>
          <w:tcPr>
            <w:tcW w:w="9354" w:type="dxa"/>
            <w:vAlign w:val="center"/>
          </w:tcPr>
          <w:p w14:paraId="56E24AA1" w14:textId="77777777" w:rsidR="005B0AE5" w:rsidRDefault="005B0AE5" w:rsidP="004D1A42">
            <w:pPr>
              <w:autoSpaceDE w:val="0"/>
              <w:autoSpaceDN w:val="0"/>
              <w:adjustRightInd w:val="0"/>
              <w:spacing w:line="288" w:lineRule="auto"/>
              <w:rPr>
                <w:b/>
                <w:sz w:val="20"/>
                <w:szCs w:val="20"/>
                <w:u w:val="single"/>
              </w:rPr>
            </w:pPr>
            <w:r w:rsidRPr="005B0AE5">
              <w:rPr>
                <w:b/>
                <w:sz w:val="20"/>
                <w:szCs w:val="20"/>
                <w:u w:val="single"/>
              </w:rPr>
              <w:t>Godkendelse af og tilsyn med visse sociale og sundhedsmæssige tilbud</w:t>
            </w:r>
          </w:p>
          <w:p w14:paraId="4255E22C" w14:textId="77777777" w:rsidR="005B0AE5" w:rsidRPr="005B0AE5" w:rsidRDefault="005B0AE5" w:rsidP="004D1A42">
            <w:pPr>
              <w:autoSpaceDE w:val="0"/>
              <w:autoSpaceDN w:val="0"/>
              <w:adjustRightInd w:val="0"/>
              <w:spacing w:line="288" w:lineRule="auto"/>
              <w:rPr>
                <w:b/>
                <w:sz w:val="20"/>
                <w:szCs w:val="20"/>
                <w:u w:val="single"/>
              </w:rPr>
            </w:pPr>
            <w:r w:rsidRPr="005B0AE5">
              <w:rPr>
                <w:rStyle w:val="paragrafnr1"/>
                <w:sz w:val="20"/>
                <w:szCs w:val="20"/>
              </w:rPr>
              <w:t xml:space="preserve">§ 4. </w:t>
            </w:r>
            <w:r w:rsidRPr="005B0AE5">
              <w:rPr>
                <w:rStyle w:val="keyword"/>
                <w:sz w:val="20"/>
                <w:szCs w:val="20"/>
              </w:rPr>
              <w:t>Socialtilsyn</w:t>
            </w:r>
            <w:r w:rsidRPr="005B0AE5">
              <w:rPr>
                <w:sz w:val="20"/>
                <w:szCs w:val="20"/>
              </w:rPr>
              <w:t>et godkender og fører driftsorienteret tilsyn med følgende tilbud:</w:t>
            </w:r>
          </w:p>
          <w:p w14:paraId="73D28A19" w14:textId="77777777" w:rsidR="009D31AD" w:rsidRDefault="005B0AE5" w:rsidP="004D1A42">
            <w:pPr>
              <w:pStyle w:val="liste1"/>
              <w:numPr>
                <w:ilvl w:val="0"/>
                <w:numId w:val="24"/>
              </w:numPr>
              <w:spacing w:line="288" w:lineRule="auto"/>
              <w:rPr>
                <w:rFonts w:ascii="Arial" w:hAnsi="Arial" w:cs="Arial"/>
                <w:sz w:val="20"/>
                <w:szCs w:val="20"/>
              </w:rPr>
            </w:pPr>
            <w:r w:rsidRPr="005B0AE5">
              <w:rPr>
                <w:rFonts w:ascii="Arial" w:hAnsi="Arial" w:cs="Arial"/>
                <w:sz w:val="20"/>
                <w:szCs w:val="20"/>
              </w:rPr>
              <w:t xml:space="preserve">Almene plejefamilier, forstærkede plejefamilier og specialiserede plejefamilier efter </w:t>
            </w:r>
            <w:hyperlink r:id="rId29" w:anchor="p66" w:history="1">
              <w:r w:rsidRPr="005B0AE5">
                <w:rPr>
                  <w:rStyle w:val="Hyperlink"/>
                  <w:rFonts w:ascii="Arial" w:hAnsi="Arial" w:cs="Arial"/>
                  <w:sz w:val="20"/>
                  <w:szCs w:val="20"/>
                </w:rPr>
                <w:t>§ 66</w:t>
              </w:r>
            </w:hyperlink>
            <w:r w:rsidRPr="005B0AE5">
              <w:rPr>
                <w:rFonts w:ascii="Arial" w:hAnsi="Arial" w:cs="Arial"/>
                <w:sz w:val="20"/>
                <w:szCs w:val="20"/>
              </w:rPr>
              <w:t xml:space="preserve">, stk. 1, nr. 1-3, i </w:t>
            </w:r>
            <w:r w:rsidRPr="005B0AE5">
              <w:rPr>
                <w:rStyle w:val="keyword"/>
                <w:rFonts w:ascii="Arial" w:hAnsi="Arial" w:cs="Arial"/>
                <w:sz w:val="20"/>
                <w:szCs w:val="20"/>
              </w:rPr>
              <w:t>lov</w:t>
            </w:r>
            <w:r w:rsidRPr="005B0AE5">
              <w:rPr>
                <w:rFonts w:ascii="Arial" w:hAnsi="Arial" w:cs="Arial"/>
                <w:sz w:val="20"/>
                <w:szCs w:val="20"/>
              </w:rPr>
              <w:t xml:space="preserve"> </w:t>
            </w:r>
            <w:r w:rsidRPr="005B0AE5">
              <w:rPr>
                <w:rStyle w:val="keyword"/>
                <w:rFonts w:ascii="Arial" w:hAnsi="Arial" w:cs="Arial"/>
                <w:sz w:val="20"/>
                <w:szCs w:val="20"/>
              </w:rPr>
              <w:t>om</w:t>
            </w:r>
            <w:r w:rsidRPr="005B0AE5">
              <w:rPr>
                <w:rFonts w:ascii="Arial" w:hAnsi="Arial" w:cs="Arial"/>
                <w:sz w:val="20"/>
                <w:szCs w:val="20"/>
              </w:rPr>
              <w:t xml:space="preserve"> social service.</w:t>
            </w:r>
          </w:p>
          <w:p w14:paraId="6F08D24C" w14:textId="77777777" w:rsidR="009D31AD" w:rsidRDefault="009D31AD" w:rsidP="004D1A42">
            <w:pPr>
              <w:pStyle w:val="liste1"/>
              <w:spacing w:line="288" w:lineRule="auto"/>
              <w:ind w:left="720"/>
              <w:rPr>
                <w:rFonts w:ascii="Arial" w:hAnsi="Arial" w:cs="Arial"/>
                <w:sz w:val="20"/>
                <w:szCs w:val="20"/>
              </w:rPr>
            </w:pPr>
          </w:p>
          <w:p w14:paraId="40789922" w14:textId="77777777" w:rsidR="009D31AD" w:rsidRPr="009D31AD" w:rsidRDefault="009D31AD" w:rsidP="004D1A42">
            <w:pPr>
              <w:pStyle w:val="liste1"/>
              <w:spacing w:line="288" w:lineRule="auto"/>
              <w:ind w:left="0"/>
              <w:rPr>
                <w:rFonts w:ascii="Arial" w:hAnsi="Arial" w:cs="Arial"/>
                <w:sz w:val="20"/>
                <w:szCs w:val="20"/>
              </w:rPr>
            </w:pPr>
            <w:r w:rsidRPr="009D31AD">
              <w:rPr>
                <w:rStyle w:val="paragrafnr1"/>
                <w:rFonts w:ascii="Arial" w:hAnsi="Arial" w:cs="Arial"/>
                <w:sz w:val="20"/>
                <w:szCs w:val="20"/>
              </w:rPr>
              <w:t xml:space="preserve">§ 5 a. </w:t>
            </w:r>
            <w:r w:rsidRPr="009D31AD">
              <w:rPr>
                <w:rStyle w:val="keyword"/>
                <w:rFonts w:ascii="Arial" w:hAnsi="Arial" w:cs="Arial"/>
                <w:sz w:val="20"/>
                <w:szCs w:val="20"/>
              </w:rPr>
              <w:t>Socialtilsyn</w:t>
            </w:r>
            <w:r w:rsidRPr="009D31AD">
              <w:rPr>
                <w:rFonts w:ascii="Arial" w:hAnsi="Arial" w:cs="Arial"/>
                <w:sz w:val="20"/>
                <w:szCs w:val="20"/>
              </w:rPr>
              <w:t xml:space="preserve">et skal ved sin godkendelse efter </w:t>
            </w:r>
            <w:hyperlink r:id="rId30" w:anchor="p5" w:history="1">
              <w:r w:rsidRPr="009D31AD">
                <w:rPr>
                  <w:rStyle w:val="Hyperlink"/>
                  <w:rFonts w:ascii="Arial" w:hAnsi="Arial" w:cs="Arial"/>
                  <w:sz w:val="20"/>
                  <w:szCs w:val="20"/>
                </w:rPr>
                <w:t>§ 5</w:t>
              </w:r>
            </w:hyperlink>
            <w:r w:rsidRPr="009D31AD">
              <w:rPr>
                <w:rFonts w:ascii="Arial" w:hAnsi="Arial" w:cs="Arial"/>
                <w:sz w:val="20"/>
                <w:szCs w:val="20"/>
              </w:rPr>
              <w:t xml:space="preserve"> af almene plejefamilier, forstærkede plejefamilier og specialiserede plejefamilier, jf. </w:t>
            </w:r>
            <w:hyperlink r:id="rId31" w:anchor="p66" w:history="1">
              <w:r w:rsidRPr="009D31AD">
                <w:rPr>
                  <w:rStyle w:val="Hyperlink"/>
                  <w:rFonts w:ascii="Arial" w:hAnsi="Arial" w:cs="Arial"/>
                  <w:sz w:val="20"/>
                  <w:szCs w:val="20"/>
                </w:rPr>
                <w:t>§ 66</w:t>
              </w:r>
            </w:hyperlink>
            <w:r w:rsidRPr="009D31AD">
              <w:rPr>
                <w:rFonts w:ascii="Arial" w:hAnsi="Arial" w:cs="Arial"/>
                <w:sz w:val="20"/>
                <w:szCs w:val="20"/>
              </w:rPr>
              <w:t xml:space="preserve">, stk. 1, nr. 1-3, i </w:t>
            </w:r>
            <w:r w:rsidRPr="009D31AD">
              <w:rPr>
                <w:rStyle w:val="keyword"/>
                <w:rFonts w:ascii="Arial" w:hAnsi="Arial" w:cs="Arial"/>
                <w:sz w:val="20"/>
                <w:szCs w:val="20"/>
              </w:rPr>
              <w:t>lov</w:t>
            </w:r>
            <w:r w:rsidRPr="009D31AD">
              <w:rPr>
                <w:rFonts w:ascii="Arial" w:hAnsi="Arial" w:cs="Arial"/>
                <w:sz w:val="20"/>
                <w:szCs w:val="20"/>
              </w:rPr>
              <w:t xml:space="preserve"> </w:t>
            </w:r>
            <w:r w:rsidRPr="009D31AD">
              <w:rPr>
                <w:rStyle w:val="keyword"/>
                <w:rFonts w:ascii="Arial" w:hAnsi="Arial" w:cs="Arial"/>
                <w:sz w:val="20"/>
                <w:szCs w:val="20"/>
              </w:rPr>
              <w:t>om</w:t>
            </w:r>
            <w:r w:rsidRPr="009D31AD">
              <w:rPr>
                <w:rFonts w:ascii="Arial" w:hAnsi="Arial" w:cs="Arial"/>
                <w:sz w:val="20"/>
                <w:szCs w:val="20"/>
              </w:rPr>
              <w:t xml:space="preserve"> social service, følge et fast koncept for godkendelsen, der er udstedt af Social- og Indenrigsministeriet, og s</w:t>
            </w:r>
            <w:r w:rsidRPr="009D31AD">
              <w:rPr>
                <w:rStyle w:val="keyword"/>
                <w:rFonts w:ascii="Arial" w:hAnsi="Arial" w:cs="Arial"/>
                <w:sz w:val="20"/>
                <w:szCs w:val="20"/>
              </w:rPr>
              <w:t>om</w:t>
            </w:r>
            <w:r w:rsidRPr="009D31AD">
              <w:rPr>
                <w:rFonts w:ascii="Arial" w:hAnsi="Arial" w:cs="Arial"/>
                <w:sz w:val="20"/>
                <w:szCs w:val="20"/>
              </w:rPr>
              <w:t xml:space="preserve"> beskriver centrale elementer i godkendelsesforløbet og indeholder redskaber til afdækning og vurdering af ansøgernes k</w:t>
            </w:r>
            <w:r w:rsidRPr="009D31AD">
              <w:rPr>
                <w:rStyle w:val="keyword"/>
                <w:rFonts w:ascii="Arial" w:hAnsi="Arial" w:cs="Arial"/>
                <w:sz w:val="20"/>
                <w:szCs w:val="20"/>
              </w:rPr>
              <w:t>om</w:t>
            </w:r>
            <w:r w:rsidRPr="009D31AD">
              <w:rPr>
                <w:rFonts w:ascii="Arial" w:hAnsi="Arial" w:cs="Arial"/>
                <w:sz w:val="20"/>
                <w:szCs w:val="20"/>
              </w:rPr>
              <w:t>petencer.</w:t>
            </w:r>
          </w:p>
          <w:p w14:paraId="3013133C" w14:textId="77777777" w:rsidR="00A368CE" w:rsidRDefault="009D31AD" w:rsidP="004D1A42">
            <w:pPr>
              <w:pStyle w:val="liste1"/>
              <w:spacing w:line="288" w:lineRule="auto"/>
              <w:ind w:left="0"/>
              <w:rPr>
                <w:rFonts w:ascii="Arial" w:hAnsi="Arial" w:cs="Arial"/>
                <w:sz w:val="20"/>
                <w:szCs w:val="20"/>
              </w:rPr>
            </w:pPr>
            <w:r w:rsidRPr="009D31AD">
              <w:rPr>
                <w:rStyle w:val="stknr1"/>
                <w:rFonts w:ascii="Arial" w:hAnsi="Arial" w:cs="Arial"/>
                <w:i w:val="0"/>
                <w:sz w:val="20"/>
                <w:szCs w:val="20"/>
              </w:rPr>
              <w:t>Stk. 2.</w:t>
            </w:r>
            <w:r w:rsidRPr="009D31AD">
              <w:rPr>
                <w:rFonts w:ascii="Arial" w:hAnsi="Arial" w:cs="Arial"/>
                <w:sz w:val="20"/>
                <w:szCs w:val="20"/>
              </w:rPr>
              <w:t xml:space="preserve"> </w:t>
            </w:r>
            <w:r w:rsidRPr="009D31AD">
              <w:rPr>
                <w:rStyle w:val="keyword"/>
                <w:rFonts w:ascii="Arial" w:hAnsi="Arial" w:cs="Arial"/>
                <w:sz w:val="20"/>
                <w:szCs w:val="20"/>
              </w:rPr>
              <w:t>Socialtilsyn</w:t>
            </w:r>
            <w:r w:rsidRPr="009D31AD">
              <w:rPr>
                <w:rFonts w:ascii="Arial" w:hAnsi="Arial" w:cs="Arial"/>
                <w:sz w:val="20"/>
                <w:szCs w:val="20"/>
              </w:rPr>
              <w:t>et skal s</w:t>
            </w:r>
            <w:r w:rsidRPr="009D31AD">
              <w:rPr>
                <w:rStyle w:val="keyword"/>
                <w:rFonts w:ascii="Arial" w:hAnsi="Arial" w:cs="Arial"/>
                <w:sz w:val="20"/>
                <w:szCs w:val="20"/>
              </w:rPr>
              <w:t>om</w:t>
            </w:r>
            <w:r w:rsidRPr="009D31AD">
              <w:rPr>
                <w:rFonts w:ascii="Arial" w:hAnsi="Arial" w:cs="Arial"/>
                <w:sz w:val="20"/>
                <w:szCs w:val="20"/>
              </w:rPr>
              <w:t xml:space="preserve"> en integreret del af godkendelsesprocessen tilbyde plejefamilien et grundkursus i at være plejefamilie.</w:t>
            </w:r>
          </w:p>
          <w:p w14:paraId="6D977A00" w14:textId="77777777" w:rsidR="004D1A42" w:rsidRPr="00036597" w:rsidRDefault="004D1A42" w:rsidP="004D1A42">
            <w:pPr>
              <w:pStyle w:val="liste1"/>
              <w:spacing w:line="288" w:lineRule="auto"/>
              <w:ind w:left="0"/>
              <w:rPr>
                <w:sz w:val="20"/>
                <w:szCs w:val="20"/>
              </w:rPr>
            </w:pPr>
          </w:p>
        </w:tc>
      </w:tr>
      <w:tr w:rsidR="00A368CE" w:rsidRPr="00036597" w14:paraId="50B2C39C" w14:textId="77777777" w:rsidTr="00A475CB">
        <w:trPr>
          <w:trHeight w:val="454"/>
        </w:trPr>
        <w:tc>
          <w:tcPr>
            <w:tcW w:w="9354" w:type="dxa"/>
            <w:shd w:val="clear" w:color="auto" w:fill="EAF1DD" w:themeFill="accent3" w:themeFillTint="33"/>
            <w:vAlign w:val="center"/>
          </w:tcPr>
          <w:p w14:paraId="42C312BD" w14:textId="77777777" w:rsidR="00A368CE" w:rsidRPr="004E0C8E" w:rsidRDefault="00A368CE" w:rsidP="004D1A42">
            <w:pPr>
              <w:pStyle w:val="Listeafsnit"/>
              <w:tabs>
                <w:tab w:val="left" w:pos="426"/>
              </w:tabs>
              <w:spacing w:line="288" w:lineRule="auto"/>
              <w:ind w:left="0"/>
              <w:rPr>
                <w:rFonts w:ascii="Arial" w:hAnsi="Arial" w:cs="Arial"/>
                <w:b/>
                <w:sz w:val="20"/>
                <w:szCs w:val="20"/>
              </w:rPr>
            </w:pPr>
            <w:r w:rsidRPr="004E0C8E">
              <w:rPr>
                <w:rFonts w:ascii="Arial" w:hAnsi="Arial" w:cs="Arial"/>
                <w:b/>
                <w:sz w:val="20"/>
                <w:szCs w:val="20"/>
              </w:rPr>
              <w:t xml:space="preserve">Bekendtgørelse </w:t>
            </w:r>
            <w:r w:rsidR="004E0C8E" w:rsidRPr="004E0C8E">
              <w:rPr>
                <w:rFonts w:ascii="Arial" w:hAnsi="Arial" w:cs="Arial"/>
                <w:b/>
                <w:sz w:val="20"/>
                <w:szCs w:val="20"/>
              </w:rPr>
              <w:t>nr. 522 af 30. april 2019 om plejefamilier</w:t>
            </w:r>
          </w:p>
        </w:tc>
      </w:tr>
      <w:tr w:rsidR="00A368CE" w:rsidRPr="00036597" w14:paraId="41AC5CC1" w14:textId="77777777" w:rsidTr="00A475CB">
        <w:trPr>
          <w:trHeight w:val="454"/>
        </w:trPr>
        <w:tc>
          <w:tcPr>
            <w:tcW w:w="9354" w:type="dxa"/>
            <w:vAlign w:val="center"/>
          </w:tcPr>
          <w:p w14:paraId="75072789" w14:textId="77777777" w:rsidR="00563A6F" w:rsidRPr="00563A6F" w:rsidRDefault="00563A6F" w:rsidP="004D1A42">
            <w:pPr>
              <w:pStyle w:val="paragrafgruppeoverskrift"/>
              <w:spacing w:before="0" w:beforeAutospacing="0" w:after="0" w:afterAutospacing="0" w:line="288" w:lineRule="auto"/>
              <w:rPr>
                <w:rFonts w:ascii="Arial" w:hAnsi="Arial" w:cs="Arial"/>
                <w:sz w:val="20"/>
                <w:szCs w:val="20"/>
                <w:u w:val="single"/>
              </w:rPr>
            </w:pPr>
            <w:r w:rsidRPr="00563A6F">
              <w:rPr>
                <w:rFonts w:ascii="Arial" w:hAnsi="Arial" w:cs="Arial"/>
                <w:sz w:val="20"/>
                <w:szCs w:val="20"/>
                <w:u w:val="single"/>
              </w:rPr>
              <w:t>Godkendelse og grundkursus</w:t>
            </w:r>
          </w:p>
          <w:p w14:paraId="2E84BA3E" w14:textId="77777777" w:rsidR="00563A6F" w:rsidRPr="00563A6F" w:rsidRDefault="00563A6F" w:rsidP="004D1A42">
            <w:pPr>
              <w:pStyle w:val="paragraf"/>
              <w:spacing w:before="0" w:beforeAutospacing="0" w:after="0" w:afterAutospacing="0" w:line="288" w:lineRule="auto"/>
              <w:rPr>
                <w:rFonts w:ascii="Arial" w:hAnsi="Arial" w:cs="Arial"/>
                <w:sz w:val="20"/>
                <w:szCs w:val="20"/>
              </w:rPr>
            </w:pPr>
            <w:r w:rsidRPr="00563A6F">
              <w:rPr>
                <w:rStyle w:val="paragrafnr1"/>
                <w:rFonts w:ascii="Arial" w:hAnsi="Arial" w:cs="Arial"/>
                <w:sz w:val="20"/>
                <w:szCs w:val="20"/>
              </w:rPr>
              <w:t xml:space="preserve">§ 2. </w:t>
            </w:r>
            <w:r w:rsidRPr="00563A6F">
              <w:rPr>
                <w:rFonts w:ascii="Arial" w:hAnsi="Arial" w:cs="Arial"/>
                <w:sz w:val="20"/>
                <w:szCs w:val="20"/>
              </w:rPr>
              <w:t xml:space="preserve">Almene </w:t>
            </w:r>
            <w:r w:rsidRPr="00563A6F">
              <w:rPr>
                <w:rStyle w:val="keyword"/>
                <w:rFonts w:ascii="Arial" w:hAnsi="Arial" w:cs="Arial"/>
                <w:sz w:val="20"/>
                <w:szCs w:val="20"/>
              </w:rPr>
              <w:t>plejefamilier</w:t>
            </w:r>
            <w:r w:rsidRPr="00563A6F">
              <w:rPr>
                <w:rFonts w:ascii="Arial" w:hAnsi="Arial" w:cs="Arial"/>
                <w:sz w:val="20"/>
                <w:szCs w:val="20"/>
              </w:rPr>
              <w:t xml:space="preserve">, forstærkede </w:t>
            </w:r>
            <w:r w:rsidRPr="00563A6F">
              <w:rPr>
                <w:rStyle w:val="keyword"/>
                <w:rFonts w:ascii="Arial" w:hAnsi="Arial" w:cs="Arial"/>
                <w:sz w:val="20"/>
                <w:szCs w:val="20"/>
              </w:rPr>
              <w:t>plejefamilier</w:t>
            </w:r>
            <w:r w:rsidRPr="00563A6F">
              <w:rPr>
                <w:rFonts w:ascii="Arial" w:hAnsi="Arial" w:cs="Arial"/>
                <w:sz w:val="20"/>
                <w:szCs w:val="20"/>
              </w:rPr>
              <w:t xml:space="preserve"> og specialiserede </w:t>
            </w:r>
            <w:r w:rsidRPr="00563A6F">
              <w:rPr>
                <w:rStyle w:val="keyword"/>
                <w:rFonts w:ascii="Arial" w:hAnsi="Arial" w:cs="Arial"/>
                <w:sz w:val="20"/>
                <w:szCs w:val="20"/>
              </w:rPr>
              <w:t>plejefamilier</w:t>
            </w:r>
            <w:r w:rsidRPr="00563A6F">
              <w:rPr>
                <w:rFonts w:ascii="Arial" w:hAnsi="Arial" w:cs="Arial"/>
                <w:sz w:val="20"/>
                <w:szCs w:val="20"/>
              </w:rPr>
              <w:t xml:space="preserve"> skal godkendes af socialtilsynet. En godkendelse gives på baggrund af en undersøgelse af plejefamiliens samlede forhold, jf. lov </w:t>
            </w:r>
            <w:r w:rsidRPr="00563A6F">
              <w:rPr>
                <w:rStyle w:val="keyword"/>
                <w:rFonts w:ascii="Arial" w:hAnsi="Arial" w:cs="Arial"/>
                <w:sz w:val="20"/>
                <w:szCs w:val="20"/>
              </w:rPr>
              <w:t>om</w:t>
            </w:r>
            <w:r w:rsidRPr="00563A6F">
              <w:rPr>
                <w:rFonts w:ascii="Arial" w:hAnsi="Arial" w:cs="Arial"/>
                <w:sz w:val="20"/>
                <w:szCs w:val="20"/>
              </w:rPr>
              <w:t xml:space="preserve"> socialtilsyn </w:t>
            </w:r>
            <w:hyperlink r:id="rId32" w:anchor="p6" w:history="1">
              <w:r w:rsidRPr="00563A6F">
                <w:rPr>
                  <w:rStyle w:val="Hyperlink"/>
                  <w:rFonts w:ascii="Arial" w:hAnsi="Arial" w:cs="Arial"/>
                  <w:sz w:val="20"/>
                  <w:szCs w:val="20"/>
                </w:rPr>
                <w:t>§ 6</w:t>
              </w:r>
            </w:hyperlink>
            <w:r w:rsidRPr="00563A6F">
              <w:rPr>
                <w:rFonts w:ascii="Arial" w:hAnsi="Arial" w:cs="Arial"/>
                <w:sz w:val="20"/>
                <w:szCs w:val="20"/>
              </w:rPr>
              <w:t>, og angiver, hvilke vilkår der gælder for godkendelsen.</w:t>
            </w:r>
          </w:p>
          <w:p w14:paraId="34E99F96" w14:textId="77777777" w:rsidR="00563A6F" w:rsidRDefault="00563A6F" w:rsidP="004D1A42">
            <w:pPr>
              <w:pStyle w:val="stk2"/>
              <w:spacing w:before="0" w:beforeAutospacing="0" w:after="0" w:afterAutospacing="0" w:line="288" w:lineRule="auto"/>
              <w:rPr>
                <w:rFonts w:ascii="Arial" w:hAnsi="Arial" w:cs="Arial"/>
                <w:sz w:val="20"/>
                <w:szCs w:val="20"/>
              </w:rPr>
            </w:pPr>
            <w:r w:rsidRPr="00563A6F">
              <w:rPr>
                <w:rStyle w:val="stknr1"/>
                <w:rFonts w:ascii="Arial" w:hAnsi="Arial" w:cs="Arial"/>
                <w:i w:val="0"/>
                <w:sz w:val="20"/>
                <w:szCs w:val="20"/>
              </w:rPr>
              <w:t>Stk. 2.</w:t>
            </w:r>
            <w:r w:rsidRPr="00563A6F">
              <w:rPr>
                <w:rFonts w:ascii="Arial" w:hAnsi="Arial" w:cs="Arial"/>
                <w:sz w:val="20"/>
                <w:szCs w:val="20"/>
              </w:rPr>
              <w:t xml:space="preserve"> Familien skal være godkendt s</w:t>
            </w:r>
            <w:r w:rsidRPr="00563A6F">
              <w:rPr>
                <w:rStyle w:val="keyword"/>
                <w:rFonts w:ascii="Arial" w:hAnsi="Arial" w:cs="Arial"/>
                <w:sz w:val="20"/>
                <w:szCs w:val="20"/>
              </w:rPr>
              <w:t>om</w:t>
            </w:r>
            <w:r w:rsidRPr="00563A6F">
              <w:rPr>
                <w:rFonts w:ascii="Arial" w:hAnsi="Arial" w:cs="Arial"/>
                <w:sz w:val="20"/>
                <w:szCs w:val="20"/>
              </w:rPr>
              <w:t xml:space="preserve"> plejefamilie, inden den modtager børn eller unge i døgnpleje eller aflastning, medmindre særlige forhold gør sig gældende, jf. lov </w:t>
            </w:r>
            <w:r w:rsidRPr="00563A6F">
              <w:rPr>
                <w:rStyle w:val="keyword"/>
                <w:rFonts w:ascii="Arial" w:hAnsi="Arial" w:cs="Arial"/>
                <w:sz w:val="20"/>
                <w:szCs w:val="20"/>
              </w:rPr>
              <w:t>om</w:t>
            </w:r>
            <w:r w:rsidRPr="00563A6F">
              <w:rPr>
                <w:rFonts w:ascii="Arial" w:hAnsi="Arial" w:cs="Arial"/>
                <w:sz w:val="20"/>
                <w:szCs w:val="20"/>
              </w:rPr>
              <w:t xml:space="preserve"> social service </w:t>
            </w:r>
            <w:hyperlink r:id="rId33" w:anchor="p4" w:history="1">
              <w:r w:rsidRPr="00563A6F">
                <w:rPr>
                  <w:rStyle w:val="Hyperlink"/>
                  <w:rFonts w:ascii="Arial" w:hAnsi="Arial" w:cs="Arial"/>
                  <w:sz w:val="20"/>
                  <w:szCs w:val="20"/>
                </w:rPr>
                <w:t>§ 4</w:t>
              </w:r>
            </w:hyperlink>
            <w:r w:rsidRPr="00563A6F">
              <w:rPr>
                <w:rFonts w:ascii="Arial" w:hAnsi="Arial" w:cs="Arial"/>
                <w:sz w:val="20"/>
                <w:szCs w:val="20"/>
              </w:rPr>
              <w:t>, stk. 4.</w:t>
            </w:r>
          </w:p>
          <w:p w14:paraId="019C06C7" w14:textId="77777777" w:rsidR="00563A6F" w:rsidRPr="00563A6F" w:rsidRDefault="00563A6F" w:rsidP="004D1A42">
            <w:pPr>
              <w:pStyle w:val="stk2"/>
              <w:spacing w:before="0" w:beforeAutospacing="0" w:after="0" w:afterAutospacing="0" w:line="288" w:lineRule="auto"/>
              <w:rPr>
                <w:rFonts w:ascii="Arial" w:hAnsi="Arial" w:cs="Arial"/>
                <w:sz w:val="20"/>
                <w:szCs w:val="20"/>
              </w:rPr>
            </w:pPr>
          </w:p>
          <w:p w14:paraId="59BCA621" w14:textId="77777777" w:rsidR="00563A6F" w:rsidRDefault="00563A6F" w:rsidP="004D1A42">
            <w:pPr>
              <w:pStyle w:val="paragraf"/>
              <w:spacing w:before="0" w:beforeAutospacing="0" w:after="0" w:afterAutospacing="0" w:line="288" w:lineRule="auto"/>
              <w:rPr>
                <w:rFonts w:ascii="Arial" w:hAnsi="Arial" w:cs="Arial"/>
                <w:sz w:val="20"/>
                <w:szCs w:val="20"/>
              </w:rPr>
            </w:pPr>
            <w:r w:rsidRPr="00563A6F">
              <w:rPr>
                <w:rStyle w:val="paragrafnr1"/>
                <w:rFonts w:ascii="Arial" w:hAnsi="Arial" w:cs="Arial"/>
                <w:sz w:val="20"/>
                <w:szCs w:val="20"/>
              </w:rPr>
              <w:t xml:space="preserve">§ 3. </w:t>
            </w:r>
            <w:r w:rsidRPr="00563A6F">
              <w:rPr>
                <w:rFonts w:ascii="Arial" w:hAnsi="Arial" w:cs="Arial"/>
                <w:sz w:val="20"/>
                <w:szCs w:val="20"/>
              </w:rPr>
              <w:t xml:space="preserve">Almene </w:t>
            </w:r>
            <w:r w:rsidRPr="00563A6F">
              <w:rPr>
                <w:rStyle w:val="keyword"/>
                <w:rFonts w:ascii="Arial" w:hAnsi="Arial" w:cs="Arial"/>
                <w:sz w:val="20"/>
                <w:szCs w:val="20"/>
              </w:rPr>
              <w:t>plejefamilier</w:t>
            </w:r>
            <w:r w:rsidRPr="00563A6F">
              <w:rPr>
                <w:rFonts w:ascii="Arial" w:hAnsi="Arial" w:cs="Arial"/>
                <w:sz w:val="20"/>
                <w:szCs w:val="20"/>
              </w:rPr>
              <w:t xml:space="preserve">, forstærkede </w:t>
            </w:r>
            <w:r w:rsidRPr="00563A6F">
              <w:rPr>
                <w:rStyle w:val="keyword"/>
                <w:rFonts w:ascii="Arial" w:hAnsi="Arial" w:cs="Arial"/>
                <w:sz w:val="20"/>
                <w:szCs w:val="20"/>
              </w:rPr>
              <w:t>plejefamilier</w:t>
            </w:r>
            <w:r w:rsidRPr="00563A6F">
              <w:rPr>
                <w:rFonts w:ascii="Arial" w:hAnsi="Arial" w:cs="Arial"/>
                <w:sz w:val="20"/>
                <w:szCs w:val="20"/>
              </w:rPr>
              <w:t xml:space="preserve"> og specialiserede </w:t>
            </w:r>
            <w:r w:rsidRPr="00563A6F">
              <w:rPr>
                <w:rStyle w:val="keyword"/>
                <w:rFonts w:ascii="Arial" w:hAnsi="Arial" w:cs="Arial"/>
                <w:sz w:val="20"/>
                <w:szCs w:val="20"/>
              </w:rPr>
              <w:t>plejefamilier</w:t>
            </w:r>
            <w:r w:rsidRPr="00563A6F">
              <w:rPr>
                <w:rFonts w:ascii="Arial" w:hAnsi="Arial" w:cs="Arial"/>
                <w:sz w:val="20"/>
                <w:szCs w:val="20"/>
              </w:rPr>
              <w:t xml:space="preserve"> kan kun have én godkendelse.</w:t>
            </w:r>
          </w:p>
          <w:p w14:paraId="353E35C7" w14:textId="77777777" w:rsidR="00563A6F" w:rsidRPr="00563A6F" w:rsidRDefault="00563A6F" w:rsidP="004D1A42">
            <w:pPr>
              <w:pStyle w:val="paragraf"/>
              <w:spacing w:before="0" w:beforeAutospacing="0" w:after="0" w:afterAutospacing="0" w:line="288" w:lineRule="auto"/>
              <w:rPr>
                <w:rFonts w:ascii="Arial" w:hAnsi="Arial" w:cs="Arial"/>
                <w:sz w:val="20"/>
                <w:szCs w:val="20"/>
              </w:rPr>
            </w:pPr>
          </w:p>
          <w:p w14:paraId="2EA1E6EA" w14:textId="77777777" w:rsidR="00563A6F" w:rsidRPr="00563A6F" w:rsidRDefault="00563A6F" w:rsidP="004D1A42">
            <w:pPr>
              <w:pStyle w:val="paragraf"/>
              <w:spacing w:before="0" w:beforeAutospacing="0" w:after="0" w:afterAutospacing="0" w:line="288" w:lineRule="auto"/>
              <w:rPr>
                <w:rFonts w:ascii="Arial" w:hAnsi="Arial" w:cs="Arial"/>
                <w:sz w:val="20"/>
                <w:szCs w:val="20"/>
              </w:rPr>
            </w:pPr>
            <w:r w:rsidRPr="00563A6F">
              <w:rPr>
                <w:rStyle w:val="paragrafnr1"/>
                <w:rFonts w:ascii="Arial" w:hAnsi="Arial" w:cs="Arial"/>
                <w:sz w:val="20"/>
                <w:szCs w:val="20"/>
              </w:rPr>
              <w:t xml:space="preserve">§ 4. </w:t>
            </w:r>
            <w:r w:rsidRPr="00563A6F">
              <w:rPr>
                <w:rFonts w:ascii="Arial" w:hAnsi="Arial" w:cs="Arial"/>
                <w:sz w:val="20"/>
                <w:szCs w:val="20"/>
              </w:rPr>
              <w:t>Det er en forudsætning for godkendelse s</w:t>
            </w:r>
            <w:r w:rsidRPr="00563A6F">
              <w:rPr>
                <w:rStyle w:val="keyword"/>
                <w:rFonts w:ascii="Arial" w:hAnsi="Arial" w:cs="Arial"/>
                <w:sz w:val="20"/>
                <w:szCs w:val="20"/>
              </w:rPr>
              <w:t>om</w:t>
            </w:r>
            <w:r w:rsidRPr="00563A6F">
              <w:rPr>
                <w:rFonts w:ascii="Arial" w:hAnsi="Arial" w:cs="Arial"/>
                <w:sz w:val="20"/>
                <w:szCs w:val="20"/>
              </w:rPr>
              <w:t xml:space="preserve"> almen plejefamilie, forstærket plejefamilie eller specialiseret plejefamilie, jf. lov </w:t>
            </w:r>
            <w:r w:rsidRPr="00563A6F">
              <w:rPr>
                <w:rStyle w:val="keyword"/>
                <w:rFonts w:ascii="Arial" w:hAnsi="Arial" w:cs="Arial"/>
                <w:sz w:val="20"/>
                <w:szCs w:val="20"/>
              </w:rPr>
              <w:t>om</w:t>
            </w:r>
            <w:r w:rsidRPr="00563A6F">
              <w:rPr>
                <w:rFonts w:ascii="Arial" w:hAnsi="Arial" w:cs="Arial"/>
                <w:sz w:val="20"/>
                <w:szCs w:val="20"/>
              </w:rPr>
              <w:t xml:space="preserve"> social service </w:t>
            </w:r>
            <w:hyperlink r:id="rId34" w:anchor="p66" w:history="1">
              <w:r w:rsidRPr="00563A6F">
                <w:rPr>
                  <w:rStyle w:val="Hyperlink"/>
                  <w:rFonts w:ascii="Arial" w:hAnsi="Arial" w:cs="Arial"/>
                  <w:sz w:val="20"/>
                  <w:szCs w:val="20"/>
                </w:rPr>
                <w:t>§ 66</w:t>
              </w:r>
            </w:hyperlink>
            <w:r w:rsidRPr="00563A6F">
              <w:rPr>
                <w:rFonts w:ascii="Arial" w:hAnsi="Arial" w:cs="Arial"/>
                <w:sz w:val="20"/>
                <w:szCs w:val="20"/>
              </w:rPr>
              <w:t xml:space="preserve">, stk. 1, nr. 1-3, at familien gennemfører et grundkursus i at være plejefamilie i forbindelse med godkendelsen. Kurset </w:t>
            </w:r>
            <w:r w:rsidRPr="00563A6F">
              <w:rPr>
                <w:rStyle w:val="keyword"/>
                <w:rFonts w:ascii="Arial" w:hAnsi="Arial" w:cs="Arial"/>
                <w:sz w:val="20"/>
                <w:szCs w:val="20"/>
              </w:rPr>
              <w:t>om</w:t>
            </w:r>
            <w:r w:rsidRPr="00563A6F">
              <w:rPr>
                <w:rFonts w:ascii="Arial" w:hAnsi="Arial" w:cs="Arial"/>
                <w:sz w:val="20"/>
                <w:szCs w:val="20"/>
              </w:rPr>
              <w:t>fatter begge plejeforældre.</w:t>
            </w:r>
          </w:p>
          <w:p w14:paraId="14246DC3" w14:textId="77777777" w:rsidR="00563A6F" w:rsidRPr="00563A6F" w:rsidRDefault="00563A6F" w:rsidP="004D1A42">
            <w:pPr>
              <w:pStyle w:val="stk2"/>
              <w:spacing w:before="0" w:beforeAutospacing="0" w:after="0" w:afterAutospacing="0" w:line="288" w:lineRule="auto"/>
              <w:rPr>
                <w:rFonts w:ascii="Arial" w:hAnsi="Arial" w:cs="Arial"/>
                <w:sz w:val="20"/>
                <w:szCs w:val="20"/>
              </w:rPr>
            </w:pPr>
            <w:r w:rsidRPr="00563A6F">
              <w:rPr>
                <w:rStyle w:val="stknr1"/>
                <w:rFonts w:ascii="Arial" w:hAnsi="Arial" w:cs="Arial"/>
                <w:i w:val="0"/>
                <w:sz w:val="20"/>
                <w:szCs w:val="20"/>
              </w:rPr>
              <w:t>Stk. 2.</w:t>
            </w:r>
            <w:r w:rsidRPr="00563A6F">
              <w:rPr>
                <w:rFonts w:ascii="Arial" w:hAnsi="Arial" w:cs="Arial"/>
                <w:sz w:val="20"/>
                <w:szCs w:val="20"/>
              </w:rPr>
              <w:t xml:space="preserve"> Kurset skal s</w:t>
            </w:r>
            <w:r w:rsidRPr="00563A6F">
              <w:rPr>
                <w:rStyle w:val="keyword"/>
                <w:rFonts w:ascii="Arial" w:hAnsi="Arial" w:cs="Arial"/>
                <w:sz w:val="20"/>
                <w:szCs w:val="20"/>
              </w:rPr>
              <w:t>om</w:t>
            </w:r>
            <w:r w:rsidRPr="00563A6F">
              <w:rPr>
                <w:rFonts w:ascii="Arial" w:hAnsi="Arial" w:cs="Arial"/>
                <w:sz w:val="20"/>
                <w:szCs w:val="20"/>
              </w:rPr>
              <w:t xml:space="preserve"> minimum have en varighed svarende til fire hele kursusdage.</w:t>
            </w:r>
          </w:p>
          <w:p w14:paraId="549381A5" w14:textId="77777777" w:rsidR="00A368CE" w:rsidRPr="00036597" w:rsidRDefault="00A368CE" w:rsidP="004D1A42">
            <w:pPr>
              <w:autoSpaceDE w:val="0"/>
              <w:autoSpaceDN w:val="0"/>
              <w:adjustRightInd w:val="0"/>
              <w:spacing w:line="288" w:lineRule="auto"/>
              <w:rPr>
                <w:sz w:val="20"/>
                <w:szCs w:val="20"/>
              </w:rPr>
            </w:pPr>
          </w:p>
          <w:p w14:paraId="39E16C6F" w14:textId="77777777" w:rsidR="00563A6F" w:rsidRPr="00563A6F" w:rsidRDefault="00563A6F" w:rsidP="004D1A42">
            <w:pPr>
              <w:pStyle w:val="paragrafgruppeoverskrift"/>
              <w:spacing w:before="0" w:beforeAutospacing="0" w:after="0" w:afterAutospacing="0" w:line="288" w:lineRule="auto"/>
              <w:rPr>
                <w:rFonts w:ascii="Arial" w:hAnsi="Arial" w:cs="Arial"/>
                <w:sz w:val="20"/>
                <w:szCs w:val="20"/>
                <w:u w:val="single"/>
              </w:rPr>
            </w:pPr>
            <w:r w:rsidRPr="00563A6F">
              <w:rPr>
                <w:rFonts w:ascii="Arial" w:hAnsi="Arial" w:cs="Arial"/>
                <w:sz w:val="20"/>
                <w:szCs w:val="20"/>
                <w:u w:val="single"/>
              </w:rPr>
              <w:t>Efteruddannelse og supervision</w:t>
            </w:r>
          </w:p>
          <w:p w14:paraId="1809C1D5" w14:textId="77777777" w:rsidR="00563A6F" w:rsidRPr="00563A6F" w:rsidRDefault="00563A6F" w:rsidP="004D1A42">
            <w:pPr>
              <w:pStyle w:val="paragraf"/>
              <w:spacing w:before="0" w:beforeAutospacing="0" w:after="0" w:afterAutospacing="0" w:line="288" w:lineRule="auto"/>
              <w:rPr>
                <w:rFonts w:ascii="Arial" w:hAnsi="Arial" w:cs="Arial"/>
                <w:sz w:val="20"/>
                <w:szCs w:val="20"/>
              </w:rPr>
            </w:pPr>
            <w:r w:rsidRPr="00563A6F">
              <w:rPr>
                <w:rStyle w:val="paragrafnr1"/>
                <w:rFonts w:ascii="Arial" w:hAnsi="Arial" w:cs="Arial"/>
                <w:sz w:val="20"/>
                <w:szCs w:val="20"/>
              </w:rPr>
              <w:t xml:space="preserve">§ 5. </w:t>
            </w:r>
            <w:r w:rsidRPr="00563A6F">
              <w:rPr>
                <w:rFonts w:ascii="Arial" w:hAnsi="Arial" w:cs="Arial"/>
                <w:sz w:val="20"/>
                <w:szCs w:val="20"/>
              </w:rPr>
              <w:t>Den k</w:t>
            </w:r>
            <w:r w:rsidRPr="00563A6F">
              <w:rPr>
                <w:rStyle w:val="keyword"/>
                <w:rFonts w:ascii="Arial" w:hAnsi="Arial" w:cs="Arial"/>
                <w:sz w:val="20"/>
                <w:szCs w:val="20"/>
              </w:rPr>
              <w:t>om</w:t>
            </w:r>
            <w:r w:rsidRPr="00563A6F">
              <w:rPr>
                <w:rFonts w:ascii="Arial" w:hAnsi="Arial" w:cs="Arial"/>
                <w:sz w:val="20"/>
                <w:szCs w:val="20"/>
              </w:rPr>
              <w:t xml:space="preserve">munalbestyrelse, der træffer afgørelse </w:t>
            </w:r>
            <w:r w:rsidRPr="00563A6F">
              <w:rPr>
                <w:rStyle w:val="keyword"/>
                <w:rFonts w:ascii="Arial" w:hAnsi="Arial" w:cs="Arial"/>
                <w:sz w:val="20"/>
                <w:szCs w:val="20"/>
              </w:rPr>
              <w:t>om</w:t>
            </w:r>
            <w:r w:rsidRPr="00563A6F">
              <w:rPr>
                <w:rFonts w:ascii="Arial" w:hAnsi="Arial" w:cs="Arial"/>
                <w:sz w:val="20"/>
                <w:szCs w:val="20"/>
              </w:rPr>
              <w:t xml:space="preserve"> anbringelse, er forpligtet til at tilbyde efteruddannelse og supervision, herunder rådgivning og vejledning i overensstemmelse med plejeopgavens </w:t>
            </w:r>
            <w:r w:rsidRPr="00563A6F">
              <w:rPr>
                <w:rStyle w:val="keyword"/>
                <w:rFonts w:ascii="Arial" w:hAnsi="Arial" w:cs="Arial"/>
                <w:sz w:val="20"/>
                <w:szCs w:val="20"/>
              </w:rPr>
              <w:t>om</w:t>
            </w:r>
            <w:r w:rsidRPr="00563A6F">
              <w:rPr>
                <w:rFonts w:ascii="Arial" w:hAnsi="Arial" w:cs="Arial"/>
                <w:sz w:val="20"/>
                <w:szCs w:val="20"/>
              </w:rPr>
              <w:t xml:space="preserve">fang til almene </w:t>
            </w:r>
            <w:r w:rsidRPr="00563A6F">
              <w:rPr>
                <w:rStyle w:val="keyword"/>
                <w:rFonts w:ascii="Arial" w:hAnsi="Arial" w:cs="Arial"/>
                <w:sz w:val="20"/>
                <w:szCs w:val="20"/>
              </w:rPr>
              <w:t>plejefamilier</w:t>
            </w:r>
            <w:r w:rsidRPr="00563A6F">
              <w:rPr>
                <w:rFonts w:ascii="Arial" w:hAnsi="Arial" w:cs="Arial"/>
                <w:sz w:val="20"/>
                <w:szCs w:val="20"/>
              </w:rPr>
              <w:t xml:space="preserve">, forstærkede </w:t>
            </w:r>
            <w:r w:rsidRPr="00563A6F">
              <w:rPr>
                <w:rStyle w:val="keyword"/>
                <w:rFonts w:ascii="Arial" w:hAnsi="Arial" w:cs="Arial"/>
                <w:sz w:val="20"/>
                <w:szCs w:val="20"/>
              </w:rPr>
              <w:t>plejefamilier</w:t>
            </w:r>
            <w:r w:rsidRPr="00563A6F">
              <w:rPr>
                <w:rFonts w:ascii="Arial" w:hAnsi="Arial" w:cs="Arial"/>
                <w:sz w:val="20"/>
                <w:szCs w:val="20"/>
              </w:rPr>
              <w:t xml:space="preserve"> og specialiserede </w:t>
            </w:r>
            <w:r w:rsidRPr="00563A6F">
              <w:rPr>
                <w:rStyle w:val="keyword"/>
                <w:rFonts w:ascii="Arial" w:hAnsi="Arial" w:cs="Arial"/>
                <w:sz w:val="20"/>
                <w:szCs w:val="20"/>
              </w:rPr>
              <w:t>plejefamilier</w:t>
            </w:r>
            <w:r w:rsidRPr="00563A6F">
              <w:rPr>
                <w:rFonts w:ascii="Arial" w:hAnsi="Arial" w:cs="Arial"/>
                <w:sz w:val="20"/>
                <w:szCs w:val="20"/>
              </w:rPr>
              <w:t xml:space="preserve">, jf. lov </w:t>
            </w:r>
            <w:r w:rsidRPr="00563A6F">
              <w:rPr>
                <w:rStyle w:val="keyword"/>
                <w:rFonts w:ascii="Arial" w:hAnsi="Arial" w:cs="Arial"/>
                <w:sz w:val="20"/>
                <w:szCs w:val="20"/>
              </w:rPr>
              <w:t>om</w:t>
            </w:r>
            <w:r w:rsidRPr="00563A6F">
              <w:rPr>
                <w:rFonts w:ascii="Arial" w:hAnsi="Arial" w:cs="Arial"/>
                <w:sz w:val="20"/>
                <w:szCs w:val="20"/>
              </w:rPr>
              <w:t xml:space="preserve"> social service </w:t>
            </w:r>
            <w:hyperlink r:id="rId35" w:anchor="p66c" w:history="1">
              <w:r w:rsidRPr="00563A6F">
                <w:rPr>
                  <w:rStyle w:val="Hyperlink"/>
                  <w:rFonts w:ascii="Arial" w:hAnsi="Arial" w:cs="Arial"/>
                  <w:sz w:val="20"/>
                  <w:szCs w:val="20"/>
                </w:rPr>
                <w:t>§ 66 c</w:t>
              </w:r>
            </w:hyperlink>
            <w:r w:rsidRPr="00563A6F">
              <w:rPr>
                <w:rFonts w:ascii="Arial" w:hAnsi="Arial" w:cs="Arial"/>
                <w:sz w:val="20"/>
                <w:szCs w:val="20"/>
              </w:rPr>
              <w:t xml:space="preserve">, stk. 1. </w:t>
            </w:r>
            <w:r w:rsidRPr="00563A6F">
              <w:rPr>
                <w:rStyle w:val="keyword"/>
                <w:rFonts w:ascii="Arial" w:hAnsi="Arial" w:cs="Arial"/>
                <w:sz w:val="20"/>
                <w:szCs w:val="20"/>
              </w:rPr>
              <w:t>Plejefamilier</w:t>
            </w:r>
            <w:r w:rsidRPr="00563A6F">
              <w:rPr>
                <w:rFonts w:ascii="Arial" w:hAnsi="Arial" w:cs="Arial"/>
                <w:sz w:val="20"/>
                <w:szCs w:val="20"/>
              </w:rPr>
              <w:t>ne er forpligtet til at deltage heri.</w:t>
            </w:r>
          </w:p>
          <w:p w14:paraId="495DC43F" w14:textId="77777777" w:rsidR="00563A6F" w:rsidRDefault="00563A6F" w:rsidP="004D1A42">
            <w:pPr>
              <w:pStyle w:val="stk2"/>
              <w:spacing w:before="0" w:beforeAutospacing="0" w:after="0" w:afterAutospacing="0" w:line="288" w:lineRule="auto"/>
              <w:rPr>
                <w:rFonts w:ascii="Arial" w:hAnsi="Arial" w:cs="Arial"/>
                <w:sz w:val="20"/>
                <w:szCs w:val="20"/>
              </w:rPr>
            </w:pPr>
            <w:r w:rsidRPr="00563A6F">
              <w:rPr>
                <w:rStyle w:val="stknr1"/>
                <w:rFonts w:ascii="Arial" w:hAnsi="Arial" w:cs="Arial"/>
                <w:i w:val="0"/>
                <w:sz w:val="20"/>
                <w:szCs w:val="20"/>
              </w:rPr>
              <w:t>Stk. 2.</w:t>
            </w:r>
            <w:r w:rsidRPr="00563A6F">
              <w:rPr>
                <w:rFonts w:ascii="Arial" w:hAnsi="Arial" w:cs="Arial"/>
                <w:sz w:val="20"/>
                <w:szCs w:val="20"/>
              </w:rPr>
              <w:t xml:space="preserve"> Efteruddannelsen skal svare til mindst to hele kursusdage årligt. Hvis flere k</w:t>
            </w:r>
            <w:r w:rsidRPr="00563A6F">
              <w:rPr>
                <w:rStyle w:val="keyword"/>
                <w:rFonts w:ascii="Arial" w:hAnsi="Arial" w:cs="Arial"/>
                <w:sz w:val="20"/>
                <w:szCs w:val="20"/>
              </w:rPr>
              <w:t>om</w:t>
            </w:r>
            <w:r w:rsidRPr="00563A6F">
              <w:rPr>
                <w:rFonts w:ascii="Arial" w:hAnsi="Arial" w:cs="Arial"/>
                <w:sz w:val="20"/>
                <w:szCs w:val="20"/>
              </w:rPr>
              <w:t xml:space="preserve">munalbestyrelser træffer afgørelse </w:t>
            </w:r>
            <w:r w:rsidRPr="00563A6F">
              <w:rPr>
                <w:rStyle w:val="keyword"/>
                <w:rFonts w:ascii="Arial" w:hAnsi="Arial" w:cs="Arial"/>
                <w:sz w:val="20"/>
                <w:szCs w:val="20"/>
              </w:rPr>
              <w:t>om</w:t>
            </w:r>
            <w:r w:rsidRPr="00563A6F">
              <w:rPr>
                <w:rFonts w:ascii="Arial" w:hAnsi="Arial" w:cs="Arial"/>
                <w:sz w:val="20"/>
                <w:szCs w:val="20"/>
              </w:rPr>
              <w:t xml:space="preserve"> anbringelse af et barn eller en ung i den samme almene plejefamilie, forstærkede plejefamilie eller specialiserede plejefamilie, skal hver k</w:t>
            </w:r>
            <w:r w:rsidRPr="00563A6F">
              <w:rPr>
                <w:rStyle w:val="keyword"/>
                <w:rFonts w:ascii="Arial" w:hAnsi="Arial" w:cs="Arial"/>
                <w:sz w:val="20"/>
                <w:szCs w:val="20"/>
              </w:rPr>
              <w:t>om</w:t>
            </w:r>
            <w:r w:rsidRPr="00563A6F">
              <w:rPr>
                <w:rFonts w:ascii="Arial" w:hAnsi="Arial" w:cs="Arial"/>
                <w:sz w:val="20"/>
                <w:szCs w:val="20"/>
              </w:rPr>
              <w:t>munalbestyrelse s</w:t>
            </w:r>
            <w:r w:rsidRPr="00563A6F">
              <w:rPr>
                <w:rStyle w:val="keyword"/>
                <w:rFonts w:ascii="Arial" w:hAnsi="Arial" w:cs="Arial"/>
                <w:sz w:val="20"/>
                <w:szCs w:val="20"/>
              </w:rPr>
              <w:t>om</w:t>
            </w:r>
            <w:r w:rsidRPr="00563A6F">
              <w:rPr>
                <w:rFonts w:ascii="Arial" w:hAnsi="Arial" w:cs="Arial"/>
                <w:sz w:val="20"/>
                <w:szCs w:val="20"/>
              </w:rPr>
              <w:t xml:space="preserve"> minimum sikre k</w:t>
            </w:r>
            <w:r w:rsidRPr="00563A6F">
              <w:rPr>
                <w:rStyle w:val="keyword"/>
                <w:rFonts w:ascii="Arial" w:hAnsi="Arial" w:cs="Arial"/>
                <w:sz w:val="20"/>
                <w:szCs w:val="20"/>
              </w:rPr>
              <w:t>om</w:t>
            </w:r>
            <w:r w:rsidRPr="00563A6F">
              <w:rPr>
                <w:rFonts w:ascii="Arial" w:hAnsi="Arial" w:cs="Arial"/>
                <w:sz w:val="20"/>
                <w:szCs w:val="20"/>
              </w:rPr>
              <w:t>munalbestyrelsens forholdsmæssige andel af de to årlige kursusdage.</w:t>
            </w:r>
          </w:p>
          <w:p w14:paraId="2D3E83BF" w14:textId="77777777" w:rsidR="00563A6F" w:rsidRPr="00563A6F" w:rsidRDefault="00563A6F" w:rsidP="004D1A42">
            <w:pPr>
              <w:pStyle w:val="stk2"/>
              <w:spacing w:before="0" w:beforeAutospacing="0" w:after="0" w:afterAutospacing="0" w:line="288" w:lineRule="auto"/>
              <w:rPr>
                <w:rFonts w:ascii="Arial" w:hAnsi="Arial" w:cs="Arial"/>
                <w:sz w:val="20"/>
                <w:szCs w:val="20"/>
              </w:rPr>
            </w:pPr>
          </w:p>
          <w:p w14:paraId="52510E94" w14:textId="77777777" w:rsidR="00563A6F" w:rsidRDefault="00563A6F" w:rsidP="004D1A42">
            <w:pPr>
              <w:pStyle w:val="paragraf"/>
              <w:spacing w:before="0" w:beforeAutospacing="0" w:after="0" w:afterAutospacing="0" w:line="288" w:lineRule="auto"/>
              <w:rPr>
                <w:rFonts w:ascii="Arial" w:hAnsi="Arial" w:cs="Arial"/>
                <w:sz w:val="20"/>
                <w:szCs w:val="20"/>
              </w:rPr>
            </w:pPr>
            <w:r w:rsidRPr="00563A6F">
              <w:rPr>
                <w:rStyle w:val="paragrafnr1"/>
                <w:rFonts w:ascii="Arial" w:hAnsi="Arial" w:cs="Arial"/>
                <w:sz w:val="20"/>
                <w:szCs w:val="20"/>
              </w:rPr>
              <w:lastRenderedPageBreak/>
              <w:t xml:space="preserve">§ 6. </w:t>
            </w:r>
            <w:r w:rsidRPr="00563A6F">
              <w:rPr>
                <w:rFonts w:ascii="Arial" w:hAnsi="Arial" w:cs="Arial"/>
                <w:sz w:val="20"/>
                <w:szCs w:val="20"/>
              </w:rPr>
              <w:t>Den k</w:t>
            </w:r>
            <w:r w:rsidRPr="00563A6F">
              <w:rPr>
                <w:rStyle w:val="keyword"/>
                <w:rFonts w:ascii="Arial" w:hAnsi="Arial" w:cs="Arial"/>
                <w:sz w:val="20"/>
                <w:szCs w:val="20"/>
              </w:rPr>
              <w:t>om</w:t>
            </w:r>
            <w:r w:rsidRPr="00563A6F">
              <w:rPr>
                <w:rFonts w:ascii="Arial" w:hAnsi="Arial" w:cs="Arial"/>
                <w:sz w:val="20"/>
                <w:szCs w:val="20"/>
              </w:rPr>
              <w:t xml:space="preserve">munalbestyrelse, der træffer afgørelse </w:t>
            </w:r>
            <w:r w:rsidRPr="00563A6F">
              <w:rPr>
                <w:rStyle w:val="keyword"/>
                <w:rFonts w:ascii="Arial" w:hAnsi="Arial" w:cs="Arial"/>
                <w:sz w:val="20"/>
                <w:szCs w:val="20"/>
              </w:rPr>
              <w:t>om</w:t>
            </w:r>
            <w:r w:rsidRPr="00563A6F">
              <w:rPr>
                <w:rFonts w:ascii="Arial" w:hAnsi="Arial" w:cs="Arial"/>
                <w:sz w:val="20"/>
                <w:szCs w:val="20"/>
              </w:rPr>
              <w:t xml:space="preserve"> anbringelse, skal sikre, at specialiserede </w:t>
            </w:r>
            <w:r w:rsidRPr="00563A6F">
              <w:rPr>
                <w:rStyle w:val="keyword"/>
                <w:rFonts w:ascii="Arial" w:hAnsi="Arial" w:cs="Arial"/>
                <w:sz w:val="20"/>
                <w:szCs w:val="20"/>
              </w:rPr>
              <w:t>plejefamilier</w:t>
            </w:r>
            <w:r w:rsidRPr="00563A6F">
              <w:rPr>
                <w:rFonts w:ascii="Arial" w:hAnsi="Arial" w:cs="Arial"/>
                <w:sz w:val="20"/>
                <w:szCs w:val="20"/>
              </w:rPr>
              <w:t xml:space="preserve"> modtager yderligere efteruddannelse og supervision, rådgivning og vejledning i overensstemmelse med plejeopgavens </w:t>
            </w:r>
            <w:r w:rsidRPr="00563A6F">
              <w:rPr>
                <w:rStyle w:val="keyword"/>
                <w:rFonts w:ascii="Arial" w:hAnsi="Arial" w:cs="Arial"/>
                <w:sz w:val="20"/>
                <w:szCs w:val="20"/>
              </w:rPr>
              <w:t>om</w:t>
            </w:r>
            <w:r w:rsidRPr="00563A6F">
              <w:rPr>
                <w:rFonts w:ascii="Arial" w:hAnsi="Arial" w:cs="Arial"/>
                <w:sz w:val="20"/>
                <w:szCs w:val="20"/>
              </w:rPr>
              <w:t>fang.</w:t>
            </w:r>
          </w:p>
          <w:p w14:paraId="0AA91597" w14:textId="77777777" w:rsidR="00563A6F" w:rsidRPr="00563A6F" w:rsidRDefault="00563A6F" w:rsidP="004D1A42">
            <w:pPr>
              <w:pStyle w:val="paragraf"/>
              <w:spacing w:before="0" w:beforeAutospacing="0" w:after="0" w:afterAutospacing="0" w:line="288" w:lineRule="auto"/>
              <w:rPr>
                <w:rFonts w:ascii="Arial" w:hAnsi="Arial" w:cs="Arial"/>
                <w:sz w:val="20"/>
                <w:szCs w:val="20"/>
              </w:rPr>
            </w:pPr>
          </w:p>
          <w:p w14:paraId="13AE02D2" w14:textId="77777777" w:rsidR="00563A6F" w:rsidRPr="00563A6F" w:rsidRDefault="00563A6F" w:rsidP="004D1A42">
            <w:pPr>
              <w:pStyle w:val="paragrafgruppeoverskrift"/>
              <w:spacing w:before="0" w:beforeAutospacing="0" w:after="0" w:afterAutospacing="0" w:line="288" w:lineRule="auto"/>
              <w:rPr>
                <w:rFonts w:ascii="Arial" w:hAnsi="Arial" w:cs="Arial"/>
                <w:sz w:val="20"/>
                <w:szCs w:val="20"/>
                <w:u w:val="single"/>
              </w:rPr>
            </w:pPr>
            <w:r w:rsidRPr="00563A6F">
              <w:rPr>
                <w:rFonts w:ascii="Arial" w:hAnsi="Arial" w:cs="Arial"/>
                <w:sz w:val="20"/>
                <w:szCs w:val="20"/>
                <w:u w:val="single"/>
              </w:rPr>
              <w:t>Intensiv støtte i begyndelsen af en anbringelse</w:t>
            </w:r>
          </w:p>
          <w:p w14:paraId="15AEF846" w14:textId="77777777" w:rsidR="00563A6F" w:rsidRPr="00563A6F" w:rsidRDefault="00563A6F" w:rsidP="004D1A42">
            <w:pPr>
              <w:pStyle w:val="paragraf"/>
              <w:spacing w:before="0" w:beforeAutospacing="0" w:after="0" w:afterAutospacing="0" w:line="288" w:lineRule="auto"/>
              <w:rPr>
                <w:rFonts w:ascii="Arial" w:hAnsi="Arial" w:cs="Arial"/>
                <w:sz w:val="20"/>
                <w:szCs w:val="20"/>
              </w:rPr>
            </w:pPr>
            <w:r w:rsidRPr="00563A6F">
              <w:rPr>
                <w:rStyle w:val="paragrafnr1"/>
                <w:rFonts w:ascii="Arial" w:hAnsi="Arial" w:cs="Arial"/>
                <w:sz w:val="20"/>
                <w:szCs w:val="20"/>
              </w:rPr>
              <w:t xml:space="preserve">§ 7. </w:t>
            </w:r>
            <w:r w:rsidRPr="00563A6F">
              <w:rPr>
                <w:rFonts w:ascii="Arial" w:hAnsi="Arial" w:cs="Arial"/>
                <w:sz w:val="20"/>
                <w:szCs w:val="20"/>
              </w:rPr>
              <w:t>Den k</w:t>
            </w:r>
            <w:r w:rsidRPr="00563A6F">
              <w:rPr>
                <w:rStyle w:val="keyword"/>
                <w:rFonts w:ascii="Arial" w:hAnsi="Arial" w:cs="Arial"/>
                <w:sz w:val="20"/>
                <w:szCs w:val="20"/>
              </w:rPr>
              <w:t>om</w:t>
            </w:r>
            <w:r w:rsidRPr="00563A6F">
              <w:rPr>
                <w:rFonts w:ascii="Arial" w:hAnsi="Arial" w:cs="Arial"/>
                <w:sz w:val="20"/>
                <w:szCs w:val="20"/>
              </w:rPr>
              <w:t xml:space="preserve">munalbestyrelse, der træffer afgørelse </w:t>
            </w:r>
            <w:r w:rsidRPr="00563A6F">
              <w:rPr>
                <w:rStyle w:val="keyword"/>
                <w:rFonts w:ascii="Arial" w:hAnsi="Arial" w:cs="Arial"/>
                <w:sz w:val="20"/>
                <w:szCs w:val="20"/>
              </w:rPr>
              <w:t>om</w:t>
            </w:r>
            <w:r w:rsidRPr="00563A6F">
              <w:rPr>
                <w:rFonts w:ascii="Arial" w:hAnsi="Arial" w:cs="Arial"/>
                <w:sz w:val="20"/>
                <w:szCs w:val="20"/>
              </w:rPr>
              <w:t xml:space="preserve"> anbringelse, skal sikre, at almene </w:t>
            </w:r>
            <w:r w:rsidRPr="00563A6F">
              <w:rPr>
                <w:rStyle w:val="keyword"/>
                <w:rFonts w:ascii="Arial" w:hAnsi="Arial" w:cs="Arial"/>
                <w:sz w:val="20"/>
                <w:szCs w:val="20"/>
              </w:rPr>
              <w:t>plejefamilier</w:t>
            </w:r>
            <w:r w:rsidRPr="00563A6F">
              <w:rPr>
                <w:rFonts w:ascii="Arial" w:hAnsi="Arial" w:cs="Arial"/>
                <w:sz w:val="20"/>
                <w:szCs w:val="20"/>
              </w:rPr>
              <w:t xml:space="preserve">, forstærkede </w:t>
            </w:r>
            <w:r w:rsidRPr="00563A6F">
              <w:rPr>
                <w:rStyle w:val="keyword"/>
                <w:rFonts w:ascii="Arial" w:hAnsi="Arial" w:cs="Arial"/>
                <w:sz w:val="20"/>
                <w:szCs w:val="20"/>
              </w:rPr>
              <w:t>plejefamilier</w:t>
            </w:r>
            <w:r w:rsidRPr="00563A6F">
              <w:rPr>
                <w:rFonts w:ascii="Arial" w:hAnsi="Arial" w:cs="Arial"/>
                <w:sz w:val="20"/>
                <w:szCs w:val="20"/>
              </w:rPr>
              <w:t xml:space="preserve"> og specialiserede </w:t>
            </w:r>
            <w:r w:rsidRPr="00563A6F">
              <w:rPr>
                <w:rStyle w:val="keyword"/>
                <w:rFonts w:ascii="Arial" w:hAnsi="Arial" w:cs="Arial"/>
                <w:sz w:val="20"/>
                <w:szCs w:val="20"/>
              </w:rPr>
              <w:t>plejefamilier</w:t>
            </w:r>
            <w:r w:rsidRPr="00563A6F">
              <w:rPr>
                <w:rFonts w:ascii="Arial" w:hAnsi="Arial" w:cs="Arial"/>
                <w:sz w:val="20"/>
                <w:szCs w:val="20"/>
              </w:rPr>
              <w:t xml:space="preserve"> modtager intensiv støtte i det første år af anbringelsen af et barn eller en ung, jf. lov </w:t>
            </w:r>
            <w:r w:rsidRPr="00563A6F">
              <w:rPr>
                <w:rStyle w:val="keyword"/>
                <w:rFonts w:ascii="Arial" w:hAnsi="Arial" w:cs="Arial"/>
                <w:sz w:val="20"/>
                <w:szCs w:val="20"/>
              </w:rPr>
              <w:t>om</w:t>
            </w:r>
            <w:r w:rsidRPr="00563A6F">
              <w:rPr>
                <w:rFonts w:ascii="Arial" w:hAnsi="Arial" w:cs="Arial"/>
                <w:sz w:val="20"/>
                <w:szCs w:val="20"/>
              </w:rPr>
              <w:t xml:space="preserve"> social service </w:t>
            </w:r>
            <w:hyperlink r:id="rId36" w:anchor="p66c" w:history="1">
              <w:r w:rsidRPr="00563A6F">
                <w:rPr>
                  <w:rStyle w:val="Hyperlink"/>
                  <w:rFonts w:ascii="Arial" w:hAnsi="Arial" w:cs="Arial"/>
                  <w:sz w:val="20"/>
                  <w:szCs w:val="20"/>
                </w:rPr>
                <w:t>§ 66 c</w:t>
              </w:r>
            </w:hyperlink>
            <w:r w:rsidRPr="00563A6F">
              <w:rPr>
                <w:rFonts w:ascii="Arial" w:hAnsi="Arial" w:cs="Arial"/>
                <w:sz w:val="20"/>
                <w:szCs w:val="20"/>
              </w:rPr>
              <w:t xml:space="preserve">, stk. 2. </w:t>
            </w:r>
            <w:r w:rsidRPr="00563A6F">
              <w:rPr>
                <w:rStyle w:val="keyword"/>
                <w:rFonts w:ascii="Arial" w:hAnsi="Arial" w:cs="Arial"/>
                <w:sz w:val="20"/>
                <w:szCs w:val="20"/>
              </w:rPr>
              <w:t>Plejefamilier</w:t>
            </w:r>
            <w:r w:rsidRPr="00563A6F">
              <w:rPr>
                <w:rFonts w:ascii="Arial" w:hAnsi="Arial" w:cs="Arial"/>
                <w:sz w:val="20"/>
                <w:szCs w:val="20"/>
              </w:rPr>
              <w:t>ne er forpligtet til at modtage den intensive støtte.</w:t>
            </w:r>
          </w:p>
          <w:p w14:paraId="747761EE" w14:textId="77777777" w:rsidR="00563A6F" w:rsidRPr="00563A6F" w:rsidRDefault="00563A6F" w:rsidP="004D1A42">
            <w:pPr>
              <w:pStyle w:val="stk2"/>
              <w:spacing w:before="0" w:beforeAutospacing="0" w:after="0" w:afterAutospacing="0" w:line="288" w:lineRule="auto"/>
              <w:rPr>
                <w:rFonts w:ascii="Arial" w:hAnsi="Arial" w:cs="Arial"/>
                <w:sz w:val="20"/>
                <w:szCs w:val="20"/>
              </w:rPr>
            </w:pPr>
            <w:r w:rsidRPr="00563A6F">
              <w:rPr>
                <w:rStyle w:val="stknr1"/>
                <w:rFonts w:ascii="Arial" w:hAnsi="Arial" w:cs="Arial"/>
                <w:i w:val="0"/>
                <w:sz w:val="20"/>
                <w:szCs w:val="20"/>
              </w:rPr>
              <w:t>Stk. 2.</w:t>
            </w:r>
            <w:r w:rsidRPr="00563A6F">
              <w:rPr>
                <w:rFonts w:ascii="Arial" w:hAnsi="Arial" w:cs="Arial"/>
                <w:sz w:val="20"/>
                <w:szCs w:val="20"/>
              </w:rPr>
              <w:t xml:space="preserve"> Den intensive støtte skal s</w:t>
            </w:r>
            <w:r w:rsidRPr="00563A6F">
              <w:rPr>
                <w:rStyle w:val="keyword"/>
                <w:rFonts w:ascii="Arial" w:hAnsi="Arial" w:cs="Arial"/>
                <w:sz w:val="20"/>
                <w:szCs w:val="20"/>
              </w:rPr>
              <w:t>om</w:t>
            </w:r>
            <w:r w:rsidRPr="00563A6F">
              <w:rPr>
                <w:rFonts w:ascii="Arial" w:hAnsi="Arial" w:cs="Arial"/>
                <w:sz w:val="20"/>
                <w:szCs w:val="20"/>
              </w:rPr>
              <w:t xml:space="preserve"> udgangspunkt være påbegyndt inden for anbringelsens første halve år, medmindre særlige hensyn til barnet eller den unge taler imod. I de tilfælde skal opstartsforløbet senest være gennemført inden for et år fra anbringelsestidspunktet.</w:t>
            </w:r>
          </w:p>
          <w:p w14:paraId="22F4D2C3" w14:textId="77777777" w:rsidR="00563A6F" w:rsidRPr="00563A6F" w:rsidRDefault="00563A6F" w:rsidP="004D1A42">
            <w:pPr>
              <w:pStyle w:val="stk2"/>
              <w:spacing w:before="0" w:beforeAutospacing="0" w:after="0" w:afterAutospacing="0" w:line="288" w:lineRule="auto"/>
              <w:rPr>
                <w:rFonts w:ascii="Arial" w:hAnsi="Arial" w:cs="Arial"/>
                <w:sz w:val="20"/>
                <w:szCs w:val="20"/>
              </w:rPr>
            </w:pPr>
            <w:r w:rsidRPr="00563A6F">
              <w:rPr>
                <w:rStyle w:val="stknr1"/>
                <w:rFonts w:ascii="Arial" w:hAnsi="Arial" w:cs="Arial"/>
                <w:i w:val="0"/>
                <w:sz w:val="20"/>
                <w:szCs w:val="20"/>
              </w:rPr>
              <w:t>Stk. 3.</w:t>
            </w:r>
            <w:r w:rsidRPr="00563A6F">
              <w:rPr>
                <w:rFonts w:ascii="Arial" w:hAnsi="Arial" w:cs="Arial"/>
                <w:sz w:val="20"/>
                <w:szCs w:val="20"/>
              </w:rPr>
              <w:t xml:space="preserve"> Den intensive støtte i starten af anbringelsen skal bygge videre på det obligatoriske grundkursus, klæde plejefamilien på i forhold til generelle problemstillinger og derudover være målrettet familiens konkrete behov i forhold til det plejebarn, der er blevet anbragt i familien.</w:t>
            </w:r>
          </w:p>
          <w:p w14:paraId="25463A83" w14:textId="77777777" w:rsidR="00563A6F" w:rsidRDefault="00563A6F" w:rsidP="004D1A42">
            <w:pPr>
              <w:pStyle w:val="stk2"/>
              <w:spacing w:before="0" w:beforeAutospacing="0" w:after="0" w:afterAutospacing="0" w:line="288" w:lineRule="auto"/>
              <w:rPr>
                <w:rFonts w:ascii="Arial" w:hAnsi="Arial" w:cs="Arial"/>
                <w:sz w:val="20"/>
                <w:szCs w:val="20"/>
              </w:rPr>
            </w:pPr>
            <w:r w:rsidRPr="00563A6F">
              <w:rPr>
                <w:rStyle w:val="stknr1"/>
                <w:rFonts w:ascii="Arial" w:hAnsi="Arial" w:cs="Arial"/>
                <w:i w:val="0"/>
                <w:sz w:val="20"/>
                <w:szCs w:val="20"/>
              </w:rPr>
              <w:t>Stk. 4.</w:t>
            </w:r>
            <w:r w:rsidRPr="00563A6F">
              <w:rPr>
                <w:rFonts w:ascii="Arial" w:hAnsi="Arial" w:cs="Arial"/>
                <w:sz w:val="20"/>
                <w:szCs w:val="20"/>
              </w:rPr>
              <w:t xml:space="preserve"> Den intensive støtte skal svare til mindst én ekstra dags efteruddannelse, sådan at plejefamilien modtager efteruddannelse svarende til mindst tre hele kursusdage årligt i det første år af anbringelsen af et barn eller en ung, medmindre særlige forhold gør sig gældende. Plejefamilien skal ligeledes tilbydes og er forpligtet til at modtage supervision, rådgivning og vejledning i overensstemmelse med plejeopgavens </w:t>
            </w:r>
            <w:r w:rsidRPr="00563A6F">
              <w:rPr>
                <w:rStyle w:val="keyword"/>
                <w:rFonts w:ascii="Arial" w:hAnsi="Arial" w:cs="Arial"/>
                <w:sz w:val="20"/>
                <w:szCs w:val="20"/>
              </w:rPr>
              <w:t>om</w:t>
            </w:r>
            <w:r w:rsidRPr="00563A6F">
              <w:rPr>
                <w:rFonts w:ascii="Arial" w:hAnsi="Arial" w:cs="Arial"/>
                <w:sz w:val="20"/>
                <w:szCs w:val="20"/>
              </w:rPr>
              <w:t xml:space="preserve">fang, jf. </w:t>
            </w:r>
            <w:hyperlink r:id="rId37" w:anchor="p5" w:history="1">
              <w:r w:rsidRPr="00563A6F">
                <w:rPr>
                  <w:rStyle w:val="Hyperlink"/>
                  <w:rFonts w:ascii="Arial" w:hAnsi="Arial" w:cs="Arial"/>
                  <w:sz w:val="20"/>
                  <w:szCs w:val="20"/>
                </w:rPr>
                <w:t>§ 5</w:t>
              </w:r>
            </w:hyperlink>
            <w:r w:rsidRPr="00563A6F">
              <w:rPr>
                <w:rFonts w:ascii="Arial" w:hAnsi="Arial" w:cs="Arial"/>
                <w:sz w:val="20"/>
                <w:szCs w:val="20"/>
              </w:rPr>
              <w:t>, stk. 1</w:t>
            </w:r>
          </w:p>
          <w:p w14:paraId="123F8BDC" w14:textId="77777777" w:rsidR="00563A6F" w:rsidRPr="00563A6F" w:rsidRDefault="00563A6F" w:rsidP="004D1A42">
            <w:pPr>
              <w:pStyle w:val="stk2"/>
              <w:spacing w:before="0" w:beforeAutospacing="0" w:after="0" w:afterAutospacing="0" w:line="288" w:lineRule="auto"/>
              <w:rPr>
                <w:rFonts w:ascii="Arial" w:hAnsi="Arial" w:cs="Arial"/>
                <w:sz w:val="20"/>
                <w:szCs w:val="20"/>
              </w:rPr>
            </w:pPr>
          </w:p>
          <w:p w14:paraId="2AE5295A" w14:textId="77777777" w:rsidR="00563A6F" w:rsidRDefault="00563A6F" w:rsidP="004D1A42">
            <w:pPr>
              <w:pStyle w:val="paragraf"/>
              <w:spacing w:before="0" w:beforeAutospacing="0" w:after="0" w:afterAutospacing="0" w:line="288" w:lineRule="auto"/>
              <w:rPr>
                <w:rFonts w:ascii="Arial" w:hAnsi="Arial" w:cs="Arial"/>
                <w:sz w:val="20"/>
                <w:szCs w:val="20"/>
              </w:rPr>
            </w:pPr>
            <w:r w:rsidRPr="00563A6F">
              <w:rPr>
                <w:rStyle w:val="paragrafnr1"/>
                <w:rFonts w:ascii="Arial" w:hAnsi="Arial" w:cs="Arial"/>
                <w:sz w:val="20"/>
                <w:szCs w:val="20"/>
              </w:rPr>
              <w:t xml:space="preserve">§ 8. </w:t>
            </w:r>
            <w:r w:rsidRPr="00563A6F">
              <w:rPr>
                <w:rFonts w:ascii="Arial" w:hAnsi="Arial" w:cs="Arial"/>
                <w:sz w:val="20"/>
                <w:szCs w:val="20"/>
              </w:rPr>
              <w:t>K</w:t>
            </w:r>
            <w:r w:rsidRPr="00563A6F">
              <w:rPr>
                <w:rStyle w:val="keyword"/>
                <w:rFonts w:ascii="Arial" w:hAnsi="Arial" w:cs="Arial"/>
                <w:sz w:val="20"/>
                <w:szCs w:val="20"/>
              </w:rPr>
              <w:t>om</w:t>
            </w:r>
            <w:r w:rsidRPr="00563A6F">
              <w:rPr>
                <w:rFonts w:ascii="Arial" w:hAnsi="Arial" w:cs="Arial"/>
                <w:sz w:val="20"/>
                <w:szCs w:val="20"/>
              </w:rPr>
              <w:t xml:space="preserve">munalbestyrelsen skal til brug for opfyldelse af sin forpligtelse efter </w:t>
            </w:r>
            <w:hyperlink r:id="rId38" w:anchor="p7" w:history="1">
              <w:r w:rsidRPr="00563A6F">
                <w:rPr>
                  <w:rStyle w:val="Hyperlink"/>
                  <w:rFonts w:ascii="Arial" w:hAnsi="Arial" w:cs="Arial"/>
                  <w:sz w:val="20"/>
                  <w:szCs w:val="20"/>
                </w:rPr>
                <w:t>§ 7</w:t>
              </w:r>
            </w:hyperlink>
            <w:r w:rsidRPr="00563A6F">
              <w:rPr>
                <w:rFonts w:ascii="Arial" w:hAnsi="Arial" w:cs="Arial"/>
                <w:sz w:val="20"/>
                <w:szCs w:val="20"/>
              </w:rPr>
              <w:t xml:space="preserve"> anvende det af Socialstyrelsen udviklede opstartsforløb eller et andet forløb, der er tilsvarende indholds- og </w:t>
            </w:r>
            <w:r w:rsidRPr="00563A6F">
              <w:rPr>
                <w:rStyle w:val="keyword"/>
                <w:rFonts w:ascii="Arial" w:hAnsi="Arial" w:cs="Arial"/>
                <w:sz w:val="20"/>
                <w:szCs w:val="20"/>
              </w:rPr>
              <w:t>om</w:t>
            </w:r>
            <w:r w:rsidRPr="00563A6F">
              <w:rPr>
                <w:rFonts w:ascii="Arial" w:hAnsi="Arial" w:cs="Arial"/>
                <w:sz w:val="20"/>
                <w:szCs w:val="20"/>
              </w:rPr>
              <w:t>fangsmæssigt.</w:t>
            </w:r>
            <w:r>
              <w:rPr>
                <w:rFonts w:ascii="Arial" w:hAnsi="Arial" w:cs="Arial"/>
                <w:sz w:val="20"/>
                <w:szCs w:val="20"/>
              </w:rPr>
              <w:t xml:space="preserve"> </w:t>
            </w:r>
          </w:p>
          <w:p w14:paraId="34701E8A" w14:textId="77777777" w:rsidR="00563A6F" w:rsidRPr="00563A6F" w:rsidRDefault="00563A6F" w:rsidP="004D1A42">
            <w:pPr>
              <w:pStyle w:val="paragraf"/>
              <w:spacing w:before="0" w:beforeAutospacing="0" w:after="0" w:afterAutospacing="0" w:line="288" w:lineRule="auto"/>
              <w:rPr>
                <w:rFonts w:ascii="Arial" w:hAnsi="Arial" w:cs="Arial"/>
                <w:sz w:val="20"/>
                <w:szCs w:val="20"/>
              </w:rPr>
            </w:pPr>
            <w:r w:rsidRPr="00563A6F">
              <w:rPr>
                <w:rStyle w:val="stknr1"/>
                <w:rFonts w:ascii="Arial" w:hAnsi="Arial" w:cs="Arial"/>
                <w:i w:val="0"/>
                <w:sz w:val="20"/>
                <w:szCs w:val="20"/>
              </w:rPr>
              <w:t>Stk. 2</w:t>
            </w:r>
            <w:r w:rsidRPr="00563A6F">
              <w:rPr>
                <w:rStyle w:val="stknr1"/>
                <w:rFonts w:ascii="Arial" w:hAnsi="Arial" w:cs="Arial"/>
                <w:sz w:val="20"/>
                <w:szCs w:val="20"/>
              </w:rPr>
              <w:t>.</w:t>
            </w:r>
            <w:r w:rsidRPr="00563A6F">
              <w:rPr>
                <w:rFonts w:ascii="Arial" w:hAnsi="Arial" w:cs="Arial"/>
                <w:sz w:val="20"/>
                <w:szCs w:val="20"/>
              </w:rPr>
              <w:t xml:space="preserve"> Det er en betingelse for at anvende Socialstyrelsens opstartsforløb, at udbyderen forinden har gennemført et kursus i anvendelsen af det underliggende materiale.</w:t>
            </w:r>
          </w:p>
          <w:p w14:paraId="4C505A7D" w14:textId="77777777" w:rsidR="00320A8F" w:rsidRPr="00036597" w:rsidRDefault="00320A8F" w:rsidP="004D1A42">
            <w:pPr>
              <w:autoSpaceDE w:val="0"/>
              <w:autoSpaceDN w:val="0"/>
              <w:adjustRightInd w:val="0"/>
              <w:spacing w:line="288" w:lineRule="auto"/>
              <w:rPr>
                <w:sz w:val="20"/>
                <w:szCs w:val="20"/>
              </w:rPr>
            </w:pPr>
          </w:p>
        </w:tc>
      </w:tr>
    </w:tbl>
    <w:p w14:paraId="0C6F2ECF" w14:textId="77777777" w:rsidR="00A368CE" w:rsidRPr="00036597" w:rsidRDefault="00A368CE" w:rsidP="004D1A42">
      <w:pPr>
        <w:pStyle w:val="Listeafsnit"/>
        <w:tabs>
          <w:tab w:val="left" w:pos="426"/>
        </w:tabs>
        <w:spacing w:line="288" w:lineRule="auto"/>
        <w:ind w:left="0"/>
        <w:rPr>
          <w:rFonts w:ascii="Arial" w:hAnsi="Arial" w:cs="Arial"/>
          <w:sz w:val="20"/>
          <w:szCs w:val="20"/>
        </w:rPr>
      </w:pPr>
    </w:p>
    <w:tbl>
      <w:tblPr>
        <w:tblStyle w:val="Tabel-Gitter"/>
        <w:tblW w:w="9354" w:type="dxa"/>
        <w:tblLook w:val="04A0" w:firstRow="1" w:lastRow="0" w:firstColumn="1" w:lastColumn="0" w:noHBand="0" w:noVBand="1"/>
      </w:tblPr>
      <w:tblGrid>
        <w:gridCol w:w="9354"/>
      </w:tblGrid>
      <w:tr w:rsidR="00A368CE" w:rsidRPr="00036597" w14:paraId="22828A0C" w14:textId="77777777" w:rsidTr="00A475CB">
        <w:trPr>
          <w:trHeight w:val="454"/>
        </w:trPr>
        <w:tc>
          <w:tcPr>
            <w:tcW w:w="9354" w:type="dxa"/>
            <w:shd w:val="clear" w:color="auto" w:fill="EAF1DD" w:themeFill="accent3" w:themeFillTint="33"/>
            <w:vAlign w:val="center"/>
          </w:tcPr>
          <w:p w14:paraId="206374BF" w14:textId="77777777" w:rsidR="00A368CE" w:rsidRPr="00036597" w:rsidRDefault="00A368CE" w:rsidP="004D1A42">
            <w:pPr>
              <w:pStyle w:val="Listeafsnit"/>
              <w:tabs>
                <w:tab w:val="left" w:pos="426"/>
              </w:tabs>
              <w:spacing w:line="288" w:lineRule="auto"/>
              <w:ind w:left="0"/>
              <w:rPr>
                <w:rFonts w:ascii="Arial" w:hAnsi="Arial" w:cs="Arial"/>
                <w:b/>
                <w:sz w:val="20"/>
                <w:szCs w:val="20"/>
              </w:rPr>
            </w:pPr>
            <w:r w:rsidRPr="00036597">
              <w:rPr>
                <w:rFonts w:ascii="Arial" w:hAnsi="Arial" w:cs="Arial"/>
                <w:b/>
                <w:sz w:val="20"/>
                <w:szCs w:val="20"/>
              </w:rPr>
              <w:t>Tavshedspligt</w:t>
            </w:r>
          </w:p>
        </w:tc>
      </w:tr>
      <w:tr w:rsidR="00A368CE" w:rsidRPr="00036597" w14:paraId="0651ED68" w14:textId="77777777" w:rsidTr="00A475CB">
        <w:trPr>
          <w:trHeight w:val="454"/>
        </w:trPr>
        <w:tc>
          <w:tcPr>
            <w:tcW w:w="9354" w:type="dxa"/>
            <w:shd w:val="clear" w:color="auto" w:fill="EAF1DD" w:themeFill="accent3" w:themeFillTint="33"/>
            <w:vAlign w:val="center"/>
          </w:tcPr>
          <w:p w14:paraId="04F6ACDA" w14:textId="77777777" w:rsidR="00A368CE" w:rsidRPr="00036597" w:rsidRDefault="00BB0553" w:rsidP="004D1A42">
            <w:pPr>
              <w:spacing w:line="288" w:lineRule="auto"/>
              <w:rPr>
                <w:b/>
                <w:sz w:val="20"/>
                <w:szCs w:val="20"/>
              </w:rPr>
            </w:pPr>
            <w:r>
              <w:rPr>
                <w:b/>
                <w:sz w:val="20"/>
                <w:szCs w:val="20"/>
              </w:rPr>
              <w:t xml:space="preserve">Straffelov nr. 873 af 9. juli </w:t>
            </w:r>
            <w:r w:rsidR="00A368CE" w:rsidRPr="00036597">
              <w:rPr>
                <w:b/>
                <w:sz w:val="20"/>
                <w:szCs w:val="20"/>
              </w:rPr>
              <w:t>2015</w:t>
            </w:r>
          </w:p>
        </w:tc>
      </w:tr>
      <w:tr w:rsidR="00A368CE" w:rsidRPr="00036597" w14:paraId="05AC7D63" w14:textId="77777777" w:rsidTr="00A475CB">
        <w:trPr>
          <w:trHeight w:val="454"/>
        </w:trPr>
        <w:tc>
          <w:tcPr>
            <w:tcW w:w="9354" w:type="dxa"/>
            <w:vAlign w:val="center"/>
          </w:tcPr>
          <w:p w14:paraId="100D69D4" w14:textId="77777777" w:rsidR="00A368CE" w:rsidRPr="00036597" w:rsidRDefault="00A368CE" w:rsidP="004D1A42">
            <w:pPr>
              <w:autoSpaceDE w:val="0"/>
              <w:autoSpaceDN w:val="0"/>
              <w:adjustRightInd w:val="0"/>
              <w:spacing w:line="288" w:lineRule="auto"/>
              <w:rPr>
                <w:sz w:val="20"/>
                <w:szCs w:val="20"/>
              </w:rPr>
            </w:pPr>
            <w:r w:rsidRPr="00036597">
              <w:rPr>
                <w:sz w:val="20"/>
                <w:szCs w:val="20"/>
              </w:rPr>
              <w:t>§ 152. Den, som virker eller har virket i offentlig tjeneste eller hverv, og som uberettiget videregiver eller udnytter fortrolige oplysninger, hvortil den pågældende i den forbindelse har fået kendskab, straffes med bøde eller fængsel indtil 6 måneder.</w:t>
            </w:r>
          </w:p>
          <w:p w14:paraId="6DA1A296" w14:textId="77777777" w:rsidR="00A368CE" w:rsidRPr="00036597" w:rsidRDefault="00A368CE" w:rsidP="004D1A42">
            <w:pPr>
              <w:autoSpaceDE w:val="0"/>
              <w:autoSpaceDN w:val="0"/>
              <w:adjustRightInd w:val="0"/>
              <w:spacing w:line="288" w:lineRule="auto"/>
              <w:rPr>
                <w:sz w:val="20"/>
                <w:szCs w:val="20"/>
              </w:rPr>
            </w:pPr>
            <w:r w:rsidRPr="00036597">
              <w:rPr>
                <w:sz w:val="20"/>
                <w:szCs w:val="20"/>
              </w:rPr>
              <w:t>Stk. 2. Begås det i stk. 1 nævnte forhold med forsæt til at skaffe sig eller andre uberettiget vinding, eller foreligger der i øvrigt særligt skærpende omstændigheder, kan straffen stige til fængsel indtil 2 år. Som særligt skærpende omstændighed anses navnlig tilfælde, hvor videregivelsen eller udnyttelsen er sket under sådanne omstændigheder, at det påfører andre en betydelig skade eller indebærer en særlig risiko herfor.</w:t>
            </w:r>
          </w:p>
          <w:p w14:paraId="6CE733A6" w14:textId="77777777" w:rsidR="00A368CE" w:rsidRPr="00036597" w:rsidRDefault="00A368CE" w:rsidP="004D1A42">
            <w:pPr>
              <w:autoSpaceDE w:val="0"/>
              <w:autoSpaceDN w:val="0"/>
              <w:adjustRightInd w:val="0"/>
              <w:spacing w:line="288" w:lineRule="auto"/>
              <w:rPr>
                <w:sz w:val="20"/>
                <w:szCs w:val="20"/>
              </w:rPr>
            </w:pPr>
            <w:r w:rsidRPr="00036597">
              <w:rPr>
                <w:sz w:val="20"/>
                <w:szCs w:val="20"/>
              </w:rPr>
              <w:t>Stk. 3. En oplysning er fortrolig, når den ved lov eller anden gyldig bestemmelse er betegnet som sådan, eller når det i øvrigt er nødvendigt at hemmeligholde den for at varetage væsentlige hensyn til offentlige eller private interesser.</w:t>
            </w:r>
          </w:p>
          <w:p w14:paraId="7CB55B84" w14:textId="77777777" w:rsidR="00A368CE" w:rsidRPr="00036597" w:rsidRDefault="00A368CE" w:rsidP="004D1A42">
            <w:pPr>
              <w:autoSpaceDE w:val="0"/>
              <w:autoSpaceDN w:val="0"/>
              <w:adjustRightInd w:val="0"/>
              <w:spacing w:line="288" w:lineRule="auto"/>
              <w:rPr>
                <w:sz w:val="20"/>
                <w:szCs w:val="20"/>
              </w:rPr>
            </w:pPr>
            <w:r w:rsidRPr="00036597">
              <w:rPr>
                <w:sz w:val="20"/>
                <w:szCs w:val="20"/>
              </w:rPr>
              <w:lastRenderedPageBreak/>
              <w:t>§ 152 a. Bestemmelsen i § 152 finder tilsvarende anvendelse på den, som i øvrigt er eller har været beskæftiget med opgaver, der udføres efter aftale med en offentlig myndighed. Det samme gælder den, som virker eller har virket ved telefonanlæg, der er anerkendt af det offentlige.</w:t>
            </w:r>
          </w:p>
          <w:p w14:paraId="5484CCAA" w14:textId="77777777" w:rsidR="00320A8F" w:rsidRPr="00036597" w:rsidRDefault="00320A8F" w:rsidP="004D1A42">
            <w:pPr>
              <w:autoSpaceDE w:val="0"/>
              <w:autoSpaceDN w:val="0"/>
              <w:adjustRightInd w:val="0"/>
              <w:spacing w:line="288" w:lineRule="auto"/>
              <w:rPr>
                <w:sz w:val="20"/>
                <w:szCs w:val="20"/>
              </w:rPr>
            </w:pPr>
          </w:p>
        </w:tc>
      </w:tr>
      <w:tr w:rsidR="00A368CE" w:rsidRPr="00036597" w14:paraId="1B5F3CE3" w14:textId="77777777" w:rsidTr="00A475CB">
        <w:trPr>
          <w:trHeight w:val="454"/>
        </w:trPr>
        <w:tc>
          <w:tcPr>
            <w:tcW w:w="9354" w:type="dxa"/>
            <w:shd w:val="clear" w:color="auto" w:fill="EAF1DD" w:themeFill="accent3" w:themeFillTint="33"/>
            <w:vAlign w:val="center"/>
          </w:tcPr>
          <w:p w14:paraId="4552FA75" w14:textId="77777777" w:rsidR="00A368CE" w:rsidRPr="00036597" w:rsidRDefault="00A368CE" w:rsidP="004D1A42">
            <w:pPr>
              <w:spacing w:line="288" w:lineRule="auto"/>
              <w:rPr>
                <w:b/>
                <w:sz w:val="20"/>
                <w:szCs w:val="20"/>
              </w:rPr>
            </w:pPr>
            <w:r w:rsidRPr="00036597">
              <w:rPr>
                <w:b/>
                <w:sz w:val="20"/>
                <w:szCs w:val="20"/>
              </w:rPr>
              <w:lastRenderedPageBreak/>
              <w:t>F</w:t>
            </w:r>
            <w:r w:rsidR="00BB0553">
              <w:rPr>
                <w:b/>
                <w:sz w:val="20"/>
                <w:szCs w:val="20"/>
              </w:rPr>
              <w:t xml:space="preserve">orvaltningslov nr. 433 af 22 april </w:t>
            </w:r>
            <w:r w:rsidRPr="00036597">
              <w:rPr>
                <w:b/>
                <w:sz w:val="20"/>
                <w:szCs w:val="20"/>
              </w:rPr>
              <w:t xml:space="preserve">2014 </w:t>
            </w:r>
          </w:p>
        </w:tc>
      </w:tr>
      <w:tr w:rsidR="00A368CE" w:rsidRPr="00036597" w14:paraId="72E93C3C" w14:textId="77777777" w:rsidTr="00A475CB">
        <w:trPr>
          <w:trHeight w:val="454"/>
        </w:trPr>
        <w:tc>
          <w:tcPr>
            <w:tcW w:w="9354" w:type="dxa"/>
            <w:vAlign w:val="center"/>
          </w:tcPr>
          <w:p w14:paraId="2FAF96E6" w14:textId="77777777" w:rsidR="00A368CE" w:rsidRPr="00036597" w:rsidRDefault="00A368CE" w:rsidP="001D3D4F">
            <w:pPr>
              <w:autoSpaceDE w:val="0"/>
              <w:autoSpaceDN w:val="0"/>
              <w:adjustRightInd w:val="0"/>
              <w:spacing w:line="288" w:lineRule="auto"/>
              <w:rPr>
                <w:sz w:val="20"/>
                <w:szCs w:val="20"/>
              </w:rPr>
            </w:pPr>
            <w:r w:rsidRPr="00036597">
              <w:rPr>
                <w:sz w:val="20"/>
                <w:szCs w:val="20"/>
              </w:rPr>
              <w:t>§ 27. Den, der virker inden for den offentlige forvaltning, har tavshedspligt, jf. straffelovens § 152 og §§ 152 c-152 f, med hensyn til oplysninger om</w:t>
            </w:r>
          </w:p>
          <w:p w14:paraId="7E3CC580" w14:textId="77777777" w:rsidR="00A368CE" w:rsidRPr="00036597" w:rsidRDefault="00A368CE" w:rsidP="001D3D4F">
            <w:pPr>
              <w:autoSpaceDE w:val="0"/>
              <w:autoSpaceDN w:val="0"/>
              <w:adjustRightInd w:val="0"/>
              <w:spacing w:line="288" w:lineRule="auto"/>
              <w:rPr>
                <w:sz w:val="20"/>
                <w:szCs w:val="20"/>
              </w:rPr>
            </w:pPr>
            <w:r w:rsidRPr="00036597">
              <w:rPr>
                <w:sz w:val="20"/>
                <w:szCs w:val="20"/>
              </w:rPr>
              <w:t>1) enkeltpersoners private, herunder økonomiske, forhold og</w:t>
            </w:r>
          </w:p>
          <w:p w14:paraId="7C71B86E" w14:textId="77777777" w:rsidR="00A368CE" w:rsidRPr="00036597" w:rsidRDefault="00A368CE" w:rsidP="004D1A42">
            <w:pPr>
              <w:autoSpaceDE w:val="0"/>
              <w:autoSpaceDN w:val="0"/>
              <w:adjustRightInd w:val="0"/>
              <w:spacing w:line="288" w:lineRule="auto"/>
              <w:rPr>
                <w:sz w:val="20"/>
                <w:szCs w:val="20"/>
              </w:rPr>
            </w:pPr>
            <w:r w:rsidRPr="00036597">
              <w:rPr>
                <w:sz w:val="20"/>
                <w:szCs w:val="20"/>
              </w:rPr>
              <w:t>2) tekniske indretninger eller fremgangsmåder eller om drifts- eller forretningsforhold el.</w:t>
            </w:r>
            <w:r w:rsidR="00A011E2" w:rsidRPr="00036597">
              <w:rPr>
                <w:sz w:val="20"/>
                <w:szCs w:val="20"/>
              </w:rPr>
              <w:t>lign.,</w:t>
            </w:r>
            <w:r w:rsidRPr="00036597">
              <w:rPr>
                <w:sz w:val="20"/>
                <w:szCs w:val="20"/>
              </w:rPr>
              <w:t xml:space="preserve"> for så vidt det er af væsentlig økonomisk betydning for den person eller virksomhed, oplysningerne angår, at oplysningerne ikke videregives.</w:t>
            </w:r>
          </w:p>
          <w:p w14:paraId="31BD5AC2" w14:textId="77777777" w:rsidR="00A368CE" w:rsidRPr="00036597" w:rsidRDefault="00A368CE" w:rsidP="004D1A42">
            <w:pPr>
              <w:autoSpaceDE w:val="0"/>
              <w:autoSpaceDN w:val="0"/>
              <w:adjustRightInd w:val="0"/>
              <w:spacing w:line="288" w:lineRule="auto"/>
              <w:rPr>
                <w:sz w:val="20"/>
                <w:szCs w:val="20"/>
              </w:rPr>
            </w:pPr>
            <w:r w:rsidRPr="00036597">
              <w:rPr>
                <w:sz w:val="20"/>
                <w:szCs w:val="20"/>
              </w:rPr>
              <w:t>Stk. 4. Den, der virker inden for den offentlige forvaltning, har endvidere tavshedspligt, jf. straffelovens § 152 og §§ 152 c-152 f, med hensyn til oplysninger, som det i øvrigt er nødvendigt at hemmeligholde for at varetage væsentlige hensyn til</w:t>
            </w:r>
          </w:p>
          <w:p w14:paraId="484F95A0" w14:textId="77777777" w:rsidR="00A368CE" w:rsidRPr="00036597" w:rsidRDefault="00A368CE" w:rsidP="004D1A42">
            <w:pPr>
              <w:autoSpaceDE w:val="0"/>
              <w:autoSpaceDN w:val="0"/>
              <w:adjustRightInd w:val="0"/>
              <w:spacing w:line="288" w:lineRule="auto"/>
              <w:rPr>
                <w:sz w:val="20"/>
                <w:szCs w:val="20"/>
              </w:rPr>
            </w:pPr>
            <w:r w:rsidRPr="00036597">
              <w:rPr>
                <w:sz w:val="20"/>
                <w:szCs w:val="20"/>
              </w:rPr>
              <w:t>….</w:t>
            </w:r>
          </w:p>
          <w:p w14:paraId="302BEA1A" w14:textId="77777777" w:rsidR="00A368CE" w:rsidRPr="00036597" w:rsidRDefault="00A368CE" w:rsidP="004D1A42">
            <w:pPr>
              <w:autoSpaceDE w:val="0"/>
              <w:autoSpaceDN w:val="0"/>
              <w:adjustRightInd w:val="0"/>
              <w:spacing w:line="288" w:lineRule="auto"/>
              <w:rPr>
                <w:sz w:val="20"/>
                <w:szCs w:val="20"/>
              </w:rPr>
            </w:pPr>
            <w:r w:rsidRPr="00036597">
              <w:rPr>
                <w:sz w:val="20"/>
                <w:szCs w:val="20"/>
              </w:rPr>
              <w:t>5) private og offentlige interesser, hvor hemmeligholdelse efter forholdets særlige karakter er påkrævet.</w:t>
            </w:r>
          </w:p>
          <w:p w14:paraId="1FC0AC28" w14:textId="77777777" w:rsidR="00A368CE" w:rsidRPr="00036597" w:rsidRDefault="00A368CE" w:rsidP="004D1A42">
            <w:pPr>
              <w:autoSpaceDE w:val="0"/>
              <w:autoSpaceDN w:val="0"/>
              <w:adjustRightInd w:val="0"/>
              <w:spacing w:line="288" w:lineRule="auto"/>
              <w:rPr>
                <w:sz w:val="20"/>
                <w:szCs w:val="20"/>
              </w:rPr>
            </w:pPr>
            <w:r w:rsidRPr="00036597">
              <w:rPr>
                <w:sz w:val="20"/>
                <w:szCs w:val="20"/>
              </w:rPr>
              <w:t>Stk. 5. Inden for den offentlige forvaltning kan der kun pålægges tavshedspligt med hensyn til en oplysning, når det er nødvendigt at hemmeligholde den for at varetage væsentlige hensyn til bestemte offentlige eller private interesser som nævnt i stk. 1-4.</w:t>
            </w:r>
          </w:p>
          <w:p w14:paraId="3D9943A9" w14:textId="77777777" w:rsidR="00A368CE" w:rsidRPr="00036597" w:rsidRDefault="00A368CE" w:rsidP="004D1A42">
            <w:pPr>
              <w:autoSpaceDE w:val="0"/>
              <w:autoSpaceDN w:val="0"/>
              <w:adjustRightInd w:val="0"/>
              <w:spacing w:line="288" w:lineRule="auto"/>
              <w:rPr>
                <w:sz w:val="20"/>
                <w:szCs w:val="20"/>
              </w:rPr>
            </w:pPr>
            <w:r w:rsidRPr="00036597">
              <w:rPr>
                <w:sz w:val="20"/>
                <w:szCs w:val="20"/>
              </w:rPr>
              <w:t>Stk. 6. En forvaltningsmyndighed kan bestemme, at en person uden for den offentlige forvaltning har tavshedspligt med hensyn til fortrolige oplysninger, som myndigheden videregiver til den pågældende uden at være forpligtet hertil.</w:t>
            </w:r>
          </w:p>
          <w:p w14:paraId="3BC58F06" w14:textId="77777777" w:rsidR="00A368CE" w:rsidRPr="00036597" w:rsidRDefault="00A368CE" w:rsidP="004D1A42">
            <w:pPr>
              <w:autoSpaceDE w:val="0"/>
              <w:autoSpaceDN w:val="0"/>
              <w:adjustRightInd w:val="0"/>
              <w:spacing w:line="288" w:lineRule="auto"/>
              <w:rPr>
                <w:sz w:val="20"/>
                <w:szCs w:val="20"/>
              </w:rPr>
            </w:pPr>
            <w:r w:rsidRPr="00036597">
              <w:rPr>
                <w:sz w:val="20"/>
                <w:szCs w:val="20"/>
              </w:rPr>
              <w:t>Stk. 7. Fastsættes der i henhold til § 1, stk. 3, regler om tavshedspligt, eller pålægges der tavshedspligt efter stk. 6, finder straffelovens § 152 og §§ 152 c-152 f tilsvarende anvendelse på overtrædelse af sådanne regler eller pålæg.</w:t>
            </w:r>
          </w:p>
          <w:p w14:paraId="250CB0D9" w14:textId="77777777" w:rsidR="00320A8F" w:rsidRPr="00036597" w:rsidRDefault="00320A8F" w:rsidP="004D1A42">
            <w:pPr>
              <w:autoSpaceDE w:val="0"/>
              <w:autoSpaceDN w:val="0"/>
              <w:adjustRightInd w:val="0"/>
              <w:spacing w:line="288" w:lineRule="auto"/>
              <w:rPr>
                <w:sz w:val="20"/>
                <w:szCs w:val="20"/>
              </w:rPr>
            </w:pPr>
          </w:p>
        </w:tc>
      </w:tr>
      <w:tr w:rsidR="001D3D4F" w:rsidRPr="00036597" w14:paraId="39EF4FBB" w14:textId="77777777" w:rsidTr="001D3D4F">
        <w:trPr>
          <w:trHeight w:val="454"/>
        </w:trPr>
        <w:tc>
          <w:tcPr>
            <w:tcW w:w="9354" w:type="dxa"/>
            <w:shd w:val="clear" w:color="auto" w:fill="EAF1DD" w:themeFill="accent3" w:themeFillTint="33"/>
            <w:vAlign w:val="center"/>
          </w:tcPr>
          <w:p w14:paraId="06CE7872" w14:textId="5946574C" w:rsidR="001D3D4F" w:rsidRPr="001D3D4F" w:rsidRDefault="001D3D4F" w:rsidP="001D3D4F">
            <w:pPr>
              <w:autoSpaceDE w:val="0"/>
              <w:autoSpaceDN w:val="0"/>
              <w:adjustRightInd w:val="0"/>
              <w:spacing w:line="288" w:lineRule="auto"/>
              <w:rPr>
                <w:b/>
                <w:bCs/>
                <w:sz w:val="20"/>
                <w:szCs w:val="20"/>
              </w:rPr>
            </w:pPr>
            <w:r w:rsidRPr="001D3D4F">
              <w:rPr>
                <w:b/>
                <w:bCs/>
                <w:sz w:val="20"/>
                <w:szCs w:val="20"/>
              </w:rPr>
              <w:t>Sådan behandler vi oplysninger om dig</w:t>
            </w:r>
          </w:p>
        </w:tc>
      </w:tr>
      <w:tr w:rsidR="001D3D4F" w:rsidRPr="00036597" w14:paraId="701FFD0F" w14:textId="77777777" w:rsidTr="00A475CB">
        <w:trPr>
          <w:trHeight w:val="454"/>
        </w:trPr>
        <w:tc>
          <w:tcPr>
            <w:tcW w:w="9354" w:type="dxa"/>
            <w:vAlign w:val="center"/>
          </w:tcPr>
          <w:p w14:paraId="13327BD3" w14:textId="77777777" w:rsidR="00600F11" w:rsidRPr="00600F11" w:rsidRDefault="00600F11" w:rsidP="00C959B6">
            <w:pPr>
              <w:spacing w:line="288" w:lineRule="auto"/>
              <w:rPr>
                <w:sz w:val="20"/>
                <w:szCs w:val="20"/>
              </w:rPr>
            </w:pPr>
            <w:r w:rsidRPr="00600F11">
              <w:rPr>
                <w:sz w:val="20"/>
                <w:szCs w:val="20"/>
              </w:rPr>
              <w:t>Vi har modtaget oplysninger om dig. Når vi modtager personoplysninger, er vi forpligtet til at give dig en række oplysninger, som du kan læse om i dette brev. Det fremgår af databeskyttelsesforordningens artikel 14.</w:t>
            </w:r>
          </w:p>
          <w:p w14:paraId="12C50E95" w14:textId="77777777" w:rsidR="00600F11" w:rsidRPr="00600F11" w:rsidRDefault="00600F11" w:rsidP="00C959B6">
            <w:pPr>
              <w:spacing w:line="288" w:lineRule="auto"/>
              <w:rPr>
                <w:sz w:val="20"/>
                <w:szCs w:val="20"/>
              </w:rPr>
            </w:pPr>
          </w:p>
          <w:p w14:paraId="2CCD1973" w14:textId="77777777" w:rsidR="00600F11" w:rsidRPr="00600F11" w:rsidRDefault="00600F11" w:rsidP="00C959B6">
            <w:pPr>
              <w:spacing w:line="288" w:lineRule="auto"/>
              <w:rPr>
                <w:b/>
                <w:bCs/>
                <w:sz w:val="20"/>
                <w:szCs w:val="20"/>
              </w:rPr>
            </w:pPr>
            <w:r w:rsidRPr="00600F11">
              <w:rPr>
                <w:b/>
                <w:bCs/>
                <w:sz w:val="20"/>
                <w:szCs w:val="20"/>
              </w:rPr>
              <w:t>Vi har modtaget oplysninger om dig</w:t>
            </w:r>
          </w:p>
          <w:p w14:paraId="53560C28" w14:textId="77777777" w:rsidR="00600F11" w:rsidRPr="00600F11" w:rsidRDefault="00600F11" w:rsidP="00C959B6">
            <w:pPr>
              <w:spacing w:line="288" w:lineRule="auto"/>
              <w:rPr>
                <w:sz w:val="20"/>
                <w:szCs w:val="20"/>
              </w:rPr>
            </w:pPr>
            <w:r w:rsidRPr="00600F11">
              <w:rPr>
                <w:sz w:val="20"/>
                <w:szCs w:val="20"/>
              </w:rPr>
              <w:t xml:space="preserve">Hjørring Kommune har modtaget personoplysninger om dig. Vi har modtaget oplysninger fra Socialtilsynet og Tilbudsportalen. Nogle oplysninger har vi også modtaget fra dig selv. </w:t>
            </w:r>
          </w:p>
          <w:p w14:paraId="271D45A5" w14:textId="77777777" w:rsidR="00600F11" w:rsidRPr="00600F11" w:rsidRDefault="00600F11" w:rsidP="00C959B6">
            <w:pPr>
              <w:spacing w:line="288" w:lineRule="auto"/>
              <w:rPr>
                <w:sz w:val="20"/>
                <w:szCs w:val="20"/>
              </w:rPr>
            </w:pPr>
          </w:p>
          <w:p w14:paraId="29058457" w14:textId="77777777" w:rsidR="00600F11" w:rsidRPr="00600F11" w:rsidRDefault="00600F11" w:rsidP="00C959B6">
            <w:pPr>
              <w:spacing w:line="288" w:lineRule="auto"/>
              <w:rPr>
                <w:sz w:val="20"/>
                <w:szCs w:val="20"/>
              </w:rPr>
            </w:pPr>
            <w:r w:rsidRPr="00600F11">
              <w:rPr>
                <w:sz w:val="20"/>
                <w:szCs w:val="20"/>
              </w:rPr>
              <w:t>Der er tale om oplysninger vedrørende din rolle som plejefamilie.</w:t>
            </w:r>
          </w:p>
          <w:p w14:paraId="53B2B653" w14:textId="77777777" w:rsidR="00600F11" w:rsidRPr="00600F11" w:rsidRDefault="00600F11" w:rsidP="00C959B6">
            <w:pPr>
              <w:spacing w:line="288" w:lineRule="auto"/>
              <w:rPr>
                <w:sz w:val="20"/>
                <w:szCs w:val="20"/>
              </w:rPr>
            </w:pPr>
          </w:p>
          <w:p w14:paraId="0A097B40" w14:textId="77777777" w:rsidR="00600F11" w:rsidRPr="00600F11" w:rsidRDefault="00600F11" w:rsidP="00C959B6">
            <w:pPr>
              <w:spacing w:line="288" w:lineRule="auto"/>
              <w:rPr>
                <w:sz w:val="20"/>
                <w:szCs w:val="20"/>
              </w:rPr>
            </w:pPr>
            <w:r w:rsidRPr="00600F11">
              <w:rPr>
                <w:sz w:val="20"/>
                <w:szCs w:val="20"/>
              </w:rPr>
              <w:t>Dine oplysninger vil blive brugt til at indgå kontrakt om at være plejefamilie.</w:t>
            </w:r>
          </w:p>
          <w:p w14:paraId="28CA0BB6" w14:textId="77777777" w:rsidR="00600F11" w:rsidRPr="00600F11" w:rsidRDefault="00600F11" w:rsidP="00C959B6">
            <w:pPr>
              <w:spacing w:line="288" w:lineRule="auto"/>
              <w:rPr>
                <w:sz w:val="20"/>
                <w:szCs w:val="20"/>
              </w:rPr>
            </w:pPr>
          </w:p>
          <w:p w14:paraId="6A300734" w14:textId="77777777" w:rsidR="00600F11" w:rsidRPr="003532BC" w:rsidRDefault="00600F11" w:rsidP="00C959B6">
            <w:pPr>
              <w:pStyle w:val="NormalWeb"/>
              <w:shd w:val="clear" w:color="auto" w:fill="FFFFFF"/>
              <w:spacing w:before="0" w:beforeAutospacing="0" w:after="0" w:afterAutospacing="0" w:line="288" w:lineRule="auto"/>
              <w:rPr>
                <w:rFonts w:ascii="Arial" w:hAnsi="Arial" w:cs="Arial"/>
                <w:sz w:val="20"/>
                <w:szCs w:val="20"/>
              </w:rPr>
            </w:pPr>
            <w:r w:rsidRPr="003532BC">
              <w:rPr>
                <w:rFonts w:ascii="Arial" w:hAnsi="Arial" w:cs="Arial"/>
                <w:sz w:val="20"/>
                <w:szCs w:val="20"/>
              </w:rPr>
              <w:t>Vi behandler dine oplysninger efter:</w:t>
            </w:r>
          </w:p>
          <w:p w14:paraId="4F9137AC" w14:textId="77777777" w:rsidR="00600F11" w:rsidRPr="003532BC" w:rsidRDefault="00000000" w:rsidP="00C959B6">
            <w:pPr>
              <w:numPr>
                <w:ilvl w:val="0"/>
                <w:numId w:val="25"/>
              </w:numPr>
              <w:shd w:val="clear" w:color="auto" w:fill="FFFFFF"/>
              <w:spacing w:line="288" w:lineRule="auto"/>
              <w:rPr>
                <w:sz w:val="20"/>
                <w:szCs w:val="20"/>
              </w:rPr>
            </w:pPr>
            <w:hyperlink r:id="rId39" w:tgtFrame="'_blank'" w:history="1">
              <w:r w:rsidR="00600F11" w:rsidRPr="003532BC">
                <w:rPr>
                  <w:rStyle w:val="Hyperlink"/>
                  <w:color w:val="000000"/>
                  <w:sz w:val="20"/>
                  <w:szCs w:val="20"/>
                  <w:u w:val="none"/>
                </w:rPr>
                <w:t>databeskyttelsesforordningens</w:t>
              </w:r>
            </w:hyperlink>
            <w:r w:rsidR="00600F11" w:rsidRPr="003532BC">
              <w:rPr>
                <w:color w:val="000000"/>
                <w:sz w:val="20"/>
                <w:szCs w:val="20"/>
              </w:rPr>
              <w:t> artikel 6, stk. 1, litra b (almindelige personoplysninger)</w:t>
            </w:r>
          </w:p>
          <w:p w14:paraId="11119CE6" w14:textId="77777777" w:rsidR="00600F11" w:rsidRPr="003532BC" w:rsidRDefault="00600F11" w:rsidP="00C959B6">
            <w:pPr>
              <w:numPr>
                <w:ilvl w:val="0"/>
                <w:numId w:val="25"/>
              </w:numPr>
              <w:shd w:val="clear" w:color="auto" w:fill="FFFFFF"/>
              <w:spacing w:line="288" w:lineRule="auto"/>
              <w:rPr>
                <w:sz w:val="20"/>
                <w:szCs w:val="20"/>
              </w:rPr>
            </w:pPr>
            <w:r w:rsidRPr="003532BC">
              <w:rPr>
                <w:color w:val="000000"/>
                <w:sz w:val="20"/>
                <w:szCs w:val="20"/>
              </w:rPr>
              <w:lastRenderedPageBreak/>
              <w:t>databeskyttelsesforordningens artikel 9, stk. 2, litra f og g</w:t>
            </w:r>
            <w:r w:rsidRPr="003532BC">
              <w:rPr>
                <w:b/>
                <w:bCs/>
                <w:color w:val="FF0000"/>
                <w:sz w:val="20"/>
                <w:szCs w:val="20"/>
              </w:rPr>
              <w:t xml:space="preserve"> </w:t>
            </w:r>
            <w:r w:rsidRPr="003532BC">
              <w:rPr>
                <w:color w:val="000000"/>
                <w:sz w:val="20"/>
                <w:szCs w:val="20"/>
              </w:rPr>
              <w:t>(følsomme personoplysninger)</w:t>
            </w:r>
          </w:p>
          <w:p w14:paraId="547A65DF" w14:textId="77777777" w:rsidR="001D3D4F" w:rsidRPr="003532BC" w:rsidRDefault="00600F11" w:rsidP="003532BC">
            <w:pPr>
              <w:pStyle w:val="Listeafsnit"/>
              <w:tabs>
                <w:tab w:val="left" w:pos="426"/>
              </w:tabs>
              <w:spacing w:line="288" w:lineRule="auto"/>
              <w:ind w:left="0"/>
              <w:rPr>
                <w:rFonts w:ascii="Arial" w:eastAsia="Times New Roman" w:hAnsi="Arial" w:cs="Arial"/>
                <w:color w:val="000000"/>
                <w:sz w:val="20"/>
                <w:szCs w:val="20"/>
              </w:rPr>
            </w:pPr>
            <w:r w:rsidRPr="003532BC">
              <w:rPr>
                <w:rFonts w:ascii="Arial" w:eastAsia="Times New Roman" w:hAnsi="Arial" w:cs="Arial"/>
                <w:color w:val="000000"/>
                <w:sz w:val="20"/>
                <w:szCs w:val="20"/>
              </w:rPr>
              <w:t xml:space="preserve">databeskyttelsesloven § 11, idet vi behandler dit personnummer med henblik på at sikre en </w:t>
            </w:r>
            <w:r w:rsidR="00C959B6" w:rsidRPr="003532BC">
              <w:rPr>
                <w:rFonts w:ascii="Arial" w:eastAsia="Times New Roman" w:hAnsi="Arial" w:cs="Arial"/>
                <w:color w:val="000000"/>
                <w:sz w:val="20"/>
                <w:szCs w:val="20"/>
              </w:rPr>
              <w:t>entydig identifikation.</w:t>
            </w:r>
          </w:p>
          <w:p w14:paraId="63544E29" w14:textId="77777777" w:rsidR="003532BC" w:rsidRPr="003532BC" w:rsidRDefault="003532BC" w:rsidP="003532BC">
            <w:pPr>
              <w:pStyle w:val="Listeafsnit"/>
              <w:tabs>
                <w:tab w:val="left" w:pos="426"/>
              </w:tabs>
              <w:spacing w:line="288" w:lineRule="auto"/>
              <w:ind w:left="0"/>
              <w:rPr>
                <w:rFonts w:ascii="Arial" w:hAnsi="Arial" w:cs="Arial"/>
                <w:b/>
                <w:color w:val="000000"/>
                <w:sz w:val="20"/>
                <w:szCs w:val="20"/>
              </w:rPr>
            </w:pPr>
          </w:p>
          <w:p w14:paraId="64FEB2AF" w14:textId="77777777" w:rsidR="003532BC" w:rsidRPr="003532BC" w:rsidRDefault="003532BC" w:rsidP="003532BC">
            <w:pPr>
              <w:spacing w:line="288" w:lineRule="auto"/>
              <w:rPr>
                <w:sz w:val="20"/>
                <w:szCs w:val="20"/>
                <w:lang w:eastAsia="en-US"/>
              </w:rPr>
            </w:pPr>
            <w:r w:rsidRPr="003532BC">
              <w:rPr>
                <w:sz w:val="20"/>
                <w:szCs w:val="20"/>
                <w:lang w:eastAsia="en-US"/>
              </w:rPr>
              <w:t>Idet vi behandler dine personoplysninger på baggrund af en kontrakt, har du ret til at modtage dine personoplysninger i et struktureret, almindelige anvendt og maskinlæsbart format samt at få overført disse personoplysninger til en anden dataansvarlig uden hindring.</w:t>
            </w:r>
          </w:p>
          <w:p w14:paraId="1A19D787" w14:textId="77777777" w:rsidR="003532BC" w:rsidRPr="003532BC" w:rsidRDefault="003532BC" w:rsidP="003532BC">
            <w:pPr>
              <w:spacing w:line="288" w:lineRule="auto"/>
              <w:rPr>
                <w:sz w:val="20"/>
                <w:szCs w:val="20"/>
                <w:u w:val="single"/>
              </w:rPr>
            </w:pPr>
          </w:p>
          <w:p w14:paraId="6C6E2012" w14:textId="77777777" w:rsidR="003532BC" w:rsidRPr="003532BC" w:rsidRDefault="003532BC" w:rsidP="003532BC">
            <w:pPr>
              <w:keepNext/>
              <w:spacing w:line="288" w:lineRule="auto"/>
              <w:rPr>
                <w:b/>
                <w:bCs/>
                <w:color w:val="000000"/>
                <w:sz w:val="20"/>
                <w:szCs w:val="20"/>
                <w:lang w:eastAsia="en-US"/>
              </w:rPr>
            </w:pPr>
            <w:r w:rsidRPr="003532BC">
              <w:rPr>
                <w:b/>
                <w:bCs/>
                <w:color w:val="000000"/>
                <w:sz w:val="20"/>
                <w:szCs w:val="20"/>
                <w:lang w:eastAsia="en-US"/>
              </w:rPr>
              <w:t xml:space="preserve">Andre modtagere af dine oplysninger </w:t>
            </w:r>
            <w:bookmarkStart w:id="0" w:name="_Hlk530036827"/>
          </w:p>
          <w:p w14:paraId="57D13E0F" w14:textId="77777777" w:rsidR="003532BC" w:rsidRPr="003532BC" w:rsidRDefault="003532BC" w:rsidP="003532BC">
            <w:pPr>
              <w:spacing w:line="288" w:lineRule="auto"/>
              <w:rPr>
                <w:sz w:val="20"/>
                <w:szCs w:val="20"/>
              </w:rPr>
            </w:pPr>
            <w:r w:rsidRPr="003532BC">
              <w:rPr>
                <w:sz w:val="20"/>
                <w:szCs w:val="20"/>
              </w:rPr>
              <w:t>I Hjørring Kommune overlader vi dine oplysninger til databehandlere. Det kan eksempelvis være IT-leverandører. Databehandleren må alene behandle oplysninger for Hjørring Kommune efter vores instruks. Det er stadig os, der er ansvarlig for dine oplysninger. Derfor fører vi bl.a. tilsyn med, at databehandleren beskytter dine oplysninger tilstrækkeligt.</w:t>
            </w:r>
          </w:p>
          <w:p w14:paraId="1146B878" w14:textId="77777777" w:rsidR="003532BC" w:rsidRPr="003532BC" w:rsidRDefault="003532BC" w:rsidP="003532BC">
            <w:pPr>
              <w:spacing w:line="288" w:lineRule="auto"/>
              <w:rPr>
                <w:sz w:val="20"/>
                <w:szCs w:val="20"/>
                <w:highlight w:val="yellow"/>
                <w:lang w:eastAsia="en-US"/>
              </w:rPr>
            </w:pPr>
          </w:p>
          <w:p w14:paraId="611F8019" w14:textId="77777777" w:rsidR="003532BC" w:rsidRPr="003532BC" w:rsidRDefault="003532BC" w:rsidP="003532BC">
            <w:pPr>
              <w:spacing w:line="288" w:lineRule="auto"/>
              <w:rPr>
                <w:sz w:val="20"/>
                <w:szCs w:val="20"/>
                <w:lang w:eastAsia="en-US"/>
              </w:rPr>
            </w:pPr>
            <w:r w:rsidRPr="003532BC">
              <w:rPr>
                <w:sz w:val="20"/>
                <w:szCs w:val="20"/>
                <w:lang w:eastAsia="en-US"/>
              </w:rPr>
              <w:t>I Hjørring Kommune er det kun ansatte, som arbejder med Børne- Fritids- og Undervisningsforvaltningen, der har adgang til dine oplysninger. Alle ansatte i kommunen har tavshedspligt.</w:t>
            </w:r>
          </w:p>
          <w:bookmarkEnd w:id="0"/>
          <w:p w14:paraId="10823B3E" w14:textId="77777777" w:rsidR="003532BC" w:rsidRPr="003532BC" w:rsidRDefault="003532BC" w:rsidP="003532BC">
            <w:pPr>
              <w:spacing w:line="288" w:lineRule="auto"/>
              <w:rPr>
                <w:sz w:val="20"/>
                <w:szCs w:val="20"/>
              </w:rPr>
            </w:pPr>
          </w:p>
          <w:p w14:paraId="6F276C2C" w14:textId="77777777" w:rsidR="003532BC" w:rsidRPr="003532BC" w:rsidRDefault="003532BC" w:rsidP="003532BC">
            <w:pPr>
              <w:keepNext/>
              <w:spacing w:line="288" w:lineRule="auto"/>
              <w:rPr>
                <w:b/>
                <w:bCs/>
                <w:sz w:val="20"/>
                <w:szCs w:val="20"/>
                <w:lang w:eastAsia="en-US"/>
              </w:rPr>
            </w:pPr>
            <w:r w:rsidRPr="003532BC">
              <w:rPr>
                <w:b/>
                <w:bCs/>
                <w:sz w:val="20"/>
                <w:szCs w:val="20"/>
                <w:lang w:eastAsia="en-US"/>
              </w:rPr>
              <w:t>Læs mere om vores behandling og dine rettigheder</w:t>
            </w:r>
          </w:p>
          <w:p w14:paraId="566DCC18" w14:textId="77777777" w:rsidR="003532BC" w:rsidRPr="003532BC" w:rsidRDefault="003532BC" w:rsidP="003532BC">
            <w:pPr>
              <w:keepNext/>
              <w:spacing w:line="288" w:lineRule="auto"/>
              <w:rPr>
                <w:sz w:val="20"/>
                <w:szCs w:val="20"/>
              </w:rPr>
            </w:pPr>
            <w:r w:rsidRPr="003532BC">
              <w:rPr>
                <w:sz w:val="20"/>
                <w:szCs w:val="20"/>
                <w:lang w:eastAsia="en-US"/>
              </w:rPr>
              <w:t xml:space="preserve">Du kan finde vores kontaktoplysninger samt flere oplysninger om vores behandling af dine personoplysninger og dine rettigheder her: </w:t>
            </w:r>
            <w:hyperlink r:id="rId40" w:history="1">
              <w:r w:rsidRPr="003532BC">
                <w:rPr>
                  <w:rStyle w:val="Hyperlink"/>
                  <w:sz w:val="20"/>
                  <w:szCs w:val="20"/>
                </w:rPr>
                <w:t>https://hjoerring.dk/oplysningspligt</w:t>
              </w:r>
            </w:hyperlink>
          </w:p>
          <w:p w14:paraId="518B82A6" w14:textId="76A2EC68" w:rsidR="003532BC" w:rsidRPr="00AF5A99" w:rsidRDefault="003532BC" w:rsidP="00C959B6">
            <w:pPr>
              <w:pStyle w:val="Listeafsnit"/>
              <w:tabs>
                <w:tab w:val="left" w:pos="426"/>
              </w:tabs>
              <w:spacing w:line="288" w:lineRule="auto"/>
              <w:ind w:left="0"/>
              <w:rPr>
                <w:b/>
                <w:sz w:val="20"/>
                <w:szCs w:val="20"/>
              </w:rPr>
            </w:pPr>
          </w:p>
        </w:tc>
      </w:tr>
    </w:tbl>
    <w:p w14:paraId="78B8CDF8" w14:textId="77777777" w:rsidR="00A368CE" w:rsidRPr="00036597" w:rsidRDefault="00A368CE" w:rsidP="004D1A42">
      <w:pPr>
        <w:pStyle w:val="Listeafsnit"/>
        <w:tabs>
          <w:tab w:val="left" w:pos="426"/>
        </w:tabs>
        <w:spacing w:line="288" w:lineRule="auto"/>
        <w:ind w:left="0"/>
        <w:rPr>
          <w:rFonts w:ascii="Arial" w:hAnsi="Arial" w:cs="Arial"/>
          <w:sz w:val="20"/>
          <w:szCs w:val="20"/>
        </w:rPr>
      </w:pPr>
    </w:p>
    <w:p w14:paraId="64C28CD1" w14:textId="77777777" w:rsidR="00FA343E" w:rsidRPr="00036597" w:rsidRDefault="00FA343E" w:rsidP="004D1A42">
      <w:pPr>
        <w:spacing w:line="288" w:lineRule="auto"/>
        <w:rPr>
          <w:rFonts w:eastAsiaTheme="minorHAnsi"/>
          <w:sz w:val="20"/>
          <w:szCs w:val="20"/>
          <w:lang w:eastAsia="en-US"/>
        </w:rPr>
      </w:pPr>
    </w:p>
    <w:sectPr w:rsidR="00FA343E" w:rsidRPr="00036597" w:rsidSect="001E6A99">
      <w:headerReference w:type="even" r:id="rId41"/>
      <w:headerReference w:type="default" r:id="rId42"/>
      <w:headerReference w:type="first" r:id="rId43"/>
      <w:pgSz w:w="11906" w:h="16838" w:code="9"/>
      <w:pgMar w:top="1021" w:right="2410" w:bottom="1418" w:left="1276" w:header="680" w:footer="680" w:gutter="0"/>
      <w:paperSrc w:first="258"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99B7" w14:textId="77777777" w:rsidR="008029E5" w:rsidRDefault="008029E5">
      <w:r>
        <w:separator/>
      </w:r>
    </w:p>
  </w:endnote>
  <w:endnote w:type="continuationSeparator" w:id="0">
    <w:p w14:paraId="7F831D78" w14:textId="77777777" w:rsidR="008029E5" w:rsidRDefault="0080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EDDB" w14:textId="77777777" w:rsidR="008029E5" w:rsidRDefault="008029E5">
      <w:r>
        <w:separator/>
      </w:r>
    </w:p>
  </w:footnote>
  <w:footnote w:type="continuationSeparator" w:id="0">
    <w:p w14:paraId="3DD8B151" w14:textId="77777777" w:rsidR="008029E5" w:rsidRDefault="0080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A27F" w14:textId="77777777" w:rsidR="007230B3" w:rsidRDefault="007230B3">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23B9AA2" w14:textId="77777777" w:rsidR="007230B3" w:rsidRDefault="007230B3">
    <w:pPr>
      <w:pStyle w:val="Sidehoved"/>
      <w:ind w:right="360"/>
    </w:pPr>
  </w:p>
  <w:p w14:paraId="03A8110C" w14:textId="77777777" w:rsidR="007230B3" w:rsidRDefault="007230B3"/>
  <w:p w14:paraId="61A2A4D1" w14:textId="77777777" w:rsidR="007230B3" w:rsidRDefault="007230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0" w:type="dxa"/>
      <w:tblCellMar>
        <w:left w:w="70" w:type="dxa"/>
        <w:right w:w="70" w:type="dxa"/>
      </w:tblCellMar>
      <w:tblLook w:val="0000" w:firstRow="0" w:lastRow="0" w:firstColumn="0" w:lastColumn="0" w:noHBand="0" w:noVBand="0"/>
    </w:tblPr>
    <w:tblGrid>
      <w:gridCol w:w="4110"/>
      <w:gridCol w:w="5860"/>
    </w:tblGrid>
    <w:tr w:rsidR="007230B3" w14:paraId="27FF524D" w14:textId="77777777">
      <w:tc>
        <w:tcPr>
          <w:tcW w:w="4110" w:type="dxa"/>
        </w:tcPr>
        <w:p w14:paraId="2263FC99" w14:textId="77777777" w:rsidR="007230B3" w:rsidRDefault="007230B3">
          <w:pPr>
            <w:pStyle w:val="Sidehoved"/>
            <w:tabs>
              <w:tab w:val="clear" w:pos="4819"/>
              <w:tab w:val="clear" w:pos="9638"/>
              <w:tab w:val="left" w:pos="8100"/>
            </w:tabs>
            <w:ind w:right="360"/>
          </w:pPr>
        </w:p>
      </w:tc>
      <w:tc>
        <w:tcPr>
          <w:tcW w:w="5860" w:type="dxa"/>
        </w:tcPr>
        <w:p w14:paraId="70DE4615" w14:textId="77777777" w:rsidR="007230B3" w:rsidRDefault="007230B3">
          <w:pPr>
            <w:pStyle w:val="Sidehoved"/>
            <w:tabs>
              <w:tab w:val="clear" w:pos="4819"/>
              <w:tab w:val="clear" w:pos="9638"/>
              <w:tab w:val="left" w:pos="8100"/>
            </w:tabs>
            <w:jc w:val="right"/>
            <w:rPr>
              <w:sz w:val="16"/>
            </w:rPr>
          </w:pPr>
        </w:p>
        <w:p w14:paraId="1A337EEE" w14:textId="77777777" w:rsidR="007230B3" w:rsidRDefault="007230B3">
          <w:pPr>
            <w:pStyle w:val="Sidehoved"/>
            <w:tabs>
              <w:tab w:val="clear" w:pos="4819"/>
              <w:tab w:val="clear" w:pos="9638"/>
              <w:tab w:val="left" w:pos="8100"/>
            </w:tabs>
            <w:jc w:val="right"/>
            <w:rPr>
              <w:sz w:val="16"/>
            </w:rPr>
          </w:pPr>
        </w:p>
        <w:p w14:paraId="44992822" w14:textId="77777777" w:rsidR="007230B3" w:rsidRDefault="007230B3">
          <w:pPr>
            <w:pStyle w:val="Sidehoved"/>
            <w:tabs>
              <w:tab w:val="clear" w:pos="4819"/>
              <w:tab w:val="clear" w:pos="9638"/>
              <w:tab w:val="left" w:pos="8100"/>
            </w:tabs>
            <w:jc w:val="right"/>
            <w:rPr>
              <w:sz w:val="16"/>
            </w:rPr>
          </w:pPr>
        </w:p>
        <w:p w14:paraId="42A5789E" w14:textId="77777777" w:rsidR="007230B3" w:rsidRDefault="007230B3">
          <w:pPr>
            <w:pStyle w:val="Sidehoved"/>
            <w:tabs>
              <w:tab w:val="clear" w:pos="4819"/>
              <w:tab w:val="clear" w:pos="9638"/>
              <w:tab w:val="left" w:pos="8100"/>
            </w:tabs>
            <w:jc w:val="right"/>
            <w:rPr>
              <w:sz w:val="16"/>
            </w:rPr>
          </w:pPr>
        </w:p>
        <w:p w14:paraId="61111E30" w14:textId="77777777" w:rsidR="007230B3" w:rsidRDefault="007230B3">
          <w:pPr>
            <w:pStyle w:val="Sidehoved"/>
            <w:tabs>
              <w:tab w:val="clear" w:pos="4819"/>
              <w:tab w:val="clear" w:pos="9638"/>
              <w:tab w:val="left" w:pos="8100"/>
            </w:tabs>
            <w:jc w:val="right"/>
            <w:rPr>
              <w:sz w:val="16"/>
            </w:rPr>
          </w:pPr>
        </w:p>
        <w:p w14:paraId="68BFFAA4" w14:textId="77777777" w:rsidR="007230B3" w:rsidRDefault="007230B3">
          <w:pPr>
            <w:pStyle w:val="Sidehoved"/>
            <w:tabs>
              <w:tab w:val="clear" w:pos="4819"/>
              <w:tab w:val="clear" w:pos="9638"/>
              <w:tab w:val="left" w:pos="8100"/>
            </w:tabs>
            <w:jc w:val="center"/>
            <w:rPr>
              <w:sz w:val="16"/>
            </w:rPr>
          </w:pPr>
          <w:r>
            <w:rPr>
              <w:noProof/>
              <w:sz w:val="20"/>
            </w:rPr>
            <w:drawing>
              <wp:anchor distT="0" distB="0" distL="114300" distR="114300" simplePos="0" relativeHeight="251657216" behindDoc="1" locked="0" layoutInCell="1" allowOverlap="1" wp14:anchorId="6FB923C4" wp14:editId="2C9E1BBA">
                <wp:simplePos x="0" y="0"/>
                <wp:positionH relativeFrom="column">
                  <wp:posOffset>2536825</wp:posOffset>
                </wp:positionH>
                <wp:positionV relativeFrom="paragraph">
                  <wp:posOffset>-911225</wp:posOffset>
                </wp:positionV>
                <wp:extent cx="925195" cy="772795"/>
                <wp:effectExtent l="0" t="0" r="8255" b="8255"/>
                <wp:wrapSquare wrapText="bothSides"/>
                <wp:docPr id="5" name="Billed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l="16292" t="7559" b="11339"/>
                        <a:stretch>
                          <a:fillRect/>
                        </a:stretch>
                      </pic:blipFill>
                      <pic:spPr bwMode="auto">
                        <a:xfrm>
                          <a:off x="0" y="0"/>
                          <a:ext cx="92519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                                                                                Side </w:t>
          </w:r>
          <w:r>
            <w:rPr>
              <w:rStyle w:val="Sidetal"/>
              <w:sz w:val="16"/>
            </w:rPr>
            <w:fldChar w:fldCharType="begin"/>
          </w:r>
          <w:r>
            <w:rPr>
              <w:rStyle w:val="Sidetal"/>
              <w:sz w:val="16"/>
            </w:rPr>
            <w:instrText xml:space="preserve"> PAGE </w:instrText>
          </w:r>
          <w:r>
            <w:rPr>
              <w:rStyle w:val="Sidetal"/>
              <w:sz w:val="16"/>
            </w:rPr>
            <w:fldChar w:fldCharType="separate"/>
          </w:r>
          <w:r w:rsidR="009015A0">
            <w:rPr>
              <w:rStyle w:val="Sidetal"/>
              <w:noProof/>
              <w:sz w:val="16"/>
            </w:rPr>
            <w:t>11</w:t>
          </w:r>
          <w:r>
            <w:rPr>
              <w:rStyle w:val="Sidetal"/>
              <w:sz w:val="16"/>
            </w:rPr>
            <w:fldChar w:fldCharType="end"/>
          </w:r>
        </w:p>
      </w:tc>
    </w:tr>
  </w:tbl>
  <w:p w14:paraId="09051CF5" w14:textId="77777777" w:rsidR="007230B3" w:rsidRDefault="007230B3">
    <w:pPr>
      <w:pStyle w:val="Sidehoved"/>
      <w:tabs>
        <w:tab w:val="clear" w:pos="4819"/>
        <w:tab w:val="clear" w:pos="9638"/>
        <w:tab w:val="left" w:pos="8100"/>
      </w:tabs>
    </w:pPr>
    <w:r>
      <w:tab/>
    </w:r>
  </w:p>
  <w:p w14:paraId="24349356" w14:textId="77777777" w:rsidR="007230B3" w:rsidRDefault="007230B3"/>
  <w:p w14:paraId="100503CA" w14:textId="77777777" w:rsidR="007230B3" w:rsidRDefault="007230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1B7C" w14:textId="77777777" w:rsidR="007230B3" w:rsidRPr="006F65B4" w:rsidRDefault="007230B3" w:rsidP="001E6A99">
    <w:pPr>
      <w:pStyle w:val="Sidehoved"/>
      <w:tabs>
        <w:tab w:val="clear" w:pos="4819"/>
        <w:tab w:val="clear" w:pos="9638"/>
      </w:tabs>
      <w:spacing w:before="120"/>
      <w:ind w:firstLine="5528"/>
      <w:jc w:val="right"/>
      <w:rPr>
        <w:sz w:val="28"/>
        <w:szCs w:val="28"/>
      </w:rPr>
    </w:pPr>
    <w:r>
      <w:rPr>
        <w:noProof/>
        <w:sz w:val="28"/>
        <w:szCs w:val="28"/>
      </w:rPr>
      <w:drawing>
        <wp:anchor distT="0" distB="0" distL="114300" distR="114300" simplePos="0" relativeHeight="251658240" behindDoc="0" locked="0" layoutInCell="1" allowOverlap="1" wp14:anchorId="489A7C6C" wp14:editId="69A40A82">
          <wp:simplePos x="0" y="0"/>
          <wp:positionH relativeFrom="column">
            <wp:posOffset>5542915</wp:posOffset>
          </wp:positionH>
          <wp:positionV relativeFrom="paragraph">
            <wp:posOffset>-297815</wp:posOffset>
          </wp:positionV>
          <wp:extent cx="1013093" cy="857152"/>
          <wp:effectExtent l="0" t="0" r="0" b="635"/>
          <wp:wrapNone/>
          <wp:docPr id="8" name="Billede 8" descr="Hørring Logo ud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ørring Logo uden 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093" cy="857152"/>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Hjørring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733"/>
    <w:multiLevelType w:val="hybridMultilevel"/>
    <w:tmpl w:val="C81EDF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A65C0C"/>
    <w:multiLevelType w:val="hybridMultilevel"/>
    <w:tmpl w:val="74BCCAA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497116"/>
    <w:multiLevelType w:val="hybridMultilevel"/>
    <w:tmpl w:val="37E25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B211C8"/>
    <w:multiLevelType w:val="hybridMultilevel"/>
    <w:tmpl w:val="7794C894"/>
    <w:lvl w:ilvl="0" w:tplc="F03EFB26">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9276D8"/>
    <w:multiLevelType w:val="hybridMultilevel"/>
    <w:tmpl w:val="D67CE2D2"/>
    <w:lvl w:ilvl="0" w:tplc="26747F9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B46410"/>
    <w:multiLevelType w:val="hybridMultilevel"/>
    <w:tmpl w:val="B1161BA6"/>
    <w:lvl w:ilvl="0" w:tplc="17A0BE58">
      <w:start w:val="7"/>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B9769FF"/>
    <w:multiLevelType w:val="hybridMultilevel"/>
    <w:tmpl w:val="01E8876C"/>
    <w:lvl w:ilvl="0" w:tplc="17A0BE58">
      <w:start w:val="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4600460"/>
    <w:multiLevelType w:val="hybridMultilevel"/>
    <w:tmpl w:val="C3123D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76C7BF8"/>
    <w:multiLevelType w:val="hybridMultilevel"/>
    <w:tmpl w:val="47AC18D8"/>
    <w:lvl w:ilvl="0" w:tplc="0406000F">
      <w:start w:val="1"/>
      <w:numFmt w:val="decimal"/>
      <w:lvlText w:val="%1."/>
      <w:lvlJc w:val="left"/>
      <w:pPr>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92C0EC2"/>
    <w:multiLevelType w:val="hybridMultilevel"/>
    <w:tmpl w:val="47AC18D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2525CB"/>
    <w:multiLevelType w:val="hybridMultilevel"/>
    <w:tmpl w:val="3DFE83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0CA505C"/>
    <w:multiLevelType w:val="hybridMultilevel"/>
    <w:tmpl w:val="926E2846"/>
    <w:lvl w:ilvl="0" w:tplc="2EDE4B08">
      <w:start w:val="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35E26F3"/>
    <w:multiLevelType w:val="hybridMultilevel"/>
    <w:tmpl w:val="F0245E8A"/>
    <w:lvl w:ilvl="0" w:tplc="117890E4">
      <w:start w:val="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F67C03"/>
    <w:multiLevelType w:val="hybridMultilevel"/>
    <w:tmpl w:val="12EC4A44"/>
    <w:lvl w:ilvl="0" w:tplc="EC1ECC2A">
      <w:start w:val="1"/>
      <w:numFmt w:val="bullet"/>
      <w:lvlText w:val=""/>
      <w:lvlJc w:val="left"/>
      <w:pPr>
        <w:ind w:left="720" w:hanging="360"/>
      </w:pPr>
      <w:rPr>
        <w:rFonts w:ascii="Symbol" w:eastAsia="Times New Roman" w:hAnsi="Symbo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50102FFF"/>
    <w:multiLevelType w:val="hybridMultilevel"/>
    <w:tmpl w:val="B128E30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0B916CE"/>
    <w:multiLevelType w:val="hybridMultilevel"/>
    <w:tmpl w:val="154698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2524D27"/>
    <w:multiLevelType w:val="hybridMultilevel"/>
    <w:tmpl w:val="AF2254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5974B2C"/>
    <w:multiLevelType w:val="hybridMultilevel"/>
    <w:tmpl w:val="47AC18D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7A644D9"/>
    <w:multiLevelType w:val="hybridMultilevel"/>
    <w:tmpl w:val="2368BF52"/>
    <w:lvl w:ilvl="0" w:tplc="C88ACEB8">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C6D0825"/>
    <w:multiLevelType w:val="hybridMultilevel"/>
    <w:tmpl w:val="304AE11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F016125"/>
    <w:multiLevelType w:val="hybridMultilevel"/>
    <w:tmpl w:val="B128E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9AF23BF"/>
    <w:multiLevelType w:val="hybridMultilevel"/>
    <w:tmpl w:val="3A4C02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44557FA"/>
    <w:multiLevelType w:val="hybridMultilevel"/>
    <w:tmpl w:val="C7AEDFC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6D4730D"/>
    <w:multiLevelType w:val="hybridMultilevel"/>
    <w:tmpl w:val="0EFE9096"/>
    <w:lvl w:ilvl="0" w:tplc="7FA07FBC">
      <w:start w:val="7"/>
      <w:numFmt w:val="bullet"/>
      <w:lvlText w:val="-"/>
      <w:lvlJc w:val="left"/>
      <w:pPr>
        <w:ind w:left="360" w:hanging="360"/>
      </w:pPr>
      <w:rPr>
        <w:rFonts w:ascii="Calibri" w:eastAsia="Times New Roman" w:hAnsi="Calibri"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77EA2C9B"/>
    <w:multiLevelType w:val="hybridMultilevel"/>
    <w:tmpl w:val="47AC18D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60329481">
    <w:abstractNumId w:val="16"/>
  </w:num>
  <w:num w:numId="2" w16cid:durableId="1855609289">
    <w:abstractNumId w:val="5"/>
  </w:num>
  <w:num w:numId="3" w16cid:durableId="1124302656">
    <w:abstractNumId w:val="18"/>
  </w:num>
  <w:num w:numId="4" w16cid:durableId="1612012182">
    <w:abstractNumId w:val="21"/>
  </w:num>
  <w:num w:numId="5" w16cid:durableId="653726224">
    <w:abstractNumId w:val="4"/>
  </w:num>
  <w:num w:numId="6" w16cid:durableId="580527082">
    <w:abstractNumId w:val="8"/>
  </w:num>
  <w:num w:numId="7" w16cid:durableId="307782482">
    <w:abstractNumId w:val="7"/>
  </w:num>
  <w:num w:numId="8" w16cid:durableId="245186767">
    <w:abstractNumId w:val="22"/>
  </w:num>
  <w:num w:numId="9" w16cid:durableId="360279240">
    <w:abstractNumId w:val="19"/>
  </w:num>
  <w:num w:numId="10" w16cid:durableId="2114663592">
    <w:abstractNumId w:val="6"/>
  </w:num>
  <w:num w:numId="11" w16cid:durableId="1941259380">
    <w:abstractNumId w:val="0"/>
  </w:num>
  <w:num w:numId="12" w16cid:durableId="1171947205">
    <w:abstractNumId w:val="20"/>
  </w:num>
  <w:num w:numId="13" w16cid:durableId="895161067">
    <w:abstractNumId w:val="14"/>
  </w:num>
  <w:num w:numId="14" w16cid:durableId="206186287">
    <w:abstractNumId w:val="15"/>
  </w:num>
  <w:num w:numId="15" w16cid:durableId="566917585">
    <w:abstractNumId w:val="23"/>
  </w:num>
  <w:num w:numId="16" w16cid:durableId="382295068">
    <w:abstractNumId w:val="2"/>
  </w:num>
  <w:num w:numId="17" w16cid:durableId="261884644">
    <w:abstractNumId w:val="11"/>
  </w:num>
  <w:num w:numId="18" w16cid:durableId="2117168471">
    <w:abstractNumId w:val="10"/>
  </w:num>
  <w:num w:numId="19" w16cid:durableId="2141875420">
    <w:abstractNumId w:val="3"/>
  </w:num>
  <w:num w:numId="20" w16cid:durableId="1332761126">
    <w:abstractNumId w:val="17"/>
  </w:num>
  <w:num w:numId="21" w16cid:durableId="1482959696">
    <w:abstractNumId w:val="9"/>
  </w:num>
  <w:num w:numId="22" w16cid:durableId="415128473">
    <w:abstractNumId w:val="24"/>
  </w:num>
  <w:num w:numId="23" w16cid:durableId="861475920">
    <w:abstractNumId w:val="12"/>
  </w:num>
  <w:num w:numId="24" w16cid:durableId="2104103014">
    <w:abstractNumId w:val="1"/>
  </w:num>
  <w:num w:numId="25" w16cid:durableId="20831407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31"/>
    <w:rsid w:val="0000391D"/>
    <w:rsid w:val="00004839"/>
    <w:rsid w:val="00007DA3"/>
    <w:rsid w:val="00011BB3"/>
    <w:rsid w:val="000128B9"/>
    <w:rsid w:val="00020461"/>
    <w:rsid w:val="00024337"/>
    <w:rsid w:val="000255CE"/>
    <w:rsid w:val="0002630E"/>
    <w:rsid w:val="0002713D"/>
    <w:rsid w:val="00027207"/>
    <w:rsid w:val="000335BA"/>
    <w:rsid w:val="00033DB7"/>
    <w:rsid w:val="00036597"/>
    <w:rsid w:val="0005577D"/>
    <w:rsid w:val="00061AC4"/>
    <w:rsid w:val="0006218F"/>
    <w:rsid w:val="00062A61"/>
    <w:rsid w:val="00064C0B"/>
    <w:rsid w:val="00066BFA"/>
    <w:rsid w:val="0007376F"/>
    <w:rsid w:val="0007393B"/>
    <w:rsid w:val="0008039A"/>
    <w:rsid w:val="00081568"/>
    <w:rsid w:val="00083F6F"/>
    <w:rsid w:val="00086B76"/>
    <w:rsid w:val="0008790F"/>
    <w:rsid w:val="000A14DC"/>
    <w:rsid w:val="000A1ABB"/>
    <w:rsid w:val="000A3045"/>
    <w:rsid w:val="000B0656"/>
    <w:rsid w:val="000B2946"/>
    <w:rsid w:val="000C0897"/>
    <w:rsid w:val="000C3CF7"/>
    <w:rsid w:val="000C495E"/>
    <w:rsid w:val="000C7104"/>
    <w:rsid w:val="000D0559"/>
    <w:rsid w:val="000D1729"/>
    <w:rsid w:val="000D26FC"/>
    <w:rsid w:val="000D29C4"/>
    <w:rsid w:val="000D4527"/>
    <w:rsid w:val="000F23F8"/>
    <w:rsid w:val="000F7B9D"/>
    <w:rsid w:val="00101053"/>
    <w:rsid w:val="00101471"/>
    <w:rsid w:val="00103A46"/>
    <w:rsid w:val="00104039"/>
    <w:rsid w:val="001043DD"/>
    <w:rsid w:val="00106B6B"/>
    <w:rsid w:val="0012079F"/>
    <w:rsid w:val="001241EE"/>
    <w:rsid w:val="00126B53"/>
    <w:rsid w:val="0013069B"/>
    <w:rsid w:val="00132637"/>
    <w:rsid w:val="00142FA0"/>
    <w:rsid w:val="0014600E"/>
    <w:rsid w:val="001510B8"/>
    <w:rsid w:val="00151609"/>
    <w:rsid w:val="00157633"/>
    <w:rsid w:val="00161037"/>
    <w:rsid w:val="00163F92"/>
    <w:rsid w:val="001642BB"/>
    <w:rsid w:val="00167566"/>
    <w:rsid w:val="001702C1"/>
    <w:rsid w:val="001712CE"/>
    <w:rsid w:val="00174BE2"/>
    <w:rsid w:val="001776BE"/>
    <w:rsid w:val="00180604"/>
    <w:rsid w:val="00182BD1"/>
    <w:rsid w:val="00184E02"/>
    <w:rsid w:val="0018564C"/>
    <w:rsid w:val="00197229"/>
    <w:rsid w:val="001A1E47"/>
    <w:rsid w:val="001A2D0D"/>
    <w:rsid w:val="001A2DFA"/>
    <w:rsid w:val="001A6B8F"/>
    <w:rsid w:val="001A7915"/>
    <w:rsid w:val="001C25FC"/>
    <w:rsid w:val="001C3119"/>
    <w:rsid w:val="001C3EA1"/>
    <w:rsid w:val="001D0156"/>
    <w:rsid w:val="001D08B4"/>
    <w:rsid w:val="001D3D4F"/>
    <w:rsid w:val="001D5149"/>
    <w:rsid w:val="001D6539"/>
    <w:rsid w:val="001D6CDF"/>
    <w:rsid w:val="001E1AA9"/>
    <w:rsid w:val="001E63C3"/>
    <w:rsid w:val="001E6A99"/>
    <w:rsid w:val="001E7D56"/>
    <w:rsid w:val="001F3743"/>
    <w:rsid w:val="001F41B7"/>
    <w:rsid w:val="001F4D0A"/>
    <w:rsid w:val="001F5A45"/>
    <w:rsid w:val="00201D3F"/>
    <w:rsid w:val="00214893"/>
    <w:rsid w:val="002158A6"/>
    <w:rsid w:val="0022402F"/>
    <w:rsid w:val="00226CEE"/>
    <w:rsid w:val="00233EDA"/>
    <w:rsid w:val="002365A5"/>
    <w:rsid w:val="00241037"/>
    <w:rsid w:val="00242B61"/>
    <w:rsid w:val="00244F63"/>
    <w:rsid w:val="002541DA"/>
    <w:rsid w:val="00254F82"/>
    <w:rsid w:val="00263803"/>
    <w:rsid w:val="00266291"/>
    <w:rsid w:val="00266714"/>
    <w:rsid w:val="00274DA4"/>
    <w:rsid w:val="00281410"/>
    <w:rsid w:val="00286DC1"/>
    <w:rsid w:val="00290FDC"/>
    <w:rsid w:val="002925C1"/>
    <w:rsid w:val="002930D0"/>
    <w:rsid w:val="00295F2B"/>
    <w:rsid w:val="00296E44"/>
    <w:rsid w:val="00297EFE"/>
    <w:rsid w:val="002A2924"/>
    <w:rsid w:val="002A2B94"/>
    <w:rsid w:val="002A40C4"/>
    <w:rsid w:val="002A60DA"/>
    <w:rsid w:val="002A7DE2"/>
    <w:rsid w:val="002B0B07"/>
    <w:rsid w:val="002B0FC1"/>
    <w:rsid w:val="002B1C52"/>
    <w:rsid w:val="002C6ECE"/>
    <w:rsid w:val="002C781B"/>
    <w:rsid w:val="002E4F3B"/>
    <w:rsid w:val="002F64F0"/>
    <w:rsid w:val="003017AF"/>
    <w:rsid w:val="00302206"/>
    <w:rsid w:val="00304A36"/>
    <w:rsid w:val="0030777C"/>
    <w:rsid w:val="0031207F"/>
    <w:rsid w:val="00314350"/>
    <w:rsid w:val="0031577D"/>
    <w:rsid w:val="00316784"/>
    <w:rsid w:val="0031778D"/>
    <w:rsid w:val="00320A8F"/>
    <w:rsid w:val="00324B96"/>
    <w:rsid w:val="00325C99"/>
    <w:rsid w:val="00326095"/>
    <w:rsid w:val="0032688F"/>
    <w:rsid w:val="003320C0"/>
    <w:rsid w:val="00340469"/>
    <w:rsid w:val="0034364D"/>
    <w:rsid w:val="00344471"/>
    <w:rsid w:val="00345E0E"/>
    <w:rsid w:val="003514F5"/>
    <w:rsid w:val="00352ED3"/>
    <w:rsid w:val="003532BC"/>
    <w:rsid w:val="003535B0"/>
    <w:rsid w:val="00354013"/>
    <w:rsid w:val="00363F76"/>
    <w:rsid w:val="00374144"/>
    <w:rsid w:val="003751B0"/>
    <w:rsid w:val="003822BB"/>
    <w:rsid w:val="00383559"/>
    <w:rsid w:val="003848AD"/>
    <w:rsid w:val="0038764D"/>
    <w:rsid w:val="0039152C"/>
    <w:rsid w:val="00391668"/>
    <w:rsid w:val="00391DCC"/>
    <w:rsid w:val="00392F0C"/>
    <w:rsid w:val="00393088"/>
    <w:rsid w:val="00394E5C"/>
    <w:rsid w:val="00397945"/>
    <w:rsid w:val="003A0B8A"/>
    <w:rsid w:val="003A360A"/>
    <w:rsid w:val="003A3799"/>
    <w:rsid w:val="003A7E4C"/>
    <w:rsid w:val="003B13EE"/>
    <w:rsid w:val="003B49A8"/>
    <w:rsid w:val="003C6401"/>
    <w:rsid w:val="003D21E9"/>
    <w:rsid w:val="003D331A"/>
    <w:rsid w:val="003D342F"/>
    <w:rsid w:val="003D3822"/>
    <w:rsid w:val="003D5EE4"/>
    <w:rsid w:val="003D6977"/>
    <w:rsid w:val="003D6ED2"/>
    <w:rsid w:val="003E063D"/>
    <w:rsid w:val="003E0F10"/>
    <w:rsid w:val="003E2C09"/>
    <w:rsid w:val="003E424F"/>
    <w:rsid w:val="003F39CD"/>
    <w:rsid w:val="003F4B4A"/>
    <w:rsid w:val="003F5C7F"/>
    <w:rsid w:val="003F698D"/>
    <w:rsid w:val="0040236D"/>
    <w:rsid w:val="00403119"/>
    <w:rsid w:val="00404179"/>
    <w:rsid w:val="00404257"/>
    <w:rsid w:val="0040478D"/>
    <w:rsid w:val="0040482A"/>
    <w:rsid w:val="00406E18"/>
    <w:rsid w:val="00407A51"/>
    <w:rsid w:val="00421918"/>
    <w:rsid w:val="00426093"/>
    <w:rsid w:val="00426368"/>
    <w:rsid w:val="00431FA3"/>
    <w:rsid w:val="00433DC1"/>
    <w:rsid w:val="004409F5"/>
    <w:rsid w:val="00445403"/>
    <w:rsid w:val="004456C1"/>
    <w:rsid w:val="00453855"/>
    <w:rsid w:val="00456861"/>
    <w:rsid w:val="0045727D"/>
    <w:rsid w:val="004604A7"/>
    <w:rsid w:val="004606F9"/>
    <w:rsid w:val="00460E5D"/>
    <w:rsid w:val="0046150F"/>
    <w:rsid w:val="0046706F"/>
    <w:rsid w:val="004850FC"/>
    <w:rsid w:val="00485252"/>
    <w:rsid w:val="00495353"/>
    <w:rsid w:val="00496849"/>
    <w:rsid w:val="004A7F1B"/>
    <w:rsid w:val="004B463E"/>
    <w:rsid w:val="004B6791"/>
    <w:rsid w:val="004C3FA3"/>
    <w:rsid w:val="004C4E11"/>
    <w:rsid w:val="004C586F"/>
    <w:rsid w:val="004C6208"/>
    <w:rsid w:val="004C7414"/>
    <w:rsid w:val="004C7562"/>
    <w:rsid w:val="004C7805"/>
    <w:rsid w:val="004C79AE"/>
    <w:rsid w:val="004D1A42"/>
    <w:rsid w:val="004D4C90"/>
    <w:rsid w:val="004E0C8E"/>
    <w:rsid w:val="004E13CD"/>
    <w:rsid w:val="004E32B2"/>
    <w:rsid w:val="004F1487"/>
    <w:rsid w:val="004F39FA"/>
    <w:rsid w:val="004F7682"/>
    <w:rsid w:val="004F7E63"/>
    <w:rsid w:val="005006C4"/>
    <w:rsid w:val="00501529"/>
    <w:rsid w:val="005022F3"/>
    <w:rsid w:val="005050F5"/>
    <w:rsid w:val="0051406E"/>
    <w:rsid w:val="00516383"/>
    <w:rsid w:val="00522F1C"/>
    <w:rsid w:val="005270A4"/>
    <w:rsid w:val="00527305"/>
    <w:rsid w:val="0053422C"/>
    <w:rsid w:val="005357F9"/>
    <w:rsid w:val="00535F00"/>
    <w:rsid w:val="00537D50"/>
    <w:rsid w:val="0054585B"/>
    <w:rsid w:val="0055101D"/>
    <w:rsid w:val="00551EFA"/>
    <w:rsid w:val="00557A90"/>
    <w:rsid w:val="00557D5B"/>
    <w:rsid w:val="00561BB5"/>
    <w:rsid w:val="00563A6F"/>
    <w:rsid w:val="00571F8C"/>
    <w:rsid w:val="00582376"/>
    <w:rsid w:val="005841A0"/>
    <w:rsid w:val="00585B94"/>
    <w:rsid w:val="0058664B"/>
    <w:rsid w:val="005930BA"/>
    <w:rsid w:val="00596C33"/>
    <w:rsid w:val="0059798D"/>
    <w:rsid w:val="005A0A37"/>
    <w:rsid w:val="005A2709"/>
    <w:rsid w:val="005B06E6"/>
    <w:rsid w:val="005B0AE5"/>
    <w:rsid w:val="005B4258"/>
    <w:rsid w:val="005B52F7"/>
    <w:rsid w:val="005B5733"/>
    <w:rsid w:val="005C1830"/>
    <w:rsid w:val="005D02D9"/>
    <w:rsid w:val="005D21A7"/>
    <w:rsid w:val="005D57C0"/>
    <w:rsid w:val="005E2D3E"/>
    <w:rsid w:val="005E6FF6"/>
    <w:rsid w:val="005F3C3D"/>
    <w:rsid w:val="005F4B5E"/>
    <w:rsid w:val="005F6345"/>
    <w:rsid w:val="005F63EC"/>
    <w:rsid w:val="00600BD1"/>
    <w:rsid w:val="00600F11"/>
    <w:rsid w:val="00602F4A"/>
    <w:rsid w:val="0060418A"/>
    <w:rsid w:val="0060528E"/>
    <w:rsid w:val="00610377"/>
    <w:rsid w:val="00611CCB"/>
    <w:rsid w:val="00615B66"/>
    <w:rsid w:val="00617C8A"/>
    <w:rsid w:val="00621425"/>
    <w:rsid w:val="00621C78"/>
    <w:rsid w:val="00623171"/>
    <w:rsid w:val="006242F1"/>
    <w:rsid w:val="00625357"/>
    <w:rsid w:val="00630998"/>
    <w:rsid w:val="00631DD6"/>
    <w:rsid w:val="00633D16"/>
    <w:rsid w:val="00634440"/>
    <w:rsid w:val="0063640A"/>
    <w:rsid w:val="00637CF3"/>
    <w:rsid w:val="006416AE"/>
    <w:rsid w:val="00655AB2"/>
    <w:rsid w:val="006563D7"/>
    <w:rsid w:val="006575BF"/>
    <w:rsid w:val="00657B84"/>
    <w:rsid w:val="006600C5"/>
    <w:rsid w:val="00660594"/>
    <w:rsid w:val="00660858"/>
    <w:rsid w:val="00662D84"/>
    <w:rsid w:val="00665B5B"/>
    <w:rsid w:val="00666033"/>
    <w:rsid w:val="00667BDC"/>
    <w:rsid w:val="00673850"/>
    <w:rsid w:val="00676CCA"/>
    <w:rsid w:val="00677CC3"/>
    <w:rsid w:val="00677E15"/>
    <w:rsid w:val="0068321E"/>
    <w:rsid w:val="00691216"/>
    <w:rsid w:val="00691D65"/>
    <w:rsid w:val="00691F04"/>
    <w:rsid w:val="00695611"/>
    <w:rsid w:val="006A180D"/>
    <w:rsid w:val="006A27AE"/>
    <w:rsid w:val="006B2B2F"/>
    <w:rsid w:val="006B7B9C"/>
    <w:rsid w:val="006C2C55"/>
    <w:rsid w:val="006C424E"/>
    <w:rsid w:val="006E74F9"/>
    <w:rsid w:val="006F12E0"/>
    <w:rsid w:val="006F3DE3"/>
    <w:rsid w:val="006F42D0"/>
    <w:rsid w:val="006F4A21"/>
    <w:rsid w:val="006F65B4"/>
    <w:rsid w:val="00700133"/>
    <w:rsid w:val="00702A9F"/>
    <w:rsid w:val="00703A2F"/>
    <w:rsid w:val="0070400C"/>
    <w:rsid w:val="00710C68"/>
    <w:rsid w:val="00712003"/>
    <w:rsid w:val="007146A3"/>
    <w:rsid w:val="0071738B"/>
    <w:rsid w:val="00721283"/>
    <w:rsid w:val="007230B3"/>
    <w:rsid w:val="00723FA3"/>
    <w:rsid w:val="00732410"/>
    <w:rsid w:val="0073578C"/>
    <w:rsid w:val="00740876"/>
    <w:rsid w:val="00741EFE"/>
    <w:rsid w:val="0075124E"/>
    <w:rsid w:val="007521AA"/>
    <w:rsid w:val="007523AF"/>
    <w:rsid w:val="00753E04"/>
    <w:rsid w:val="00757021"/>
    <w:rsid w:val="00757952"/>
    <w:rsid w:val="00760452"/>
    <w:rsid w:val="00764EF2"/>
    <w:rsid w:val="007658E9"/>
    <w:rsid w:val="00766B1E"/>
    <w:rsid w:val="0077536E"/>
    <w:rsid w:val="007809B6"/>
    <w:rsid w:val="00782DBF"/>
    <w:rsid w:val="00783688"/>
    <w:rsid w:val="00787C6A"/>
    <w:rsid w:val="00787F39"/>
    <w:rsid w:val="00792C34"/>
    <w:rsid w:val="007A0FC4"/>
    <w:rsid w:val="007A293D"/>
    <w:rsid w:val="007A2CF0"/>
    <w:rsid w:val="007A3047"/>
    <w:rsid w:val="007A3600"/>
    <w:rsid w:val="007B0674"/>
    <w:rsid w:val="007B20E8"/>
    <w:rsid w:val="007B38B3"/>
    <w:rsid w:val="007B42C6"/>
    <w:rsid w:val="007B7DC0"/>
    <w:rsid w:val="007C143D"/>
    <w:rsid w:val="007C4E81"/>
    <w:rsid w:val="007C7072"/>
    <w:rsid w:val="007D04D5"/>
    <w:rsid w:val="007D2C6C"/>
    <w:rsid w:val="007D65A0"/>
    <w:rsid w:val="007E0F65"/>
    <w:rsid w:val="007E1630"/>
    <w:rsid w:val="007F18F4"/>
    <w:rsid w:val="007F29E8"/>
    <w:rsid w:val="007F2B84"/>
    <w:rsid w:val="007F4540"/>
    <w:rsid w:val="007F59C1"/>
    <w:rsid w:val="00801C75"/>
    <w:rsid w:val="008029E5"/>
    <w:rsid w:val="00803C9F"/>
    <w:rsid w:val="00803F40"/>
    <w:rsid w:val="00805469"/>
    <w:rsid w:val="00805734"/>
    <w:rsid w:val="00810C14"/>
    <w:rsid w:val="008217A5"/>
    <w:rsid w:val="00826D2C"/>
    <w:rsid w:val="00830D90"/>
    <w:rsid w:val="00833D7F"/>
    <w:rsid w:val="00842E1F"/>
    <w:rsid w:val="00844B59"/>
    <w:rsid w:val="0086569F"/>
    <w:rsid w:val="008659CE"/>
    <w:rsid w:val="00873A27"/>
    <w:rsid w:val="00874050"/>
    <w:rsid w:val="00885B43"/>
    <w:rsid w:val="008950C0"/>
    <w:rsid w:val="008954E5"/>
    <w:rsid w:val="008975C2"/>
    <w:rsid w:val="008A0737"/>
    <w:rsid w:val="008A1D66"/>
    <w:rsid w:val="008A222E"/>
    <w:rsid w:val="008A2DCE"/>
    <w:rsid w:val="008A357E"/>
    <w:rsid w:val="008B10E7"/>
    <w:rsid w:val="008B4431"/>
    <w:rsid w:val="008B4764"/>
    <w:rsid w:val="008B52DC"/>
    <w:rsid w:val="008D3E82"/>
    <w:rsid w:val="008D7229"/>
    <w:rsid w:val="008D7AE6"/>
    <w:rsid w:val="008E082B"/>
    <w:rsid w:val="008E41D6"/>
    <w:rsid w:val="008E5A8F"/>
    <w:rsid w:val="008F1784"/>
    <w:rsid w:val="008F2195"/>
    <w:rsid w:val="008F4757"/>
    <w:rsid w:val="009015A0"/>
    <w:rsid w:val="00904770"/>
    <w:rsid w:val="00905B95"/>
    <w:rsid w:val="00907A10"/>
    <w:rsid w:val="00907B86"/>
    <w:rsid w:val="00911469"/>
    <w:rsid w:val="009116F5"/>
    <w:rsid w:val="00914F25"/>
    <w:rsid w:val="009154E4"/>
    <w:rsid w:val="009168AA"/>
    <w:rsid w:val="00916F5E"/>
    <w:rsid w:val="00922860"/>
    <w:rsid w:val="00930424"/>
    <w:rsid w:val="0093165B"/>
    <w:rsid w:val="00937049"/>
    <w:rsid w:val="0094435E"/>
    <w:rsid w:val="009447D6"/>
    <w:rsid w:val="009476D3"/>
    <w:rsid w:val="00955113"/>
    <w:rsid w:val="0095620D"/>
    <w:rsid w:val="00961432"/>
    <w:rsid w:val="00967ADE"/>
    <w:rsid w:val="00971869"/>
    <w:rsid w:val="00972523"/>
    <w:rsid w:val="009731BD"/>
    <w:rsid w:val="00974F57"/>
    <w:rsid w:val="00976E4B"/>
    <w:rsid w:val="00977BF5"/>
    <w:rsid w:val="00983D18"/>
    <w:rsid w:val="00984106"/>
    <w:rsid w:val="00985529"/>
    <w:rsid w:val="009930CC"/>
    <w:rsid w:val="009A1089"/>
    <w:rsid w:val="009A12EC"/>
    <w:rsid w:val="009A12F8"/>
    <w:rsid w:val="009A4A6C"/>
    <w:rsid w:val="009A5D61"/>
    <w:rsid w:val="009B06F7"/>
    <w:rsid w:val="009B4572"/>
    <w:rsid w:val="009B5C96"/>
    <w:rsid w:val="009B683A"/>
    <w:rsid w:val="009C0F84"/>
    <w:rsid w:val="009C2233"/>
    <w:rsid w:val="009C70F8"/>
    <w:rsid w:val="009D20EB"/>
    <w:rsid w:val="009D31AD"/>
    <w:rsid w:val="009D3CA9"/>
    <w:rsid w:val="009D3CFE"/>
    <w:rsid w:val="009D475F"/>
    <w:rsid w:val="009D5882"/>
    <w:rsid w:val="009E0A00"/>
    <w:rsid w:val="009E6764"/>
    <w:rsid w:val="009E68AA"/>
    <w:rsid w:val="009E75C7"/>
    <w:rsid w:val="009E7C07"/>
    <w:rsid w:val="009F0912"/>
    <w:rsid w:val="009F39C3"/>
    <w:rsid w:val="00A011E2"/>
    <w:rsid w:val="00A13BC6"/>
    <w:rsid w:val="00A13EA3"/>
    <w:rsid w:val="00A23356"/>
    <w:rsid w:val="00A2490F"/>
    <w:rsid w:val="00A27F24"/>
    <w:rsid w:val="00A368CE"/>
    <w:rsid w:val="00A42D32"/>
    <w:rsid w:val="00A45C3F"/>
    <w:rsid w:val="00A475CB"/>
    <w:rsid w:val="00A502F7"/>
    <w:rsid w:val="00A53145"/>
    <w:rsid w:val="00A56759"/>
    <w:rsid w:val="00A61347"/>
    <w:rsid w:val="00A64DA8"/>
    <w:rsid w:val="00A76F89"/>
    <w:rsid w:val="00A831F5"/>
    <w:rsid w:val="00A83363"/>
    <w:rsid w:val="00A86AD3"/>
    <w:rsid w:val="00A940AF"/>
    <w:rsid w:val="00A94768"/>
    <w:rsid w:val="00AA0D6B"/>
    <w:rsid w:val="00AB5CDD"/>
    <w:rsid w:val="00AC196D"/>
    <w:rsid w:val="00AC2CAF"/>
    <w:rsid w:val="00AC339E"/>
    <w:rsid w:val="00AD0B2C"/>
    <w:rsid w:val="00AD3B28"/>
    <w:rsid w:val="00AD41AB"/>
    <w:rsid w:val="00AE5180"/>
    <w:rsid w:val="00AF5822"/>
    <w:rsid w:val="00AF5A99"/>
    <w:rsid w:val="00AF6C75"/>
    <w:rsid w:val="00B01072"/>
    <w:rsid w:val="00B03769"/>
    <w:rsid w:val="00B147E6"/>
    <w:rsid w:val="00B14D93"/>
    <w:rsid w:val="00B200EA"/>
    <w:rsid w:val="00B20778"/>
    <w:rsid w:val="00B20B64"/>
    <w:rsid w:val="00B239F8"/>
    <w:rsid w:val="00B241AF"/>
    <w:rsid w:val="00B33684"/>
    <w:rsid w:val="00B365AE"/>
    <w:rsid w:val="00B44A78"/>
    <w:rsid w:val="00B52F87"/>
    <w:rsid w:val="00B56E10"/>
    <w:rsid w:val="00B6391C"/>
    <w:rsid w:val="00B647E2"/>
    <w:rsid w:val="00B67F43"/>
    <w:rsid w:val="00B73C86"/>
    <w:rsid w:val="00B741B9"/>
    <w:rsid w:val="00B7786E"/>
    <w:rsid w:val="00B810B0"/>
    <w:rsid w:val="00B81ADE"/>
    <w:rsid w:val="00B81D95"/>
    <w:rsid w:val="00B827C2"/>
    <w:rsid w:val="00B8310B"/>
    <w:rsid w:val="00B876BF"/>
    <w:rsid w:val="00B90782"/>
    <w:rsid w:val="00B92591"/>
    <w:rsid w:val="00B92BDA"/>
    <w:rsid w:val="00B963C1"/>
    <w:rsid w:val="00BA0725"/>
    <w:rsid w:val="00BA26AE"/>
    <w:rsid w:val="00BA3B39"/>
    <w:rsid w:val="00BA3FEE"/>
    <w:rsid w:val="00BB0461"/>
    <w:rsid w:val="00BB0553"/>
    <w:rsid w:val="00BB1F56"/>
    <w:rsid w:val="00BC37A1"/>
    <w:rsid w:val="00BC6035"/>
    <w:rsid w:val="00BC6759"/>
    <w:rsid w:val="00BC6FBB"/>
    <w:rsid w:val="00BD5484"/>
    <w:rsid w:val="00BD55D8"/>
    <w:rsid w:val="00BE6D04"/>
    <w:rsid w:val="00BF05BE"/>
    <w:rsid w:val="00BF1920"/>
    <w:rsid w:val="00BF37D5"/>
    <w:rsid w:val="00BF4E1F"/>
    <w:rsid w:val="00BF676B"/>
    <w:rsid w:val="00BF7B6D"/>
    <w:rsid w:val="00C0030E"/>
    <w:rsid w:val="00C0588A"/>
    <w:rsid w:val="00C06B52"/>
    <w:rsid w:val="00C06E3E"/>
    <w:rsid w:val="00C0731E"/>
    <w:rsid w:val="00C13A26"/>
    <w:rsid w:val="00C16E5D"/>
    <w:rsid w:val="00C17A68"/>
    <w:rsid w:val="00C21965"/>
    <w:rsid w:val="00C362A9"/>
    <w:rsid w:val="00C3691C"/>
    <w:rsid w:val="00C376D8"/>
    <w:rsid w:val="00C50D2E"/>
    <w:rsid w:val="00C5487C"/>
    <w:rsid w:val="00C55905"/>
    <w:rsid w:val="00C56E39"/>
    <w:rsid w:val="00C610BE"/>
    <w:rsid w:val="00C63BA8"/>
    <w:rsid w:val="00C63F30"/>
    <w:rsid w:val="00C70926"/>
    <w:rsid w:val="00C72A68"/>
    <w:rsid w:val="00C73C1B"/>
    <w:rsid w:val="00C760BB"/>
    <w:rsid w:val="00C854B4"/>
    <w:rsid w:val="00C8753E"/>
    <w:rsid w:val="00C914A1"/>
    <w:rsid w:val="00C9208F"/>
    <w:rsid w:val="00C959B6"/>
    <w:rsid w:val="00C96F7B"/>
    <w:rsid w:val="00CA0681"/>
    <w:rsid w:val="00CB1071"/>
    <w:rsid w:val="00CB57B4"/>
    <w:rsid w:val="00CC528C"/>
    <w:rsid w:val="00CC5364"/>
    <w:rsid w:val="00CC702B"/>
    <w:rsid w:val="00CD764B"/>
    <w:rsid w:val="00CE5BAD"/>
    <w:rsid w:val="00CF310E"/>
    <w:rsid w:val="00D016CB"/>
    <w:rsid w:val="00D04DDD"/>
    <w:rsid w:val="00D059D9"/>
    <w:rsid w:val="00D06E59"/>
    <w:rsid w:val="00D139FB"/>
    <w:rsid w:val="00D1454C"/>
    <w:rsid w:val="00D168BB"/>
    <w:rsid w:val="00D31199"/>
    <w:rsid w:val="00D32D3A"/>
    <w:rsid w:val="00D33E1B"/>
    <w:rsid w:val="00D34621"/>
    <w:rsid w:val="00D53D84"/>
    <w:rsid w:val="00D603A9"/>
    <w:rsid w:val="00D612C4"/>
    <w:rsid w:val="00D625D6"/>
    <w:rsid w:val="00D62817"/>
    <w:rsid w:val="00D662C3"/>
    <w:rsid w:val="00D704A4"/>
    <w:rsid w:val="00D7096F"/>
    <w:rsid w:val="00D71FFD"/>
    <w:rsid w:val="00D80A13"/>
    <w:rsid w:val="00D83287"/>
    <w:rsid w:val="00D91283"/>
    <w:rsid w:val="00D92402"/>
    <w:rsid w:val="00DA16CD"/>
    <w:rsid w:val="00DB0461"/>
    <w:rsid w:val="00DB1091"/>
    <w:rsid w:val="00DC30D7"/>
    <w:rsid w:val="00DC4BAB"/>
    <w:rsid w:val="00DD0AEB"/>
    <w:rsid w:val="00DD61C4"/>
    <w:rsid w:val="00DE3FDE"/>
    <w:rsid w:val="00DE4E08"/>
    <w:rsid w:val="00DF0465"/>
    <w:rsid w:val="00DF1E37"/>
    <w:rsid w:val="00DF58A1"/>
    <w:rsid w:val="00E00E02"/>
    <w:rsid w:val="00E01F2D"/>
    <w:rsid w:val="00E07CA1"/>
    <w:rsid w:val="00E132CD"/>
    <w:rsid w:val="00E1383A"/>
    <w:rsid w:val="00E20EA6"/>
    <w:rsid w:val="00E24BFB"/>
    <w:rsid w:val="00E274EC"/>
    <w:rsid w:val="00E35841"/>
    <w:rsid w:val="00E4026B"/>
    <w:rsid w:val="00E406BE"/>
    <w:rsid w:val="00E46E35"/>
    <w:rsid w:val="00E51BC4"/>
    <w:rsid w:val="00E529EC"/>
    <w:rsid w:val="00E53B2A"/>
    <w:rsid w:val="00E579B4"/>
    <w:rsid w:val="00E60031"/>
    <w:rsid w:val="00E605C5"/>
    <w:rsid w:val="00E638A6"/>
    <w:rsid w:val="00E677CF"/>
    <w:rsid w:val="00E73F0F"/>
    <w:rsid w:val="00E75CE8"/>
    <w:rsid w:val="00E7657E"/>
    <w:rsid w:val="00E770A7"/>
    <w:rsid w:val="00E82C4A"/>
    <w:rsid w:val="00E8404A"/>
    <w:rsid w:val="00E85B16"/>
    <w:rsid w:val="00E94A14"/>
    <w:rsid w:val="00E973A6"/>
    <w:rsid w:val="00EA5018"/>
    <w:rsid w:val="00EA57E8"/>
    <w:rsid w:val="00EB146E"/>
    <w:rsid w:val="00EB273C"/>
    <w:rsid w:val="00EB2D23"/>
    <w:rsid w:val="00EC050A"/>
    <w:rsid w:val="00EC1E78"/>
    <w:rsid w:val="00EC1E8A"/>
    <w:rsid w:val="00ED16DD"/>
    <w:rsid w:val="00ED73B6"/>
    <w:rsid w:val="00EE1C3C"/>
    <w:rsid w:val="00EE5B33"/>
    <w:rsid w:val="00EE6350"/>
    <w:rsid w:val="00EE708E"/>
    <w:rsid w:val="00EE766E"/>
    <w:rsid w:val="00F01691"/>
    <w:rsid w:val="00F01791"/>
    <w:rsid w:val="00F14A9D"/>
    <w:rsid w:val="00F21B62"/>
    <w:rsid w:val="00F222E8"/>
    <w:rsid w:val="00F24ABF"/>
    <w:rsid w:val="00F26EFE"/>
    <w:rsid w:val="00F273A8"/>
    <w:rsid w:val="00F279BA"/>
    <w:rsid w:val="00F316AA"/>
    <w:rsid w:val="00F456DD"/>
    <w:rsid w:val="00F46325"/>
    <w:rsid w:val="00F52CA6"/>
    <w:rsid w:val="00F57009"/>
    <w:rsid w:val="00F60C83"/>
    <w:rsid w:val="00F642BD"/>
    <w:rsid w:val="00F65C06"/>
    <w:rsid w:val="00F668E1"/>
    <w:rsid w:val="00F81BF8"/>
    <w:rsid w:val="00F825EF"/>
    <w:rsid w:val="00F83C93"/>
    <w:rsid w:val="00F85478"/>
    <w:rsid w:val="00F87917"/>
    <w:rsid w:val="00F90994"/>
    <w:rsid w:val="00F92A8F"/>
    <w:rsid w:val="00F9488C"/>
    <w:rsid w:val="00FA0AFB"/>
    <w:rsid w:val="00FA1F19"/>
    <w:rsid w:val="00FA2251"/>
    <w:rsid w:val="00FA343E"/>
    <w:rsid w:val="00FB16E0"/>
    <w:rsid w:val="00FC1B2C"/>
    <w:rsid w:val="00FC43C3"/>
    <w:rsid w:val="00FC5378"/>
    <w:rsid w:val="00FD1EAE"/>
    <w:rsid w:val="00FD3A72"/>
    <w:rsid w:val="00FD5C6E"/>
    <w:rsid w:val="00FD6240"/>
    <w:rsid w:val="00FD66EF"/>
    <w:rsid w:val="00FD7DDF"/>
    <w:rsid w:val="00FE502F"/>
    <w:rsid w:val="00FF68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147EB"/>
  <w15:docId w15:val="{AE29C531-7ACF-42D8-A162-B8E8F74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106"/>
    <w:pPr>
      <w:spacing w:line="360" w:lineRule="auto"/>
    </w:pPr>
    <w:rPr>
      <w:rFonts w:ascii="Arial" w:hAnsi="Arial" w:cs="Arial"/>
      <w:sz w:val="22"/>
      <w:szCs w:val="24"/>
    </w:rPr>
  </w:style>
  <w:style w:type="paragraph" w:styleId="Overskrift1">
    <w:name w:val="heading 1"/>
    <w:basedOn w:val="Normal"/>
    <w:next w:val="Normal"/>
    <w:qFormat/>
    <w:pPr>
      <w:keepNext/>
      <w:jc w:val="right"/>
      <w:outlineLvl w:val="0"/>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Pr>
      <w:color w:val="0000FF"/>
      <w:u w:val="single"/>
    </w:rPr>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pPr>
      <w:tabs>
        <w:tab w:val="center" w:pos="4819"/>
        <w:tab w:val="right" w:pos="9638"/>
      </w:tabs>
    </w:pPr>
  </w:style>
  <w:style w:type="character" w:styleId="Kommentarhenvisning">
    <w:name w:val="annotation reference"/>
    <w:semiHidden/>
    <w:rPr>
      <w:sz w:val="16"/>
      <w:szCs w:val="16"/>
    </w:rPr>
  </w:style>
  <w:style w:type="paragraph" w:styleId="Kommentartekst">
    <w:name w:val="annotation text"/>
    <w:basedOn w:val="Normal"/>
    <w:link w:val="KommentartekstTegn"/>
    <w:semiHidden/>
    <w:rPr>
      <w:sz w:val="20"/>
      <w:szCs w:val="20"/>
    </w:rPr>
  </w:style>
  <w:style w:type="character" w:styleId="Sidetal">
    <w:name w:val="page number"/>
    <w:basedOn w:val="Standardskrifttypeiafsnit"/>
  </w:style>
  <w:style w:type="table" w:styleId="Tabel-Gitter">
    <w:name w:val="Table Grid"/>
    <w:basedOn w:val="Tabel-Normal"/>
    <w:uiPriority w:val="59"/>
    <w:rsid w:val="00B876B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7B42C6"/>
    <w:pPr>
      <w:spacing w:line="240" w:lineRule="auto"/>
    </w:pPr>
    <w:rPr>
      <w:rFonts w:ascii="Tahoma" w:hAnsi="Tahoma" w:cs="Tahoma"/>
      <w:sz w:val="16"/>
      <w:szCs w:val="16"/>
    </w:rPr>
  </w:style>
  <w:style w:type="character" w:customStyle="1" w:styleId="MarkeringsbobletekstTegn">
    <w:name w:val="Markeringsbobletekst Tegn"/>
    <w:link w:val="Markeringsbobletekst"/>
    <w:rsid w:val="007B42C6"/>
    <w:rPr>
      <w:rFonts w:ascii="Tahoma" w:hAnsi="Tahoma" w:cs="Tahoma"/>
      <w:sz w:val="16"/>
      <w:szCs w:val="16"/>
    </w:rPr>
  </w:style>
  <w:style w:type="paragraph" w:styleId="Listeafsnit">
    <w:name w:val="List Paragraph"/>
    <w:basedOn w:val="Normal"/>
    <w:uiPriority w:val="34"/>
    <w:qFormat/>
    <w:rsid w:val="00C0030E"/>
    <w:pPr>
      <w:spacing w:line="276" w:lineRule="auto"/>
      <w:ind w:left="720"/>
      <w:contextualSpacing/>
    </w:pPr>
    <w:rPr>
      <w:rFonts w:asciiTheme="minorHAnsi" w:eastAsiaTheme="minorHAnsi" w:hAnsiTheme="minorHAnsi" w:cstheme="minorBidi"/>
      <w:szCs w:val="22"/>
      <w:lang w:eastAsia="en-US"/>
    </w:rPr>
  </w:style>
  <w:style w:type="character" w:styleId="Pladsholdertekst">
    <w:name w:val="Placeholder Text"/>
    <w:basedOn w:val="Standardskrifttypeiafsnit"/>
    <w:uiPriority w:val="99"/>
    <w:semiHidden/>
    <w:rsid w:val="00397945"/>
    <w:rPr>
      <w:color w:val="808080"/>
    </w:rPr>
  </w:style>
  <w:style w:type="paragraph" w:customStyle="1" w:styleId="OverskriftAST">
    <w:name w:val="Overskrift AST"/>
    <w:basedOn w:val="Normal"/>
    <w:link w:val="OverskriftASTTegn"/>
    <w:uiPriority w:val="99"/>
    <w:rsid w:val="00FD7DDF"/>
    <w:pPr>
      <w:shd w:val="clear" w:color="auto" w:fill="002D5F"/>
      <w:spacing w:after="120" w:line="240" w:lineRule="auto"/>
      <w:jc w:val="center"/>
    </w:pPr>
    <w:rPr>
      <w:rFonts w:ascii="Calibri" w:hAnsi="Calibri" w:cs="Calibri"/>
      <w:sz w:val="28"/>
      <w:szCs w:val="28"/>
      <w:lang w:eastAsia="en-US"/>
    </w:rPr>
  </w:style>
  <w:style w:type="character" w:customStyle="1" w:styleId="OverskriftASTTegn">
    <w:name w:val="Overskrift AST Tegn"/>
    <w:link w:val="OverskriftAST"/>
    <w:uiPriority w:val="99"/>
    <w:locked/>
    <w:rsid w:val="00FD7DDF"/>
    <w:rPr>
      <w:rFonts w:ascii="Calibri" w:hAnsi="Calibri" w:cs="Calibri"/>
      <w:sz w:val="28"/>
      <w:szCs w:val="28"/>
      <w:shd w:val="clear" w:color="auto" w:fill="002D5F"/>
      <w:lang w:eastAsia="en-US"/>
    </w:rPr>
  </w:style>
  <w:style w:type="character" w:customStyle="1" w:styleId="SidehovedTegn">
    <w:name w:val="Sidehoved Tegn"/>
    <w:basedOn w:val="Standardskrifttypeiafsnit"/>
    <w:link w:val="Sidehoved"/>
    <w:uiPriority w:val="99"/>
    <w:rsid w:val="00F14A9D"/>
    <w:rPr>
      <w:rFonts w:ascii="Arial" w:hAnsi="Arial" w:cs="Arial"/>
      <w:sz w:val="22"/>
      <w:szCs w:val="24"/>
    </w:rPr>
  </w:style>
  <w:style w:type="paragraph" w:customStyle="1" w:styleId="Default">
    <w:name w:val="Default"/>
    <w:rsid w:val="00826D2C"/>
    <w:pPr>
      <w:autoSpaceDE w:val="0"/>
      <w:autoSpaceDN w:val="0"/>
      <w:adjustRightInd w:val="0"/>
    </w:pPr>
    <w:rPr>
      <w:color w:val="000000"/>
      <w:sz w:val="24"/>
      <w:szCs w:val="24"/>
    </w:rPr>
  </w:style>
  <w:style w:type="paragraph" w:styleId="Kommentaremne">
    <w:name w:val="annotation subject"/>
    <w:basedOn w:val="Kommentartekst"/>
    <w:next w:val="Kommentartekst"/>
    <w:link w:val="KommentaremneTegn"/>
    <w:rsid w:val="009116F5"/>
    <w:pPr>
      <w:spacing w:line="240" w:lineRule="auto"/>
    </w:pPr>
    <w:rPr>
      <w:b/>
      <w:bCs/>
    </w:rPr>
  </w:style>
  <w:style w:type="character" w:customStyle="1" w:styleId="KommentartekstTegn">
    <w:name w:val="Kommentartekst Tegn"/>
    <w:basedOn w:val="Standardskrifttypeiafsnit"/>
    <w:link w:val="Kommentartekst"/>
    <w:semiHidden/>
    <w:rsid w:val="009116F5"/>
    <w:rPr>
      <w:rFonts w:ascii="Arial" w:hAnsi="Arial" w:cs="Arial"/>
    </w:rPr>
  </w:style>
  <w:style w:type="character" w:customStyle="1" w:styleId="KommentaremneTegn">
    <w:name w:val="Kommentaremne Tegn"/>
    <w:basedOn w:val="KommentartekstTegn"/>
    <w:link w:val="Kommentaremne"/>
    <w:rsid w:val="009116F5"/>
    <w:rPr>
      <w:rFonts w:ascii="Arial" w:hAnsi="Arial" w:cs="Arial"/>
      <w:b/>
      <w:bCs/>
    </w:rPr>
  </w:style>
  <w:style w:type="paragraph" w:styleId="Almindeligtekst">
    <w:name w:val="Plain Text"/>
    <w:basedOn w:val="Normal"/>
    <w:link w:val="AlmindeligtekstTegn"/>
    <w:uiPriority w:val="99"/>
    <w:unhideWhenUsed/>
    <w:rsid w:val="008A2DCE"/>
    <w:pPr>
      <w:spacing w:line="240" w:lineRule="auto"/>
    </w:pPr>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rsid w:val="008A2DCE"/>
    <w:rPr>
      <w:rFonts w:ascii="Calibri" w:eastAsiaTheme="minorHAnsi" w:hAnsi="Calibri" w:cstheme="minorBidi"/>
      <w:sz w:val="22"/>
      <w:szCs w:val="21"/>
      <w:lang w:eastAsia="en-US"/>
    </w:rPr>
  </w:style>
  <w:style w:type="paragraph" w:styleId="NormalWeb">
    <w:name w:val="Normal (Web)"/>
    <w:basedOn w:val="Normal"/>
    <w:uiPriority w:val="99"/>
    <w:unhideWhenUsed/>
    <w:rsid w:val="003B13EE"/>
    <w:pPr>
      <w:spacing w:before="100" w:beforeAutospacing="1" w:after="100" w:afterAutospacing="1" w:line="240" w:lineRule="auto"/>
    </w:pPr>
    <w:rPr>
      <w:rFonts w:ascii="Times New Roman" w:hAnsi="Times New Roman" w:cs="Times New Roman"/>
      <w:sz w:val="24"/>
    </w:rPr>
  </w:style>
  <w:style w:type="character" w:styleId="Strk">
    <w:name w:val="Strong"/>
    <w:basedOn w:val="Standardskrifttypeiafsnit"/>
    <w:uiPriority w:val="22"/>
    <w:qFormat/>
    <w:rsid w:val="001712CE"/>
    <w:rPr>
      <w:b/>
      <w:bCs/>
    </w:rPr>
  </w:style>
  <w:style w:type="character" w:customStyle="1" w:styleId="keyword">
    <w:name w:val="keyword"/>
    <w:basedOn w:val="Standardskrifttypeiafsnit"/>
    <w:rsid w:val="005B0AE5"/>
  </w:style>
  <w:style w:type="paragraph" w:customStyle="1" w:styleId="liste1">
    <w:name w:val="liste1"/>
    <w:basedOn w:val="Normal"/>
    <w:rsid w:val="005B0AE5"/>
    <w:pPr>
      <w:spacing w:line="240" w:lineRule="auto"/>
      <w:ind w:left="150"/>
    </w:pPr>
    <w:rPr>
      <w:rFonts w:ascii="Times New Roman" w:hAnsi="Times New Roman" w:cs="Times New Roman"/>
      <w:sz w:val="24"/>
    </w:rPr>
  </w:style>
  <w:style w:type="paragraph" w:customStyle="1" w:styleId="paragraf">
    <w:name w:val="paragraf"/>
    <w:basedOn w:val="Normal"/>
    <w:rsid w:val="005B0AE5"/>
    <w:pPr>
      <w:spacing w:before="100" w:beforeAutospacing="1" w:after="100" w:afterAutospacing="1" w:line="240" w:lineRule="auto"/>
    </w:pPr>
    <w:rPr>
      <w:rFonts w:ascii="Times New Roman" w:hAnsi="Times New Roman" w:cs="Times New Roman"/>
      <w:sz w:val="24"/>
    </w:rPr>
  </w:style>
  <w:style w:type="character" w:customStyle="1" w:styleId="paragrafnr1">
    <w:name w:val="paragrafnr1"/>
    <w:basedOn w:val="Standardskrifttypeiafsnit"/>
    <w:rsid w:val="005B0AE5"/>
    <w:rPr>
      <w:b/>
      <w:bCs/>
    </w:rPr>
  </w:style>
  <w:style w:type="character" w:customStyle="1" w:styleId="liste1nr">
    <w:name w:val="liste1nr"/>
    <w:basedOn w:val="Standardskrifttypeiafsnit"/>
    <w:rsid w:val="005B0AE5"/>
  </w:style>
  <w:style w:type="paragraph" w:customStyle="1" w:styleId="stk2">
    <w:name w:val="stk2"/>
    <w:basedOn w:val="Normal"/>
    <w:rsid w:val="009D31AD"/>
    <w:pPr>
      <w:spacing w:before="100" w:beforeAutospacing="1" w:after="100" w:afterAutospacing="1" w:line="240" w:lineRule="auto"/>
    </w:pPr>
    <w:rPr>
      <w:rFonts w:ascii="Times New Roman" w:hAnsi="Times New Roman" w:cs="Times New Roman"/>
      <w:sz w:val="24"/>
    </w:rPr>
  </w:style>
  <w:style w:type="character" w:customStyle="1" w:styleId="stknr1">
    <w:name w:val="stknr1"/>
    <w:basedOn w:val="Standardskrifttypeiafsnit"/>
    <w:rsid w:val="009D31AD"/>
    <w:rPr>
      <w:i/>
      <w:iCs/>
    </w:rPr>
  </w:style>
  <w:style w:type="paragraph" w:customStyle="1" w:styleId="paragrafgruppeoverskrift">
    <w:name w:val="paragrafgruppeoverskrift"/>
    <w:basedOn w:val="Normal"/>
    <w:rsid w:val="00563A6F"/>
    <w:pPr>
      <w:spacing w:before="100" w:beforeAutospacing="1" w:after="100" w:afterAutospacing="1" w:line="240" w:lineRule="auto"/>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6469">
      <w:bodyDiv w:val="1"/>
      <w:marLeft w:val="0"/>
      <w:marRight w:val="0"/>
      <w:marTop w:val="0"/>
      <w:marBottom w:val="0"/>
      <w:divBdr>
        <w:top w:val="none" w:sz="0" w:space="0" w:color="auto"/>
        <w:left w:val="none" w:sz="0" w:space="0" w:color="auto"/>
        <w:bottom w:val="none" w:sz="0" w:space="0" w:color="auto"/>
        <w:right w:val="none" w:sz="0" w:space="0" w:color="auto"/>
      </w:divBdr>
    </w:div>
    <w:div w:id="153910832">
      <w:bodyDiv w:val="1"/>
      <w:marLeft w:val="0"/>
      <w:marRight w:val="0"/>
      <w:marTop w:val="0"/>
      <w:marBottom w:val="0"/>
      <w:divBdr>
        <w:top w:val="none" w:sz="0" w:space="0" w:color="auto"/>
        <w:left w:val="none" w:sz="0" w:space="0" w:color="auto"/>
        <w:bottom w:val="none" w:sz="0" w:space="0" w:color="auto"/>
        <w:right w:val="none" w:sz="0" w:space="0" w:color="auto"/>
      </w:divBdr>
      <w:divsChild>
        <w:div w:id="1448040444">
          <w:marLeft w:val="0"/>
          <w:marRight w:val="0"/>
          <w:marTop w:val="0"/>
          <w:marBottom w:val="0"/>
          <w:divBdr>
            <w:top w:val="none" w:sz="0" w:space="0" w:color="auto"/>
            <w:left w:val="none" w:sz="0" w:space="0" w:color="auto"/>
            <w:bottom w:val="none" w:sz="0" w:space="0" w:color="auto"/>
            <w:right w:val="none" w:sz="0" w:space="0" w:color="auto"/>
          </w:divBdr>
          <w:divsChild>
            <w:div w:id="685013283">
              <w:marLeft w:val="0"/>
              <w:marRight w:val="0"/>
              <w:marTop w:val="0"/>
              <w:marBottom w:val="0"/>
              <w:divBdr>
                <w:top w:val="none" w:sz="0" w:space="0" w:color="auto"/>
                <w:left w:val="none" w:sz="0" w:space="0" w:color="auto"/>
                <w:bottom w:val="none" w:sz="0" w:space="0" w:color="auto"/>
                <w:right w:val="none" w:sz="0" w:space="0" w:color="auto"/>
              </w:divBdr>
              <w:divsChild>
                <w:div w:id="1461260240">
                  <w:marLeft w:val="0"/>
                  <w:marRight w:val="0"/>
                  <w:marTop w:val="0"/>
                  <w:marBottom w:val="0"/>
                  <w:divBdr>
                    <w:top w:val="none" w:sz="0" w:space="0" w:color="auto"/>
                    <w:left w:val="none" w:sz="0" w:space="0" w:color="auto"/>
                    <w:bottom w:val="none" w:sz="0" w:space="0" w:color="auto"/>
                    <w:right w:val="none" w:sz="0" w:space="0" w:color="auto"/>
                  </w:divBdr>
                  <w:divsChild>
                    <w:div w:id="1927572006">
                      <w:marLeft w:val="225"/>
                      <w:marRight w:val="0"/>
                      <w:marTop w:val="300"/>
                      <w:marBottom w:val="300"/>
                      <w:divBdr>
                        <w:top w:val="none" w:sz="0" w:space="0" w:color="auto"/>
                        <w:left w:val="none" w:sz="0" w:space="0" w:color="auto"/>
                        <w:bottom w:val="none" w:sz="0" w:space="0" w:color="auto"/>
                        <w:right w:val="none" w:sz="0" w:space="0" w:color="auto"/>
                      </w:divBdr>
                      <w:divsChild>
                        <w:div w:id="1985698341">
                          <w:marLeft w:val="0"/>
                          <w:marRight w:val="0"/>
                          <w:marTop w:val="0"/>
                          <w:marBottom w:val="0"/>
                          <w:divBdr>
                            <w:top w:val="none" w:sz="0" w:space="0" w:color="auto"/>
                            <w:left w:val="none" w:sz="0" w:space="0" w:color="auto"/>
                            <w:bottom w:val="none" w:sz="0" w:space="0" w:color="auto"/>
                            <w:right w:val="none" w:sz="0" w:space="0" w:color="auto"/>
                          </w:divBdr>
                          <w:divsChild>
                            <w:div w:id="1828395650">
                              <w:marLeft w:val="0"/>
                              <w:marRight w:val="0"/>
                              <w:marTop w:val="0"/>
                              <w:marBottom w:val="0"/>
                              <w:divBdr>
                                <w:top w:val="none" w:sz="0" w:space="0" w:color="auto"/>
                                <w:left w:val="none" w:sz="0" w:space="0" w:color="auto"/>
                                <w:bottom w:val="none" w:sz="0" w:space="0" w:color="auto"/>
                                <w:right w:val="none" w:sz="0" w:space="0" w:color="auto"/>
                              </w:divBdr>
                              <w:divsChild>
                                <w:div w:id="10774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316165">
      <w:bodyDiv w:val="1"/>
      <w:marLeft w:val="0"/>
      <w:marRight w:val="0"/>
      <w:marTop w:val="0"/>
      <w:marBottom w:val="0"/>
      <w:divBdr>
        <w:top w:val="none" w:sz="0" w:space="0" w:color="auto"/>
        <w:left w:val="none" w:sz="0" w:space="0" w:color="auto"/>
        <w:bottom w:val="none" w:sz="0" w:space="0" w:color="auto"/>
        <w:right w:val="none" w:sz="0" w:space="0" w:color="auto"/>
      </w:divBdr>
      <w:divsChild>
        <w:div w:id="1842310689">
          <w:marLeft w:val="0"/>
          <w:marRight w:val="0"/>
          <w:marTop w:val="0"/>
          <w:marBottom w:val="0"/>
          <w:divBdr>
            <w:top w:val="none" w:sz="0" w:space="0" w:color="auto"/>
            <w:left w:val="none" w:sz="0" w:space="0" w:color="auto"/>
            <w:bottom w:val="none" w:sz="0" w:space="0" w:color="auto"/>
            <w:right w:val="none" w:sz="0" w:space="0" w:color="auto"/>
          </w:divBdr>
          <w:divsChild>
            <w:div w:id="333925274">
              <w:marLeft w:val="0"/>
              <w:marRight w:val="0"/>
              <w:marTop w:val="0"/>
              <w:marBottom w:val="0"/>
              <w:divBdr>
                <w:top w:val="none" w:sz="0" w:space="0" w:color="auto"/>
                <w:left w:val="none" w:sz="0" w:space="0" w:color="auto"/>
                <w:bottom w:val="none" w:sz="0" w:space="0" w:color="auto"/>
                <w:right w:val="none" w:sz="0" w:space="0" w:color="auto"/>
              </w:divBdr>
              <w:divsChild>
                <w:div w:id="1819960531">
                  <w:marLeft w:val="0"/>
                  <w:marRight w:val="0"/>
                  <w:marTop w:val="0"/>
                  <w:marBottom w:val="0"/>
                  <w:divBdr>
                    <w:top w:val="none" w:sz="0" w:space="0" w:color="auto"/>
                    <w:left w:val="none" w:sz="0" w:space="0" w:color="auto"/>
                    <w:bottom w:val="none" w:sz="0" w:space="0" w:color="auto"/>
                    <w:right w:val="none" w:sz="0" w:space="0" w:color="auto"/>
                  </w:divBdr>
                  <w:divsChild>
                    <w:div w:id="1350332763">
                      <w:marLeft w:val="225"/>
                      <w:marRight w:val="0"/>
                      <w:marTop w:val="300"/>
                      <w:marBottom w:val="300"/>
                      <w:divBdr>
                        <w:top w:val="none" w:sz="0" w:space="0" w:color="auto"/>
                        <w:left w:val="none" w:sz="0" w:space="0" w:color="auto"/>
                        <w:bottom w:val="none" w:sz="0" w:space="0" w:color="auto"/>
                        <w:right w:val="none" w:sz="0" w:space="0" w:color="auto"/>
                      </w:divBdr>
                      <w:divsChild>
                        <w:div w:id="1733773773">
                          <w:marLeft w:val="0"/>
                          <w:marRight w:val="0"/>
                          <w:marTop w:val="0"/>
                          <w:marBottom w:val="0"/>
                          <w:divBdr>
                            <w:top w:val="none" w:sz="0" w:space="0" w:color="auto"/>
                            <w:left w:val="none" w:sz="0" w:space="0" w:color="auto"/>
                            <w:bottom w:val="none" w:sz="0" w:space="0" w:color="auto"/>
                            <w:right w:val="none" w:sz="0" w:space="0" w:color="auto"/>
                          </w:divBdr>
                          <w:divsChild>
                            <w:div w:id="15503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463873">
      <w:bodyDiv w:val="1"/>
      <w:marLeft w:val="0"/>
      <w:marRight w:val="0"/>
      <w:marTop w:val="0"/>
      <w:marBottom w:val="0"/>
      <w:divBdr>
        <w:top w:val="none" w:sz="0" w:space="0" w:color="auto"/>
        <w:left w:val="none" w:sz="0" w:space="0" w:color="auto"/>
        <w:bottom w:val="none" w:sz="0" w:space="0" w:color="auto"/>
        <w:right w:val="none" w:sz="0" w:space="0" w:color="auto"/>
      </w:divBdr>
      <w:divsChild>
        <w:div w:id="515853358">
          <w:marLeft w:val="0"/>
          <w:marRight w:val="0"/>
          <w:marTop w:val="0"/>
          <w:marBottom w:val="0"/>
          <w:divBdr>
            <w:top w:val="none" w:sz="0" w:space="0" w:color="auto"/>
            <w:left w:val="none" w:sz="0" w:space="0" w:color="auto"/>
            <w:bottom w:val="none" w:sz="0" w:space="0" w:color="auto"/>
            <w:right w:val="none" w:sz="0" w:space="0" w:color="auto"/>
          </w:divBdr>
          <w:divsChild>
            <w:div w:id="1172062790">
              <w:marLeft w:val="0"/>
              <w:marRight w:val="0"/>
              <w:marTop w:val="0"/>
              <w:marBottom w:val="0"/>
              <w:divBdr>
                <w:top w:val="none" w:sz="0" w:space="0" w:color="auto"/>
                <w:left w:val="none" w:sz="0" w:space="0" w:color="auto"/>
                <w:bottom w:val="none" w:sz="0" w:space="0" w:color="auto"/>
                <w:right w:val="none" w:sz="0" w:space="0" w:color="auto"/>
              </w:divBdr>
              <w:divsChild>
                <w:div w:id="1699160685">
                  <w:marLeft w:val="0"/>
                  <w:marRight w:val="0"/>
                  <w:marTop w:val="0"/>
                  <w:marBottom w:val="0"/>
                  <w:divBdr>
                    <w:top w:val="none" w:sz="0" w:space="0" w:color="auto"/>
                    <w:left w:val="none" w:sz="0" w:space="0" w:color="auto"/>
                    <w:bottom w:val="none" w:sz="0" w:space="0" w:color="auto"/>
                    <w:right w:val="none" w:sz="0" w:space="0" w:color="auto"/>
                  </w:divBdr>
                  <w:divsChild>
                    <w:div w:id="1443841208">
                      <w:marLeft w:val="225"/>
                      <w:marRight w:val="0"/>
                      <w:marTop w:val="300"/>
                      <w:marBottom w:val="300"/>
                      <w:divBdr>
                        <w:top w:val="none" w:sz="0" w:space="0" w:color="auto"/>
                        <w:left w:val="none" w:sz="0" w:space="0" w:color="auto"/>
                        <w:bottom w:val="none" w:sz="0" w:space="0" w:color="auto"/>
                        <w:right w:val="none" w:sz="0" w:space="0" w:color="auto"/>
                      </w:divBdr>
                      <w:divsChild>
                        <w:div w:id="18779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79028">
      <w:bodyDiv w:val="1"/>
      <w:marLeft w:val="0"/>
      <w:marRight w:val="0"/>
      <w:marTop w:val="0"/>
      <w:marBottom w:val="0"/>
      <w:divBdr>
        <w:top w:val="none" w:sz="0" w:space="0" w:color="auto"/>
        <w:left w:val="none" w:sz="0" w:space="0" w:color="auto"/>
        <w:bottom w:val="none" w:sz="0" w:space="0" w:color="auto"/>
        <w:right w:val="none" w:sz="0" w:space="0" w:color="auto"/>
      </w:divBdr>
    </w:div>
    <w:div w:id="455877483">
      <w:bodyDiv w:val="1"/>
      <w:marLeft w:val="0"/>
      <w:marRight w:val="0"/>
      <w:marTop w:val="0"/>
      <w:marBottom w:val="0"/>
      <w:divBdr>
        <w:top w:val="none" w:sz="0" w:space="0" w:color="auto"/>
        <w:left w:val="none" w:sz="0" w:space="0" w:color="auto"/>
        <w:bottom w:val="none" w:sz="0" w:space="0" w:color="auto"/>
        <w:right w:val="none" w:sz="0" w:space="0" w:color="auto"/>
      </w:divBdr>
    </w:div>
    <w:div w:id="590360125">
      <w:bodyDiv w:val="1"/>
      <w:marLeft w:val="0"/>
      <w:marRight w:val="0"/>
      <w:marTop w:val="0"/>
      <w:marBottom w:val="0"/>
      <w:divBdr>
        <w:top w:val="none" w:sz="0" w:space="0" w:color="auto"/>
        <w:left w:val="none" w:sz="0" w:space="0" w:color="auto"/>
        <w:bottom w:val="none" w:sz="0" w:space="0" w:color="auto"/>
        <w:right w:val="none" w:sz="0" w:space="0" w:color="auto"/>
      </w:divBdr>
      <w:divsChild>
        <w:div w:id="671302905">
          <w:marLeft w:val="0"/>
          <w:marRight w:val="0"/>
          <w:marTop w:val="0"/>
          <w:marBottom w:val="0"/>
          <w:divBdr>
            <w:top w:val="none" w:sz="0" w:space="0" w:color="auto"/>
            <w:left w:val="none" w:sz="0" w:space="0" w:color="auto"/>
            <w:bottom w:val="none" w:sz="0" w:space="0" w:color="auto"/>
            <w:right w:val="none" w:sz="0" w:space="0" w:color="auto"/>
          </w:divBdr>
          <w:divsChild>
            <w:div w:id="562376631">
              <w:marLeft w:val="0"/>
              <w:marRight w:val="0"/>
              <w:marTop w:val="0"/>
              <w:marBottom w:val="0"/>
              <w:divBdr>
                <w:top w:val="none" w:sz="0" w:space="0" w:color="auto"/>
                <w:left w:val="none" w:sz="0" w:space="0" w:color="auto"/>
                <w:bottom w:val="none" w:sz="0" w:space="0" w:color="auto"/>
                <w:right w:val="none" w:sz="0" w:space="0" w:color="auto"/>
              </w:divBdr>
              <w:divsChild>
                <w:div w:id="1262951013">
                  <w:marLeft w:val="0"/>
                  <w:marRight w:val="0"/>
                  <w:marTop w:val="0"/>
                  <w:marBottom w:val="0"/>
                  <w:divBdr>
                    <w:top w:val="none" w:sz="0" w:space="0" w:color="auto"/>
                    <w:left w:val="none" w:sz="0" w:space="0" w:color="auto"/>
                    <w:bottom w:val="none" w:sz="0" w:space="0" w:color="auto"/>
                    <w:right w:val="none" w:sz="0" w:space="0" w:color="auto"/>
                  </w:divBdr>
                  <w:divsChild>
                    <w:div w:id="92819994">
                      <w:marLeft w:val="225"/>
                      <w:marRight w:val="0"/>
                      <w:marTop w:val="300"/>
                      <w:marBottom w:val="300"/>
                      <w:divBdr>
                        <w:top w:val="none" w:sz="0" w:space="0" w:color="auto"/>
                        <w:left w:val="none" w:sz="0" w:space="0" w:color="auto"/>
                        <w:bottom w:val="none" w:sz="0" w:space="0" w:color="auto"/>
                        <w:right w:val="none" w:sz="0" w:space="0" w:color="auto"/>
                      </w:divBdr>
                      <w:divsChild>
                        <w:div w:id="1819417335">
                          <w:marLeft w:val="0"/>
                          <w:marRight w:val="0"/>
                          <w:marTop w:val="0"/>
                          <w:marBottom w:val="0"/>
                          <w:divBdr>
                            <w:top w:val="none" w:sz="0" w:space="0" w:color="auto"/>
                            <w:left w:val="none" w:sz="0" w:space="0" w:color="auto"/>
                            <w:bottom w:val="none" w:sz="0" w:space="0" w:color="auto"/>
                            <w:right w:val="none" w:sz="0" w:space="0" w:color="auto"/>
                          </w:divBdr>
                          <w:divsChild>
                            <w:div w:id="17873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132541">
      <w:bodyDiv w:val="1"/>
      <w:marLeft w:val="0"/>
      <w:marRight w:val="0"/>
      <w:marTop w:val="0"/>
      <w:marBottom w:val="0"/>
      <w:divBdr>
        <w:top w:val="none" w:sz="0" w:space="0" w:color="auto"/>
        <w:left w:val="none" w:sz="0" w:space="0" w:color="auto"/>
        <w:bottom w:val="none" w:sz="0" w:space="0" w:color="auto"/>
        <w:right w:val="none" w:sz="0" w:space="0" w:color="auto"/>
      </w:divBdr>
    </w:div>
    <w:div w:id="722607504">
      <w:bodyDiv w:val="1"/>
      <w:marLeft w:val="0"/>
      <w:marRight w:val="0"/>
      <w:marTop w:val="0"/>
      <w:marBottom w:val="0"/>
      <w:divBdr>
        <w:top w:val="none" w:sz="0" w:space="0" w:color="auto"/>
        <w:left w:val="none" w:sz="0" w:space="0" w:color="auto"/>
        <w:bottom w:val="none" w:sz="0" w:space="0" w:color="auto"/>
        <w:right w:val="none" w:sz="0" w:space="0" w:color="auto"/>
      </w:divBdr>
      <w:divsChild>
        <w:div w:id="440879374">
          <w:marLeft w:val="0"/>
          <w:marRight w:val="0"/>
          <w:marTop w:val="0"/>
          <w:marBottom w:val="0"/>
          <w:divBdr>
            <w:top w:val="none" w:sz="0" w:space="0" w:color="auto"/>
            <w:left w:val="none" w:sz="0" w:space="0" w:color="auto"/>
            <w:bottom w:val="none" w:sz="0" w:space="0" w:color="auto"/>
            <w:right w:val="none" w:sz="0" w:space="0" w:color="auto"/>
          </w:divBdr>
          <w:divsChild>
            <w:div w:id="1423455630">
              <w:marLeft w:val="0"/>
              <w:marRight w:val="0"/>
              <w:marTop w:val="0"/>
              <w:marBottom w:val="0"/>
              <w:divBdr>
                <w:top w:val="none" w:sz="0" w:space="0" w:color="auto"/>
                <w:left w:val="none" w:sz="0" w:space="0" w:color="auto"/>
                <w:bottom w:val="none" w:sz="0" w:space="0" w:color="auto"/>
                <w:right w:val="none" w:sz="0" w:space="0" w:color="auto"/>
              </w:divBdr>
              <w:divsChild>
                <w:div w:id="1112630665">
                  <w:marLeft w:val="0"/>
                  <w:marRight w:val="0"/>
                  <w:marTop w:val="0"/>
                  <w:marBottom w:val="0"/>
                  <w:divBdr>
                    <w:top w:val="none" w:sz="0" w:space="0" w:color="auto"/>
                    <w:left w:val="none" w:sz="0" w:space="0" w:color="auto"/>
                    <w:bottom w:val="none" w:sz="0" w:space="0" w:color="auto"/>
                    <w:right w:val="none" w:sz="0" w:space="0" w:color="auto"/>
                  </w:divBdr>
                  <w:divsChild>
                    <w:div w:id="172454585">
                      <w:marLeft w:val="225"/>
                      <w:marRight w:val="0"/>
                      <w:marTop w:val="300"/>
                      <w:marBottom w:val="300"/>
                      <w:divBdr>
                        <w:top w:val="none" w:sz="0" w:space="0" w:color="auto"/>
                        <w:left w:val="none" w:sz="0" w:space="0" w:color="auto"/>
                        <w:bottom w:val="none" w:sz="0" w:space="0" w:color="auto"/>
                        <w:right w:val="none" w:sz="0" w:space="0" w:color="auto"/>
                      </w:divBdr>
                      <w:divsChild>
                        <w:div w:id="3677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53439">
      <w:bodyDiv w:val="1"/>
      <w:marLeft w:val="0"/>
      <w:marRight w:val="0"/>
      <w:marTop w:val="0"/>
      <w:marBottom w:val="0"/>
      <w:divBdr>
        <w:top w:val="none" w:sz="0" w:space="0" w:color="auto"/>
        <w:left w:val="none" w:sz="0" w:space="0" w:color="auto"/>
        <w:bottom w:val="none" w:sz="0" w:space="0" w:color="auto"/>
        <w:right w:val="none" w:sz="0" w:space="0" w:color="auto"/>
      </w:divBdr>
    </w:div>
    <w:div w:id="955215892">
      <w:bodyDiv w:val="1"/>
      <w:marLeft w:val="0"/>
      <w:marRight w:val="0"/>
      <w:marTop w:val="0"/>
      <w:marBottom w:val="0"/>
      <w:divBdr>
        <w:top w:val="none" w:sz="0" w:space="0" w:color="auto"/>
        <w:left w:val="none" w:sz="0" w:space="0" w:color="auto"/>
        <w:bottom w:val="none" w:sz="0" w:space="0" w:color="auto"/>
        <w:right w:val="none" w:sz="0" w:space="0" w:color="auto"/>
      </w:divBdr>
      <w:divsChild>
        <w:div w:id="1189373157">
          <w:marLeft w:val="0"/>
          <w:marRight w:val="0"/>
          <w:marTop w:val="0"/>
          <w:marBottom w:val="0"/>
          <w:divBdr>
            <w:top w:val="none" w:sz="0" w:space="0" w:color="auto"/>
            <w:left w:val="none" w:sz="0" w:space="0" w:color="auto"/>
            <w:bottom w:val="none" w:sz="0" w:space="0" w:color="auto"/>
            <w:right w:val="none" w:sz="0" w:space="0" w:color="auto"/>
          </w:divBdr>
          <w:divsChild>
            <w:div w:id="1444687173">
              <w:marLeft w:val="0"/>
              <w:marRight w:val="0"/>
              <w:marTop w:val="0"/>
              <w:marBottom w:val="0"/>
              <w:divBdr>
                <w:top w:val="none" w:sz="0" w:space="0" w:color="auto"/>
                <w:left w:val="none" w:sz="0" w:space="0" w:color="auto"/>
                <w:bottom w:val="none" w:sz="0" w:space="0" w:color="auto"/>
                <w:right w:val="none" w:sz="0" w:space="0" w:color="auto"/>
              </w:divBdr>
              <w:divsChild>
                <w:div w:id="16465086">
                  <w:marLeft w:val="0"/>
                  <w:marRight w:val="0"/>
                  <w:marTop w:val="0"/>
                  <w:marBottom w:val="0"/>
                  <w:divBdr>
                    <w:top w:val="none" w:sz="0" w:space="0" w:color="auto"/>
                    <w:left w:val="none" w:sz="0" w:space="0" w:color="auto"/>
                    <w:bottom w:val="none" w:sz="0" w:space="0" w:color="auto"/>
                    <w:right w:val="none" w:sz="0" w:space="0" w:color="auto"/>
                  </w:divBdr>
                  <w:divsChild>
                    <w:div w:id="1652102392">
                      <w:marLeft w:val="225"/>
                      <w:marRight w:val="0"/>
                      <w:marTop w:val="300"/>
                      <w:marBottom w:val="300"/>
                      <w:divBdr>
                        <w:top w:val="none" w:sz="0" w:space="0" w:color="auto"/>
                        <w:left w:val="none" w:sz="0" w:space="0" w:color="auto"/>
                        <w:bottom w:val="none" w:sz="0" w:space="0" w:color="auto"/>
                        <w:right w:val="none" w:sz="0" w:space="0" w:color="auto"/>
                      </w:divBdr>
                      <w:divsChild>
                        <w:div w:id="1976985493">
                          <w:marLeft w:val="0"/>
                          <w:marRight w:val="0"/>
                          <w:marTop w:val="0"/>
                          <w:marBottom w:val="0"/>
                          <w:divBdr>
                            <w:top w:val="none" w:sz="0" w:space="0" w:color="auto"/>
                            <w:left w:val="none" w:sz="0" w:space="0" w:color="auto"/>
                            <w:bottom w:val="none" w:sz="0" w:space="0" w:color="auto"/>
                            <w:right w:val="none" w:sz="0" w:space="0" w:color="auto"/>
                          </w:divBdr>
                          <w:divsChild>
                            <w:div w:id="2566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183594">
      <w:bodyDiv w:val="1"/>
      <w:marLeft w:val="0"/>
      <w:marRight w:val="0"/>
      <w:marTop w:val="0"/>
      <w:marBottom w:val="0"/>
      <w:divBdr>
        <w:top w:val="none" w:sz="0" w:space="0" w:color="auto"/>
        <w:left w:val="none" w:sz="0" w:space="0" w:color="auto"/>
        <w:bottom w:val="none" w:sz="0" w:space="0" w:color="auto"/>
        <w:right w:val="none" w:sz="0" w:space="0" w:color="auto"/>
      </w:divBdr>
    </w:div>
    <w:div w:id="1170752989">
      <w:bodyDiv w:val="1"/>
      <w:marLeft w:val="0"/>
      <w:marRight w:val="0"/>
      <w:marTop w:val="0"/>
      <w:marBottom w:val="0"/>
      <w:divBdr>
        <w:top w:val="none" w:sz="0" w:space="0" w:color="auto"/>
        <w:left w:val="none" w:sz="0" w:space="0" w:color="auto"/>
        <w:bottom w:val="none" w:sz="0" w:space="0" w:color="auto"/>
        <w:right w:val="none" w:sz="0" w:space="0" w:color="auto"/>
      </w:divBdr>
    </w:div>
    <w:div w:id="1286303600">
      <w:bodyDiv w:val="1"/>
      <w:marLeft w:val="0"/>
      <w:marRight w:val="0"/>
      <w:marTop w:val="0"/>
      <w:marBottom w:val="0"/>
      <w:divBdr>
        <w:top w:val="none" w:sz="0" w:space="0" w:color="auto"/>
        <w:left w:val="none" w:sz="0" w:space="0" w:color="auto"/>
        <w:bottom w:val="none" w:sz="0" w:space="0" w:color="auto"/>
        <w:right w:val="none" w:sz="0" w:space="0" w:color="auto"/>
      </w:divBdr>
    </w:div>
    <w:div w:id="1354502874">
      <w:bodyDiv w:val="1"/>
      <w:marLeft w:val="0"/>
      <w:marRight w:val="0"/>
      <w:marTop w:val="0"/>
      <w:marBottom w:val="0"/>
      <w:divBdr>
        <w:top w:val="none" w:sz="0" w:space="0" w:color="auto"/>
        <w:left w:val="none" w:sz="0" w:space="0" w:color="auto"/>
        <w:bottom w:val="none" w:sz="0" w:space="0" w:color="auto"/>
        <w:right w:val="none" w:sz="0" w:space="0" w:color="auto"/>
      </w:divBdr>
    </w:div>
    <w:div w:id="1560746679">
      <w:bodyDiv w:val="1"/>
      <w:marLeft w:val="0"/>
      <w:marRight w:val="0"/>
      <w:marTop w:val="0"/>
      <w:marBottom w:val="0"/>
      <w:divBdr>
        <w:top w:val="none" w:sz="0" w:space="0" w:color="auto"/>
        <w:left w:val="none" w:sz="0" w:space="0" w:color="auto"/>
        <w:bottom w:val="none" w:sz="0" w:space="0" w:color="auto"/>
        <w:right w:val="none" w:sz="0" w:space="0" w:color="auto"/>
      </w:divBdr>
    </w:div>
    <w:div w:id="1565524306">
      <w:bodyDiv w:val="1"/>
      <w:marLeft w:val="0"/>
      <w:marRight w:val="0"/>
      <w:marTop w:val="0"/>
      <w:marBottom w:val="0"/>
      <w:divBdr>
        <w:top w:val="none" w:sz="0" w:space="0" w:color="auto"/>
        <w:left w:val="none" w:sz="0" w:space="0" w:color="auto"/>
        <w:bottom w:val="none" w:sz="0" w:space="0" w:color="auto"/>
        <w:right w:val="none" w:sz="0" w:space="0" w:color="auto"/>
      </w:divBdr>
      <w:divsChild>
        <w:div w:id="524900497">
          <w:marLeft w:val="0"/>
          <w:marRight w:val="0"/>
          <w:marTop w:val="0"/>
          <w:marBottom w:val="0"/>
          <w:divBdr>
            <w:top w:val="none" w:sz="0" w:space="0" w:color="auto"/>
            <w:left w:val="none" w:sz="0" w:space="0" w:color="auto"/>
            <w:bottom w:val="none" w:sz="0" w:space="0" w:color="auto"/>
            <w:right w:val="none" w:sz="0" w:space="0" w:color="auto"/>
          </w:divBdr>
          <w:divsChild>
            <w:div w:id="721635050">
              <w:marLeft w:val="0"/>
              <w:marRight w:val="0"/>
              <w:marTop w:val="0"/>
              <w:marBottom w:val="0"/>
              <w:divBdr>
                <w:top w:val="none" w:sz="0" w:space="0" w:color="auto"/>
                <w:left w:val="none" w:sz="0" w:space="0" w:color="auto"/>
                <w:bottom w:val="none" w:sz="0" w:space="0" w:color="auto"/>
                <w:right w:val="none" w:sz="0" w:space="0" w:color="auto"/>
              </w:divBdr>
              <w:divsChild>
                <w:div w:id="957181217">
                  <w:marLeft w:val="0"/>
                  <w:marRight w:val="0"/>
                  <w:marTop w:val="0"/>
                  <w:marBottom w:val="0"/>
                  <w:divBdr>
                    <w:top w:val="none" w:sz="0" w:space="0" w:color="auto"/>
                    <w:left w:val="none" w:sz="0" w:space="0" w:color="auto"/>
                    <w:bottom w:val="none" w:sz="0" w:space="0" w:color="auto"/>
                    <w:right w:val="none" w:sz="0" w:space="0" w:color="auto"/>
                  </w:divBdr>
                  <w:divsChild>
                    <w:div w:id="545409541">
                      <w:marLeft w:val="225"/>
                      <w:marRight w:val="0"/>
                      <w:marTop w:val="300"/>
                      <w:marBottom w:val="300"/>
                      <w:divBdr>
                        <w:top w:val="none" w:sz="0" w:space="0" w:color="auto"/>
                        <w:left w:val="none" w:sz="0" w:space="0" w:color="auto"/>
                        <w:bottom w:val="none" w:sz="0" w:space="0" w:color="auto"/>
                        <w:right w:val="none" w:sz="0" w:space="0" w:color="auto"/>
                      </w:divBdr>
                      <w:divsChild>
                        <w:div w:id="16695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06348">
      <w:bodyDiv w:val="1"/>
      <w:marLeft w:val="0"/>
      <w:marRight w:val="0"/>
      <w:marTop w:val="0"/>
      <w:marBottom w:val="0"/>
      <w:divBdr>
        <w:top w:val="none" w:sz="0" w:space="0" w:color="auto"/>
        <w:left w:val="none" w:sz="0" w:space="0" w:color="auto"/>
        <w:bottom w:val="none" w:sz="0" w:space="0" w:color="auto"/>
        <w:right w:val="none" w:sz="0" w:space="0" w:color="auto"/>
      </w:divBdr>
      <w:divsChild>
        <w:div w:id="2132092353">
          <w:marLeft w:val="0"/>
          <w:marRight w:val="0"/>
          <w:marTop w:val="0"/>
          <w:marBottom w:val="0"/>
          <w:divBdr>
            <w:top w:val="none" w:sz="0" w:space="0" w:color="auto"/>
            <w:left w:val="none" w:sz="0" w:space="0" w:color="auto"/>
            <w:bottom w:val="none" w:sz="0" w:space="0" w:color="auto"/>
            <w:right w:val="none" w:sz="0" w:space="0" w:color="auto"/>
          </w:divBdr>
          <w:divsChild>
            <w:div w:id="1411199063">
              <w:marLeft w:val="0"/>
              <w:marRight w:val="0"/>
              <w:marTop w:val="0"/>
              <w:marBottom w:val="0"/>
              <w:divBdr>
                <w:top w:val="none" w:sz="0" w:space="0" w:color="auto"/>
                <w:left w:val="none" w:sz="0" w:space="0" w:color="auto"/>
                <w:bottom w:val="none" w:sz="0" w:space="0" w:color="auto"/>
                <w:right w:val="none" w:sz="0" w:space="0" w:color="auto"/>
              </w:divBdr>
              <w:divsChild>
                <w:div w:id="1982271618">
                  <w:marLeft w:val="0"/>
                  <w:marRight w:val="0"/>
                  <w:marTop w:val="0"/>
                  <w:marBottom w:val="0"/>
                  <w:divBdr>
                    <w:top w:val="none" w:sz="0" w:space="0" w:color="auto"/>
                    <w:left w:val="none" w:sz="0" w:space="0" w:color="auto"/>
                    <w:bottom w:val="none" w:sz="0" w:space="0" w:color="auto"/>
                    <w:right w:val="none" w:sz="0" w:space="0" w:color="auto"/>
                  </w:divBdr>
                  <w:divsChild>
                    <w:div w:id="1992827509">
                      <w:marLeft w:val="225"/>
                      <w:marRight w:val="0"/>
                      <w:marTop w:val="300"/>
                      <w:marBottom w:val="300"/>
                      <w:divBdr>
                        <w:top w:val="none" w:sz="0" w:space="0" w:color="auto"/>
                        <w:left w:val="none" w:sz="0" w:space="0" w:color="auto"/>
                        <w:bottom w:val="none" w:sz="0" w:space="0" w:color="auto"/>
                        <w:right w:val="none" w:sz="0" w:space="0" w:color="auto"/>
                      </w:divBdr>
                      <w:divsChild>
                        <w:div w:id="5753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r-hjoerringarb.schultz-portal.dk/ShowDoc.aspx?texttype=Love&amp;activesolution=http%3a%2f%2fkommunekoncept.dk&amp;q=1114&amp;docId=lov20050573-full" TargetMode="External"/><Relationship Id="rId18" Type="http://schemas.openxmlformats.org/officeDocument/2006/relationships/hyperlink" Target="http://ir-hjoerringarb.schultz-portal.dk/ShowDoc.aspx?texttype=Love&amp;activesolution=http%3a%2f%2fkommunekoncept.dk&amp;q=1114&amp;docId=lov20050573-full" TargetMode="External"/><Relationship Id="rId26" Type="http://schemas.openxmlformats.org/officeDocument/2006/relationships/hyperlink" Target="http://ir-hjoerringarb.schultz-portal.dk/ShowDoc.aspx?hashparam=p4&amp;schultzlink=lov20130608" TargetMode="External"/><Relationship Id="rId39" Type="http://schemas.openxmlformats.org/officeDocument/2006/relationships/hyperlink" Target="https://eur-lex.europa.eu/legal-content/DA/TXT/PDF/?uri=CELEX:32016R0679&amp;from=DA" TargetMode="External"/><Relationship Id="rId3" Type="http://schemas.openxmlformats.org/officeDocument/2006/relationships/customXml" Target="../customXml/item3.xml"/><Relationship Id="rId21" Type="http://schemas.openxmlformats.org/officeDocument/2006/relationships/hyperlink" Target="http://ir-hjoerringarb.schultz-portal.dk/ShowDoc.aspx?hashparam=p9&amp;schultzlink=lov19970453" TargetMode="External"/><Relationship Id="rId34" Type="http://schemas.openxmlformats.org/officeDocument/2006/relationships/hyperlink" Target="http://ir-hjoerringarb.schultz-portal.dk/ShowDoc.aspx?hashparam=p66&amp;schultzlink=lov20050573"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ir-hjoerringarb.schultz-portal.dk/ShowDoc.aspx?hashparam=p19&amp;schultzlink=lov20181705" TargetMode="External"/><Relationship Id="rId17" Type="http://schemas.openxmlformats.org/officeDocument/2006/relationships/hyperlink" Target="http://ir-hjoerringarb.schultz-portal.dk/ShowDoc.aspx?texttype=Love&amp;activesolution=http%3a%2f%2fkommunekoncept.dk&amp;q=1114&amp;docId=lov20050573-full" TargetMode="External"/><Relationship Id="rId25" Type="http://schemas.openxmlformats.org/officeDocument/2006/relationships/hyperlink" Target="http://ir-hjoerringarb.schultz-portal.dk/ShowDoc.aspx?hashparam=p2&amp;schultzlink=lov20130608" TargetMode="External"/><Relationship Id="rId33" Type="http://schemas.openxmlformats.org/officeDocument/2006/relationships/hyperlink" Target="http://ir-hjoerringarb.schultz-portal.dk/ShowDoc.aspx?hashparam=p4&amp;schultzlink=lov20050573" TargetMode="External"/><Relationship Id="rId38" Type="http://schemas.openxmlformats.org/officeDocument/2006/relationships/hyperlink" Target="http://ir-hjoerringarb.schultz-portal.dk/ShowDoc.aspx?q=Bekendtg%c3%b8relse+om+plejefamilier&amp;activesolution=http%3a%2f%2fkommunekoncept.dk&amp;docId=bek20190522-ful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r-hjoerringarb.schultz-portal.dk/ShowDoc.aspx?hashparam=p5&amp;schultzlink=lov20130608" TargetMode="External"/><Relationship Id="rId20" Type="http://schemas.openxmlformats.org/officeDocument/2006/relationships/hyperlink" Target="http://ir-hjoerringarb.schultz-portal.dk/ShowDoc.aspx?hashparam=p9&amp;schultzlink=lov19720279" TargetMode="External"/><Relationship Id="rId29" Type="http://schemas.openxmlformats.org/officeDocument/2006/relationships/hyperlink" Target="http://ir-hjoerringarb.schultz-portal.dk/ShowDoc.aspx?hashparam=p66&amp;schultzlink=lov2005057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hjoerringarb.schultz-portal.dk/ShowDoc.aspx?texttype=Love&amp;activesolution=http%3a%2f%2fkommunekoncept.dk&amp;q=1114&amp;docId=lov20050573-full" TargetMode="External"/><Relationship Id="rId24" Type="http://schemas.openxmlformats.org/officeDocument/2006/relationships/hyperlink" Target="http://ir-hjoerringarb.schultz-portal.dk/ShowDoc.aspx?hashparam=p9b&amp;schultzlink=lov19970453" TargetMode="External"/><Relationship Id="rId32" Type="http://schemas.openxmlformats.org/officeDocument/2006/relationships/hyperlink" Target="http://ir-hjoerringarb.schultz-portal.dk/ShowDoc.aspx?hashparam=p6&amp;schultzlink=lov20130608" TargetMode="External"/><Relationship Id="rId37" Type="http://schemas.openxmlformats.org/officeDocument/2006/relationships/hyperlink" Target="http://ir-hjoerringarb.schultz-portal.dk/ShowDoc.aspx?q=Bekendtg%c3%b8relse+om+plejefamilier&amp;activesolution=http%3a%2f%2fkommunekoncept.dk&amp;docId=bek20190522-full" TargetMode="External"/><Relationship Id="rId40" Type="http://schemas.openxmlformats.org/officeDocument/2006/relationships/hyperlink" Target="https://hjoerring.dk/oplysningspligt"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ir-hjoerringarb.schultz-portal.dk/ShowDoc.aspx?texttype=Love&amp;activesolution=http%3a%2f%2fkommunekoncept.dk&amp;q=1114&amp;docId=lov20050573-full" TargetMode="External"/><Relationship Id="rId23" Type="http://schemas.openxmlformats.org/officeDocument/2006/relationships/hyperlink" Target="http://ir-hjoerringarb.schultz-portal.dk/ShowDoc.aspx?hashparam=p9&amp;schultzlink=lov19970453" TargetMode="External"/><Relationship Id="rId28" Type="http://schemas.openxmlformats.org/officeDocument/2006/relationships/hyperlink" Target="http://ir-hjoerringarb.schultz-portal.dk/ShowDoc.aspx?texttype=Love&amp;activesolution=http%3a%2f%2fkommunekoncept.dk&amp;q=1114&amp;docId=lov20050573-full" TargetMode="External"/><Relationship Id="rId36" Type="http://schemas.openxmlformats.org/officeDocument/2006/relationships/hyperlink" Target="http://ir-hjoerringarb.schultz-portal.dk/ShowDoc.aspx?hashparam=p66c&amp;schultzlink=lov20050573" TargetMode="External"/><Relationship Id="rId10" Type="http://schemas.openxmlformats.org/officeDocument/2006/relationships/endnotes" Target="endnotes.xml"/><Relationship Id="rId19" Type="http://schemas.openxmlformats.org/officeDocument/2006/relationships/hyperlink" Target="http://ir-hjoerringarb.schultz-portal.dk/ShowDoc.aspx?hashparam=p32a&amp;schultzlink=lov19720279" TargetMode="External"/><Relationship Id="rId31" Type="http://schemas.openxmlformats.org/officeDocument/2006/relationships/hyperlink" Target="http://ir-hjoerringarb.schultz-portal.dk/ShowDoc.aspx?hashparam=p66&amp;schultzlink=lov20050573"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r-hjoerringarb.schultz-portal.dk/ShowDoc.aspx?texttype=Love&amp;activesolution=http%3a%2f%2fkommunekoncept.dk&amp;q=1114&amp;docId=lov20050573-full" TargetMode="External"/><Relationship Id="rId22" Type="http://schemas.openxmlformats.org/officeDocument/2006/relationships/hyperlink" Target="http://ir-hjoerringarb.schultz-portal.dk/ShowDoc.aspx?hashparam=p12&amp;schultzlink=lov20181705" TargetMode="External"/><Relationship Id="rId27" Type="http://schemas.openxmlformats.org/officeDocument/2006/relationships/hyperlink" Target="http://ir-hjoerringarb.schultz-portal.dk/ShowDoc.aspx?hashparam=p4&amp;schultzlink=lov20130608" TargetMode="External"/><Relationship Id="rId30" Type="http://schemas.openxmlformats.org/officeDocument/2006/relationships/hyperlink" Target="http://ir-hjoerringarb.schultz-portal.dk/ShowDoc.aspx?texttype=Love&amp;activesolution=http%3a%2f%2fkommunekoncept.dk&amp;q=lov+om+socialtilsyn&amp;docId=lov20130608-full" TargetMode="External"/><Relationship Id="rId35" Type="http://schemas.openxmlformats.org/officeDocument/2006/relationships/hyperlink" Target="http://ir-hjoerringarb.schultz-portal.dk/ShowDoc.aspx?hashparam=p66c&amp;schultzlink=lov20050573"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5E45AD05A421CA427F69D4E79E2A6"/>
        <w:category>
          <w:name w:val="Generelt"/>
          <w:gallery w:val="placeholder"/>
        </w:category>
        <w:types>
          <w:type w:val="bbPlcHdr"/>
        </w:types>
        <w:behaviors>
          <w:behavior w:val="content"/>
        </w:behaviors>
        <w:guid w:val="{3D95F597-CCD8-4930-8A18-FB851450306E}"/>
      </w:docPartPr>
      <w:docPartBody>
        <w:p w:rsidR="00BE4B15" w:rsidRDefault="00855CFE" w:rsidP="00855CFE">
          <w:r w:rsidRPr="00036597">
            <w:rPr>
              <w:rStyle w:val="Pladsholdertekst"/>
              <w:sz w:val="20"/>
              <w:szCs w:val="20"/>
            </w:rPr>
            <w:t>Navn kontraktholder</w:t>
          </w:r>
        </w:p>
      </w:docPartBody>
    </w:docPart>
    <w:docPart>
      <w:docPartPr>
        <w:name w:val="C292FA98622F4C5B95960D950AB9135D"/>
        <w:category>
          <w:name w:val="Generelt"/>
          <w:gallery w:val="placeholder"/>
        </w:category>
        <w:types>
          <w:type w:val="bbPlcHdr"/>
        </w:types>
        <w:behaviors>
          <w:behavior w:val="content"/>
        </w:behaviors>
        <w:guid w:val="{17730464-C159-4928-B422-B299E56449FD}"/>
      </w:docPartPr>
      <w:docPartBody>
        <w:p w:rsidR="00BE4B15" w:rsidRDefault="00855CFE" w:rsidP="00855CFE">
          <w:r w:rsidRPr="00036597">
            <w:rPr>
              <w:rStyle w:val="Pladsholdertekst"/>
              <w:sz w:val="20"/>
              <w:szCs w:val="20"/>
            </w:rPr>
            <w:t>Navn ægtefælle/samlever kontraktholder</w:t>
          </w:r>
        </w:p>
      </w:docPartBody>
    </w:docPart>
    <w:docPart>
      <w:docPartPr>
        <w:name w:val="ED4919B05F254471A7BBEB17D54C9605"/>
        <w:category>
          <w:name w:val="Generelt"/>
          <w:gallery w:val="placeholder"/>
        </w:category>
        <w:types>
          <w:type w:val="bbPlcHdr"/>
        </w:types>
        <w:behaviors>
          <w:behavior w:val="content"/>
        </w:behaviors>
        <w:guid w:val="{50CE7A70-0DA6-44EA-8DC2-9EEE9DBEABE4}"/>
      </w:docPartPr>
      <w:docPartBody>
        <w:p w:rsidR="00BE4B15" w:rsidRDefault="00855CFE" w:rsidP="00855CFE">
          <w:r w:rsidRPr="00036597">
            <w:rPr>
              <w:rStyle w:val="Pladsholdertekst"/>
              <w:sz w:val="20"/>
              <w:szCs w:val="20"/>
            </w:rPr>
            <w:t>Adresse kontraktholder</w:t>
          </w:r>
        </w:p>
      </w:docPartBody>
    </w:docPart>
    <w:docPart>
      <w:docPartPr>
        <w:name w:val="BBBDD63FA7704F12B724047677183D13"/>
        <w:category>
          <w:name w:val="Generelt"/>
          <w:gallery w:val="placeholder"/>
        </w:category>
        <w:types>
          <w:type w:val="bbPlcHdr"/>
        </w:types>
        <w:behaviors>
          <w:behavior w:val="content"/>
        </w:behaviors>
        <w:guid w:val="{72D0ACE4-5551-4512-8E57-B99655550F17}"/>
      </w:docPartPr>
      <w:docPartBody>
        <w:p w:rsidR="00BE4B15" w:rsidRDefault="00855CFE" w:rsidP="00855CFE">
          <w:r w:rsidRPr="00036597">
            <w:rPr>
              <w:rStyle w:val="Pladsholdertekst"/>
              <w:sz w:val="20"/>
              <w:szCs w:val="20"/>
            </w:rPr>
            <w:t>Cpr.nummer kontraktholder</w:t>
          </w:r>
        </w:p>
      </w:docPartBody>
    </w:docPart>
    <w:docPart>
      <w:docPartPr>
        <w:name w:val="19DF042927804C56B226E4EA968CF038"/>
        <w:category>
          <w:name w:val="Generelt"/>
          <w:gallery w:val="placeholder"/>
        </w:category>
        <w:types>
          <w:type w:val="bbPlcHdr"/>
        </w:types>
        <w:behaviors>
          <w:behavior w:val="content"/>
        </w:behaviors>
        <w:guid w:val="{DF12CAA7-9A1D-4681-8DAC-3F9A5C4C7185}"/>
      </w:docPartPr>
      <w:docPartBody>
        <w:p w:rsidR="00BE4B15" w:rsidRDefault="00855CFE" w:rsidP="00855CFE">
          <w:r w:rsidRPr="00036597">
            <w:rPr>
              <w:rStyle w:val="Pladsholdertekst"/>
              <w:sz w:val="20"/>
              <w:szCs w:val="20"/>
            </w:rPr>
            <w:t>Cpr.nummer ægtefælle</w:t>
          </w:r>
        </w:p>
      </w:docPartBody>
    </w:docPart>
    <w:docPart>
      <w:docPartPr>
        <w:name w:val="D728521C2D9145C29FC08BAD0DA11E36"/>
        <w:category>
          <w:name w:val="Generelt"/>
          <w:gallery w:val="placeholder"/>
        </w:category>
        <w:types>
          <w:type w:val="bbPlcHdr"/>
        </w:types>
        <w:behaviors>
          <w:behavior w:val="content"/>
        </w:behaviors>
        <w:guid w:val="{68F7E22C-FAEA-4304-8491-247B1D7F867C}"/>
      </w:docPartPr>
      <w:docPartBody>
        <w:p w:rsidR="00BE4B15" w:rsidRDefault="00855CFE" w:rsidP="00855CFE">
          <w:r w:rsidRPr="00036597">
            <w:rPr>
              <w:rStyle w:val="Pladsholdertekst"/>
              <w:sz w:val="20"/>
              <w:szCs w:val="20"/>
            </w:rPr>
            <w:t>Telefon kontraktholder</w:t>
          </w:r>
        </w:p>
      </w:docPartBody>
    </w:docPart>
    <w:docPart>
      <w:docPartPr>
        <w:name w:val="1ABF46581CF644A7875484DDB20E371D"/>
        <w:category>
          <w:name w:val="Generelt"/>
          <w:gallery w:val="placeholder"/>
        </w:category>
        <w:types>
          <w:type w:val="bbPlcHdr"/>
        </w:types>
        <w:behaviors>
          <w:behavior w:val="content"/>
        </w:behaviors>
        <w:guid w:val="{D4AE28E4-B96B-4E32-A4E8-9F7100F1A3EB}"/>
      </w:docPartPr>
      <w:docPartBody>
        <w:p w:rsidR="00BE4B15" w:rsidRDefault="00855CFE" w:rsidP="00855CFE">
          <w:r w:rsidRPr="00036597">
            <w:rPr>
              <w:rStyle w:val="Pladsholdertekst"/>
              <w:sz w:val="20"/>
              <w:szCs w:val="20"/>
            </w:rPr>
            <w:t>E-mailadresse kontraktholder</w:t>
          </w:r>
        </w:p>
      </w:docPartBody>
    </w:docPart>
    <w:docPart>
      <w:docPartPr>
        <w:name w:val="5DE6211605454092BFCC574DF9C40546"/>
        <w:category>
          <w:name w:val="Generelt"/>
          <w:gallery w:val="placeholder"/>
        </w:category>
        <w:types>
          <w:type w:val="bbPlcHdr"/>
        </w:types>
        <w:behaviors>
          <w:behavior w:val="content"/>
        </w:behaviors>
        <w:guid w:val="{61536258-E658-47E2-91B9-230B6ECC6465}"/>
      </w:docPartPr>
      <w:docPartBody>
        <w:p w:rsidR="008C5369" w:rsidRDefault="00855CFE" w:rsidP="00855CFE">
          <w:r w:rsidRPr="00036597">
            <w:rPr>
              <w:rStyle w:val="Pladsholdertekst"/>
              <w:rFonts w:ascii="Arial" w:hAnsi="Arial" w:cs="Arial"/>
              <w:sz w:val="20"/>
              <w:szCs w:val="20"/>
            </w:rPr>
            <w:t>Antal dage</w:t>
          </w:r>
        </w:p>
      </w:docPartBody>
    </w:docPart>
    <w:docPart>
      <w:docPartPr>
        <w:name w:val="47FFD738DDD24267B9E2B1956346F7F2"/>
        <w:category>
          <w:name w:val="Generelt"/>
          <w:gallery w:val="placeholder"/>
        </w:category>
        <w:types>
          <w:type w:val="bbPlcHdr"/>
        </w:types>
        <w:behaviors>
          <w:behavior w:val="content"/>
        </w:behaviors>
        <w:guid w:val="{7CB47FD4-AEAB-4F66-A467-54437C0F319C}"/>
      </w:docPartPr>
      <w:docPartBody>
        <w:p w:rsidR="00CB35F0" w:rsidRDefault="00855CFE" w:rsidP="00855CFE">
          <w:r w:rsidRPr="00036597">
            <w:rPr>
              <w:rStyle w:val="Pladsholdertekst"/>
              <w:sz w:val="20"/>
              <w:szCs w:val="20"/>
            </w:rPr>
            <w:t>Barnets navn.</w:t>
          </w:r>
        </w:p>
      </w:docPartBody>
    </w:docPart>
    <w:docPart>
      <w:docPartPr>
        <w:name w:val="57FD9AB5C79F429C8E1A783DF44DB4A3"/>
        <w:category>
          <w:name w:val="Generelt"/>
          <w:gallery w:val="placeholder"/>
        </w:category>
        <w:types>
          <w:type w:val="bbPlcHdr"/>
        </w:types>
        <w:behaviors>
          <w:behavior w:val="content"/>
        </w:behaviors>
        <w:guid w:val="{420FC4C0-DFDF-4233-B627-D9A59E0B48E0}"/>
      </w:docPartPr>
      <w:docPartBody>
        <w:p w:rsidR="00CB35F0" w:rsidRDefault="00855CFE" w:rsidP="00855CFE">
          <w:r w:rsidRPr="00036597">
            <w:rPr>
              <w:rStyle w:val="Pladsholdertekst"/>
              <w:sz w:val="20"/>
              <w:szCs w:val="20"/>
            </w:rPr>
            <w:t>Cpr.nummer barnet</w:t>
          </w:r>
        </w:p>
      </w:docPartBody>
    </w:docPart>
    <w:docPart>
      <w:docPartPr>
        <w:name w:val="ECBFB9A097CB449C84FE7287C0D5771F"/>
        <w:category>
          <w:name w:val="Generelt"/>
          <w:gallery w:val="placeholder"/>
        </w:category>
        <w:types>
          <w:type w:val="bbPlcHdr"/>
        </w:types>
        <w:behaviors>
          <w:behavior w:val="content"/>
        </w:behaviors>
        <w:guid w:val="{959FA621-2828-42D4-8BD0-180B51BF2EF2}"/>
      </w:docPartPr>
      <w:docPartBody>
        <w:p w:rsidR="00CB35F0" w:rsidRDefault="00855CFE" w:rsidP="00855CFE">
          <w:r w:rsidRPr="00036597">
            <w:rPr>
              <w:rStyle w:val="Pladsholdertekst"/>
              <w:sz w:val="20"/>
              <w:szCs w:val="20"/>
            </w:rPr>
            <w:t>Klik her for at angive tekst.</w:t>
          </w:r>
        </w:p>
      </w:docPartBody>
    </w:docPart>
    <w:docPart>
      <w:docPartPr>
        <w:name w:val="0FE9C60435674FB6881FF8C851105394"/>
        <w:category>
          <w:name w:val="Generelt"/>
          <w:gallery w:val="placeholder"/>
        </w:category>
        <w:types>
          <w:type w:val="bbPlcHdr"/>
        </w:types>
        <w:behaviors>
          <w:behavior w:val="content"/>
        </w:behaviors>
        <w:guid w:val="{33F3564C-7BBC-4B4C-A657-1206F51F2E6F}"/>
      </w:docPartPr>
      <w:docPartBody>
        <w:p w:rsidR="00CB35F0" w:rsidRDefault="00855CFE" w:rsidP="00855CFE">
          <w:r w:rsidRPr="00036597">
            <w:rPr>
              <w:rStyle w:val="Pladsholdertekst"/>
              <w:sz w:val="20"/>
              <w:szCs w:val="20"/>
            </w:rPr>
            <w:t>Klik her for at angive tekst.</w:t>
          </w:r>
        </w:p>
      </w:docPartBody>
    </w:docPart>
    <w:docPart>
      <w:docPartPr>
        <w:name w:val="6CE828C370794548AAAA7B85721B5A6F"/>
        <w:category>
          <w:name w:val="Generelt"/>
          <w:gallery w:val="placeholder"/>
        </w:category>
        <w:types>
          <w:type w:val="bbPlcHdr"/>
        </w:types>
        <w:behaviors>
          <w:behavior w:val="content"/>
        </w:behaviors>
        <w:guid w:val="{F69A810B-7C5A-4581-9CEC-E1644E0F9B26}"/>
      </w:docPartPr>
      <w:docPartBody>
        <w:p w:rsidR="007D4168" w:rsidRDefault="00855CFE" w:rsidP="00855CFE">
          <w:r w:rsidRPr="00036597">
            <w:rPr>
              <w:rStyle w:val="Pladsholdertekst"/>
              <w:sz w:val="20"/>
              <w:szCs w:val="20"/>
            </w:rPr>
            <w:t>Dato</w:t>
          </w:r>
        </w:p>
      </w:docPartBody>
    </w:docPart>
    <w:docPart>
      <w:docPartPr>
        <w:name w:val="AF4FAAF3F9954D489E10E29897C3B386"/>
        <w:category>
          <w:name w:val="Generelt"/>
          <w:gallery w:val="placeholder"/>
        </w:category>
        <w:types>
          <w:type w:val="bbPlcHdr"/>
        </w:types>
        <w:behaviors>
          <w:behavior w:val="content"/>
        </w:behaviors>
        <w:guid w:val="{AA9382C8-A911-430F-A269-9407808B70AC}"/>
      </w:docPartPr>
      <w:docPartBody>
        <w:p w:rsidR="00127E48" w:rsidRDefault="00855CFE" w:rsidP="00855CFE">
          <w:r w:rsidRPr="00036597">
            <w:rPr>
              <w:rStyle w:val="Pladsholdertekst"/>
              <w:sz w:val="20"/>
              <w:szCs w:val="20"/>
            </w:rPr>
            <w:t>Dato eller slet</w:t>
          </w:r>
        </w:p>
      </w:docPartBody>
    </w:docPart>
    <w:docPart>
      <w:docPartPr>
        <w:name w:val="B7F0E1E7B31C4D139C1B9FF2E33B99AD"/>
        <w:category>
          <w:name w:val="Generelt"/>
          <w:gallery w:val="placeholder"/>
        </w:category>
        <w:types>
          <w:type w:val="bbPlcHdr"/>
        </w:types>
        <w:behaviors>
          <w:behavior w:val="content"/>
        </w:behaviors>
        <w:guid w:val="{810AEF1A-9567-434C-A845-6CB163F88E9B}"/>
      </w:docPartPr>
      <w:docPartBody>
        <w:p w:rsidR="00127E48" w:rsidRDefault="00855CFE" w:rsidP="00855CFE">
          <w:r w:rsidRPr="00036597">
            <w:rPr>
              <w:rStyle w:val="Pladsholdertekst"/>
              <w:sz w:val="20"/>
              <w:szCs w:val="20"/>
            </w:rPr>
            <w:t>Kr.</w:t>
          </w:r>
        </w:p>
      </w:docPartBody>
    </w:docPart>
    <w:docPart>
      <w:docPartPr>
        <w:name w:val="76A082933E674EC1A24DB1D6EEAE3A00"/>
        <w:category>
          <w:name w:val="Generelt"/>
          <w:gallery w:val="placeholder"/>
        </w:category>
        <w:types>
          <w:type w:val="bbPlcHdr"/>
        </w:types>
        <w:behaviors>
          <w:behavior w:val="content"/>
        </w:behaviors>
        <w:guid w:val="{AACAE51C-108B-409E-91CC-93487F4DA140}"/>
      </w:docPartPr>
      <w:docPartBody>
        <w:p w:rsidR="00127E48" w:rsidRDefault="00855CFE" w:rsidP="00855CFE">
          <w:r w:rsidRPr="00036597">
            <w:rPr>
              <w:rStyle w:val="Pladsholdertekst"/>
              <w:rFonts w:ascii="Arial" w:hAnsi="Arial" w:cs="Arial"/>
              <w:sz w:val="20"/>
              <w:szCs w:val="20"/>
            </w:rPr>
            <w:t>I alt</w:t>
          </w:r>
        </w:p>
      </w:docPartBody>
    </w:docPart>
    <w:docPart>
      <w:docPartPr>
        <w:name w:val="FD2C6B7A17D84078ACA242B515A44BAA"/>
        <w:category>
          <w:name w:val="Generelt"/>
          <w:gallery w:val="placeholder"/>
        </w:category>
        <w:types>
          <w:type w:val="bbPlcHdr"/>
        </w:types>
        <w:behaviors>
          <w:behavior w:val="content"/>
        </w:behaviors>
        <w:guid w:val="{373CA59F-857E-4F41-955B-8005E947F41F}"/>
      </w:docPartPr>
      <w:docPartBody>
        <w:p w:rsidR="00127E48" w:rsidRDefault="00855CFE" w:rsidP="00855CFE">
          <w:r w:rsidRPr="00036597">
            <w:rPr>
              <w:rStyle w:val="Pladsholdertekst"/>
              <w:sz w:val="20"/>
              <w:szCs w:val="20"/>
            </w:rPr>
            <w:t>Kr.</w:t>
          </w:r>
        </w:p>
      </w:docPartBody>
    </w:docPart>
    <w:docPart>
      <w:docPartPr>
        <w:name w:val="D6C347753C5B475B85FB88DF655B587B"/>
        <w:category>
          <w:name w:val="Generelt"/>
          <w:gallery w:val="placeholder"/>
        </w:category>
        <w:types>
          <w:type w:val="bbPlcHdr"/>
        </w:types>
        <w:behaviors>
          <w:behavior w:val="content"/>
        </w:behaviors>
        <w:guid w:val="{994591DE-A4B8-444B-A156-FBA2DE021342}"/>
      </w:docPartPr>
      <w:docPartBody>
        <w:p w:rsidR="00D940B0" w:rsidRDefault="00855CFE" w:rsidP="00855CFE">
          <w:r w:rsidRPr="00036597">
            <w:rPr>
              <w:rStyle w:val="Pladsholdertekst"/>
              <w:sz w:val="20"/>
              <w:szCs w:val="20"/>
            </w:rPr>
            <w:t>Dato</w:t>
          </w:r>
        </w:p>
      </w:docPartBody>
    </w:docPart>
    <w:docPart>
      <w:docPartPr>
        <w:name w:val="AF58AAE8C36B42B4A478BC484B67BD0A"/>
        <w:category>
          <w:name w:val="Generelt"/>
          <w:gallery w:val="placeholder"/>
        </w:category>
        <w:types>
          <w:type w:val="bbPlcHdr"/>
        </w:types>
        <w:behaviors>
          <w:behavior w:val="content"/>
        </w:behaviors>
        <w:guid w:val="{80BA1139-9778-4896-8C28-5A8A71E5CBDC}"/>
      </w:docPartPr>
      <w:docPartBody>
        <w:p w:rsidR="00E11596" w:rsidRDefault="00855CFE" w:rsidP="00855CFE">
          <w:r w:rsidRPr="00036597">
            <w:rPr>
              <w:rStyle w:val="Pladsholdertekst"/>
              <w:sz w:val="20"/>
              <w:szCs w:val="20"/>
            </w:rPr>
            <w:t>x</w:t>
          </w:r>
        </w:p>
      </w:docPartBody>
    </w:docPart>
    <w:docPart>
      <w:docPartPr>
        <w:name w:val="8B6018A901C04F6BA9A0099099888805"/>
        <w:category>
          <w:name w:val="Generelt"/>
          <w:gallery w:val="placeholder"/>
        </w:category>
        <w:types>
          <w:type w:val="bbPlcHdr"/>
        </w:types>
        <w:behaviors>
          <w:behavior w:val="content"/>
        </w:behaviors>
        <w:guid w:val="{A49884AD-7761-4B20-A728-C862202C7882}"/>
      </w:docPartPr>
      <w:docPartBody>
        <w:p w:rsidR="00E11596" w:rsidRDefault="00855CFE" w:rsidP="00855CFE">
          <w:r w:rsidRPr="00036597">
            <w:rPr>
              <w:rStyle w:val="Pladsholdertekst"/>
              <w:sz w:val="20"/>
              <w:szCs w:val="20"/>
            </w:rPr>
            <w:t>x</w:t>
          </w:r>
        </w:p>
      </w:docPartBody>
    </w:docPart>
    <w:docPart>
      <w:docPartPr>
        <w:name w:val="837C17A4DC47400783EE5A8F134B29A7"/>
        <w:category>
          <w:name w:val="Generelt"/>
          <w:gallery w:val="placeholder"/>
        </w:category>
        <w:types>
          <w:type w:val="bbPlcHdr"/>
        </w:types>
        <w:behaviors>
          <w:behavior w:val="content"/>
        </w:behaviors>
        <w:guid w:val="{638BDA2D-DF5E-4B1A-B7F2-8CF2C2AD4719}"/>
      </w:docPartPr>
      <w:docPartBody>
        <w:p w:rsidR="00085D3A" w:rsidRDefault="00855CFE" w:rsidP="00855CFE">
          <w:r w:rsidRPr="00036597">
            <w:rPr>
              <w:rStyle w:val="Pladsholdertekst"/>
              <w:sz w:val="20"/>
              <w:szCs w:val="20"/>
            </w:rPr>
            <w:t>Telefon anden</w:t>
          </w:r>
        </w:p>
      </w:docPartBody>
    </w:docPart>
    <w:docPart>
      <w:docPartPr>
        <w:name w:val="8B28FBBAF6B94CD4889AA0094566B125"/>
        <w:category>
          <w:name w:val="Generelt"/>
          <w:gallery w:val="placeholder"/>
        </w:category>
        <w:types>
          <w:type w:val="bbPlcHdr"/>
        </w:types>
        <w:behaviors>
          <w:behavior w:val="content"/>
        </w:behaviors>
        <w:guid w:val="{C39B1A9C-B4B8-4383-9163-3A018EE0DC04}"/>
      </w:docPartPr>
      <w:docPartBody>
        <w:p w:rsidR="00085D3A" w:rsidRDefault="00855CFE" w:rsidP="00855CFE">
          <w:r w:rsidRPr="00036597">
            <w:rPr>
              <w:rStyle w:val="Pladsholdertekst"/>
              <w:sz w:val="20"/>
              <w:szCs w:val="20"/>
            </w:rPr>
            <w:t>Kr.</w:t>
          </w:r>
        </w:p>
      </w:docPartBody>
    </w:docPart>
    <w:docPart>
      <w:docPartPr>
        <w:name w:val="EF987D2060AB402594F6822B7DB0F3A6"/>
        <w:category>
          <w:name w:val="Generelt"/>
          <w:gallery w:val="placeholder"/>
        </w:category>
        <w:types>
          <w:type w:val="bbPlcHdr"/>
        </w:types>
        <w:behaviors>
          <w:behavior w:val="content"/>
        </w:behaviors>
        <w:guid w:val="{FED6F674-4CF6-451F-854B-C73A746A9495}"/>
      </w:docPartPr>
      <w:docPartBody>
        <w:p w:rsidR="00085D3A" w:rsidRDefault="00855CFE" w:rsidP="00855CFE">
          <w:r w:rsidRPr="00036597">
            <w:rPr>
              <w:rStyle w:val="Pladsholdertekst"/>
              <w:sz w:val="20"/>
              <w:szCs w:val="20"/>
            </w:rPr>
            <w:t>Dato</w:t>
          </w:r>
        </w:p>
      </w:docPartBody>
    </w:docPart>
    <w:docPart>
      <w:docPartPr>
        <w:name w:val="BFC4161C1E1340A3BA2A265D3BA0BC88"/>
        <w:category>
          <w:name w:val="Generelt"/>
          <w:gallery w:val="placeholder"/>
        </w:category>
        <w:types>
          <w:type w:val="bbPlcHdr"/>
        </w:types>
        <w:behaviors>
          <w:behavior w:val="content"/>
        </w:behaviors>
        <w:guid w:val="{50C031B5-8A93-42BC-B9DF-41318BD2DAA5}"/>
      </w:docPartPr>
      <w:docPartBody>
        <w:p w:rsidR="00085D3A" w:rsidRDefault="00855CFE" w:rsidP="00855CFE">
          <w:r w:rsidRPr="00036597">
            <w:rPr>
              <w:rStyle w:val="Pladsholdertekst"/>
              <w:sz w:val="20"/>
              <w:szCs w:val="20"/>
            </w:rPr>
            <w:t>Dato</w:t>
          </w:r>
        </w:p>
      </w:docPartBody>
    </w:docPart>
    <w:docPart>
      <w:docPartPr>
        <w:name w:val="71182F9F9F0642C6B20DC223E5D8EDD8"/>
        <w:category>
          <w:name w:val="Generelt"/>
          <w:gallery w:val="placeholder"/>
        </w:category>
        <w:types>
          <w:type w:val="bbPlcHdr"/>
        </w:types>
        <w:behaviors>
          <w:behavior w:val="content"/>
        </w:behaviors>
        <w:guid w:val="{1C4CCB60-75D8-4AF9-A7E9-D08FE7D82BB4}"/>
      </w:docPartPr>
      <w:docPartBody>
        <w:p w:rsidR="00085D3A" w:rsidRDefault="00855CFE" w:rsidP="00855CFE">
          <w:r w:rsidRPr="00036597">
            <w:rPr>
              <w:rStyle w:val="Pladsholdertekst"/>
              <w:sz w:val="20"/>
              <w:szCs w:val="20"/>
            </w:rPr>
            <w:t>Trin</w:t>
          </w:r>
        </w:p>
      </w:docPartBody>
    </w:docPart>
    <w:docPart>
      <w:docPartPr>
        <w:name w:val="955F4448F4CD47CE89D750DB4F49224E"/>
        <w:category>
          <w:name w:val="Generelt"/>
          <w:gallery w:val="placeholder"/>
        </w:category>
        <w:types>
          <w:type w:val="bbPlcHdr"/>
        </w:types>
        <w:behaviors>
          <w:behavior w:val="content"/>
        </w:behaviors>
        <w:guid w:val="{1A3D5D86-0E39-49B3-A711-42C367DBED54}"/>
      </w:docPartPr>
      <w:docPartBody>
        <w:p w:rsidR="00185F41" w:rsidRDefault="00855CFE" w:rsidP="00855CFE">
          <w:r>
            <w:rPr>
              <w:rStyle w:val="Pladsholdertekst"/>
              <w:sz w:val="20"/>
              <w:szCs w:val="20"/>
            </w:rPr>
            <w:t>Antal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87F"/>
    <w:rsid w:val="00065EC4"/>
    <w:rsid w:val="00081A42"/>
    <w:rsid w:val="00085D3A"/>
    <w:rsid w:val="000A628A"/>
    <w:rsid w:val="000C7D84"/>
    <w:rsid w:val="000C7E46"/>
    <w:rsid w:val="000D6D73"/>
    <w:rsid w:val="000E5A05"/>
    <w:rsid w:val="00127E48"/>
    <w:rsid w:val="00131E85"/>
    <w:rsid w:val="00155E96"/>
    <w:rsid w:val="00163D7F"/>
    <w:rsid w:val="00167FAB"/>
    <w:rsid w:val="00183724"/>
    <w:rsid w:val="00185F41"/>
    <w:rsid w:val="001A414E"/>
    <w:rsid w:val="001D0403"/>
    <w:rsid w:val="001E0C6B"/>
    <w:rsid w:val="002129D2"/>
    <w:rsid w:val="00286349"/>
    <w:rsid w:val="002927FD"/>
    <w:rsid w:val="002949B0"/>
    <w:rsid w:val="00362E54"/>
    <w:rsid w:val="003B2701"/>
    <w:rsid w:val="003C2B49"/>
    <w:rsid w:val="003F08FC"/>
    <w:rsid w:val="004054FF"/>
    <w:rsid w:val="004904D0"/>
    <w:rsid w:val="004D3E97"/>
    <w:rsid w:val="00592004"/>
    <w:rsid w:val="00607F95"/>
    <w:rsid w:val="0062085B"/>
    <w:rsid w:val="0062290F"/>
    <w:rsid w:val="00622A11"/>
    <w:rsid w:val="0063540D"/>
    <w:rsid w:val="0064208E"/>
    <w:rsid w:val="006973E7"/>
    <w:rsid w:val="006A1BCC"/>
    <w:rsid w:val="006F3D90"/>
    <w:rsid w:val="00701B5A"/>
    <w:rsid w:val="007C4E24"/>
    <w:rsid w:val="007C6244"/>
    <w:rsid w:val="007D4168"/>
    <w:rsid w:val="008352A2"/>
    <w:rsid w:val="008509DF"/>
    <w:rsid w:val="008548E1"/>
    <w:rsid w:val="00855CFE"/>
    <w:rsid w:val="00861728"/>
    <w:rsid w:val="008C5369"/>
    <w:rsid w:val="008D311D"/>
    <w:rsid w:val="00935519"/>
    <w:rsid w:val="009A5069"/>
    <w:rsid w:val="009C289E"/>
    <w:rsid w:val="009C4FB3"/>
    <w:rsid w:val="00A03A5F"/>
    <w:rsid w:val="00A115B4"/>
    <w:rsid w:val="00A256CC"/>
    <w:rsid w:val="00A26F52"/>
    <w:rsid w:val="00A609DD"/>
    <w:rsid w:val="00A717E8"/>
    <w:rsid w:val="00A8527F"/>
    <w:rsid w:val="00A94924"/>
    <w:rsid w:val="00B7387F"/>
    <w:rsid w:val="00BE4B15"/>
    <w:rsid w:val="00BF4341"/>
    <w:rsid w:val="00C253E1"/>
    <w:rsid w:val="00C4006A"/>
    <w:rsid w:val="00C71210"/>
    <w:rsid w:val="00C75E12"/>
    <w:rsid w:val="00CA1BFD"/>
    <w:rsid w:val="00CB35F0"/>
    <w:rsid w:val="00CE46B6"/>
    <w:rsid w:val="00D70B37"/>
    <w:rsid w:val="00D940B0"/>
    <w:rsid w:val="00E068C3"/>
    <w:rsid w:val="00E11596"/>
    <w:rsid w:val="00E30A2D"/>
    <w:rsid w:val="00E3101B"/>
    <w:rsid w:val="00E3543F"/>
    <w:rsid w:val="00F0259E"/>
    <w:rsid w:val="00F21284"/>
    <w:rsid w:val="00F40B73"/>
    <w:rsid w:val="00F67CE3"/>
    <w:rsid w:val="00FA0E36"/>
    <w:rsid w:val="00FC5C7B"/>
    <w:rsid w:val="00FD7C3D"/>
    <w:rsid w:val="00FE49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D6D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B5A34E9ABDBF4692915D905A3CA451" ma:contentTypeVersion="9" ma:contentTypeDescription="Opret et nyt dokument." ma:contentTypeScope="" ma:versionID="a8b13e8a94f549ee89309f092e90e592">
  <xsd:schema xmlns:xsd="http://www.w3.org/2001/XMLSchema" xmlns:xs="http://www.w3.org/2001/XMLSchema" xmlns:p="http://schemas.microsoft.com/office/2006/metadata/properties" xmlns:ns3="f3a4af94-2809-4416-a9f4-da1d5731aaa5" xmlns:ns4="5343a01d-dce3-4b48-8e68-cac39dc0f433" targetNamespace="http://schemas.microsoft.com/office/2006/metadata/properties" ma:root="true" ma:fieldsID="54ab8a86a8e5b99927ccfe89feb076c1" ns3:_="" ns4:_="">
    <xsd:import namespace="f3a4af94-2809-4416-a9f4-da1d5731aaa5"/>
    <xsd:import namespace="5343a01d-dce3-4b48-8e68-cac39dc0f4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4af94-2809-4416-a9f4-da1d5731a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3a01d-dce3-4b48-8e68-cac39dc0f4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9738-815F-459A-971A-B16B130B2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4af94-2809-4416-a9f4-da1d5731aaa5"/>
    <ds:schemaRef ds:uri="5343a01d-dce3-4b48-8e68-cac39dc0f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795B0-1855-4317-BC63-469DF66DC058}">
  <ds:schemaRefs>
    <ds:schemaRef ds:uri="http://schemas.microsoft.com/sharepoint/v3/contenttype/forms"/>
  </ds:schemaRefs>
</ds:datastoreItem>
</file>

<file path=customXml/itemProps3.xml><?xml version="1.0" encoding="utf-8"?>
<ds:datastoreItem xmlns:ds="http://schemas.openxmlformats.org/officeDocument/2006/customXml" ds:itemID="{85359021-958F-4F75-A2BD-A893574A3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D40166-11A3-4AAF-80A0-59D75201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6049</Words>
  <Characters>36901</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Hjørring Kommune</vt:lpstr>
    </vt:vector>
  </TitlesOfParts>
  <Company>Hjørring Kommune</Company>
  <LinksUpToDate>false</LinksUpToDate>
  <CharactersWithSpaces>42865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Hjørring Kommune</dc:title>
  <dc:creator>Sine Maria Fisker Jensen</dc:creator>
  <cp:lastModifiedBy>Sine Maria Fisker Jensen</cp:lastModifiedBy>
  <cp:revision>12</cp:revision>
  <cp:lastPrinted>2018-05-04T07:30:00Z</cp:lastPrinted>
  <dcterms:created xsi:type="dcterms:W3CDTF">2023-06-20T08:25:00Z</dcterms:created>
  <dcterms:modified xsi:type="dcterms:W3CDTF">2023-06-20T11:30:00Z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0x01010083B5A34E9ABDBF4692915D905A3CA451</vt:lpwstr>
  </property>
</Properties>
</file>